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7AF" w:rsidRDefault="006577A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:rsidR="006577AF" w:rsidRDefault="00957568" w:rsidP="00CB12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РОСТОВСКОЙ ОБЛАСТИ</w:t>
      </w:r>
    </w:p>
    <w:p w:rsidR="006577AF" w:rsidRDefault="006577AF">
      <w:pPr>
        <w:jc w:val="center"/>
        <w:rPr>
          <w:b/>
          <w:sz w:val="28"/>
          <w:szCs w:val="28"/>
        </w:rPr>
      </w:pPr>
    </w:p>
    <w:p w:rsidR="006577AF" w:rsidRDefault="009575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</w:t>
      </w:r>
    </w:p>
    <w:p w:rsidR="006577AF" w:rsidRDefault="009575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УЧРЕЖДЕНИЕ РОСТОВСКОЙ ОБЛАСТИ</w:t>
      </w:r>
    </w:p>
    <w:p w:rsidR="006577AF" w:rsidRDefault="00957568">
      <w:pPr>
        <w:tabs>
          <w:tab w:val="right" w:pos="935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6577AF" w:rsidRDefault="006577AF">
      <w:pPr>
        <w:spacing w:line="360" w:lineRule="auto"/>
        <w:jc w:val="both"/>
        <w:rPr>
          <w:b/>
          <w:sz w:val="28"/>
          <w:szCs w:val="28"/>
        </w:rPr>
      </w:pPr>
    </w:p>
    <w:p w:rsidR="006577AF" w:rsidRDefault="006577AF">
      <w:pPr>
        <w:spacing w:line="360" w:lineRule="auto"/>
        <w:jc w:val="both"/>
        <w:rPr>
          <w:b/>
          <w:sz w:val="28"/>
          <w:szCs w:val="28"/>
        </w:rPr>
      </w:pPr>
    </w:p>
    <w:p w:rsidR="006577AF" w:rsidRDefault="006577AF">
      <w:pPr>
        <w:spacing w:line="360" w:lineRule="auto"/>
        <w:jc w:val="both"/>
        <w:rPr>
          <w:b/>
          <w:sz w:val="28"/>
          <w:szCs w:val="28"/>
        </w:rPr>
      </w:pPr>
    </w:p>
    <w:p w:rsidR="006577AF" w:rsidRDefault="006577AF">
      <w:pPr>
        <w:spacing w:line="360" w:lineRule="auto"/>
        <w:jc w:val="both"/>
        <w:rPr>
          <w:b/>
          <w:sz w:val="28"/>
          <w:szCs w:val="28"/>
        </w:rPr>
      </w:pPr>
    </w:p>
    <w:p w:rsidR="006577AF" w:rsidRDefault="006577AF">
      <w:pPr>
        <w:spacing w:line="360" w:lineRule="auto"/>
        <w:jc w:val="both"/>
        <w:rPr>
          <w:b/>
          <w:sz w:val="28"/>
          <w:szCs w:val="28"/>
        </w:rPr>
      </w:pPr>
    </w:p>
    <w:p w:rsidR="006577AF" w:rsidRDefault="006577AF">
      <w:pPr>
        <w:spacing w:line="360" w:lineRule="auto"/>
        <w:jc w:val="both"/>
        <w:rPr>
          <w:b/>
          <w:sz w:val="28"/>
          <w:szCs w:val="28"/>
        </w:rPr>
      </w:pPr>
    </w:p>
    <w:p w:rsidR="006577AF" w:rsidRDefault="006577AF">
      <w:pPr>
        <w:spacing w:line="360" w:lineRule="auto"/>
        <w:jc w:val="both"/>
        <w:rPr>
          <w:b/>
          <w:sz w:val="28"/>
          <w:szCs w:val="28"/>
        </w:rPr>
      </w:pPr>
    </w:p>
    <w:p w:rsidR="006577AF" w:rsidRDefault="006577AF">
      <w:pPr>
        <w:spacing w:line="360" w:lineRule="auto"/>
        <w:jc w:val="both"/>
        <w:rPr>
          <w:b/>
          <w:sz w:val="28"/>
          <w:szCs w:val="28"/>
        </w:rPr>
      </w:pPr>
    </w:p>
    <w:p w:rsidR="006577AF" w:rsidRDefault="00F477F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Фонд </w:t>
      </w:r>
      <w:r w:rsidRPr="00C43783">
        <w:rPr>
          <w:b/>
          <w:sz w:val="28"/>
          <w:szCs w:val="28"/>
        </w:rPr>
        <w:t>оценочных средств</w:t>
      </w:r>
      <w:r w:rsidR="00957568">
        <w:rPr>
          <w:b/>
          <w:sz w:val="28"/>
          <w:szCs w:val="28"/>
        </w:rPr>
        <w:t xml:space="preserve"> </w:t>
      </w:r>
    </w:p>
    <w:p w:rsidR="006577AF" w:rsidRDefault="0095756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учебной дисциплине </w:t>
      </w:r>
    </w:p>
    <w:p w:rsidR="006577AF" w:rsidRDefault="00957568">
      <w:pPr>
        <w:tabs>
          <w:tab w:val="left" w:pos="2430"/>
        </w:tabs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ОП.0</w:t>
      </w:r>
      <w:r w:rsidR="00491B6C">
        <w:rPr>
          <w:b/>
          <w:color w:val="000000"/>
          <w:sz w:val="28"/>
          <w:szCs w:val="28"/>
        </w:rPr>
        <w:t>3</w:t>
      </w:r>
      <w:r w:rsidR="00F21564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«Архитектура аппаратных средств и технические средства информатизации»</w:t>
      </w:r>
    </w:p>
    <w:p w:rsidR="006577AF" w:rsidRDefault="006577AF">
      <w:pPr>
        <w:spacing w:line="360" w:lineRule="auto"/>
        <w:jc w:val="center"/>
        <w:rPr>
          <w:sz w:val="28"/>
          <w:szCs w:val="28"/>
        </w:rPr>
      </w:pPr>
    </w:p>
    <w:p w:rsidR="006577AF" w:rsidRDefault="006C25B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57568">
        <w:rPr>
          <w:sz w:val="28"/>
          <w:szCs w:val="28"/>
        </w:rPr>
        <w:t>рограммы подготовки специалистов среднего звена</w:t>
      </w:r>
    </w:p>
    <w:p w:rsidR="006577AF" w:rsidRDefault="00957568">
      <w:pPr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специальности </w:t>
      </w:r>
      <w:r w:rsidR="008748AA" w:rsidRPr="008748AA">
        <w:rPr>
          <w:b/>
          <w:sz w:val="28"/>
          <w:szCs w:val="28"/>
        </w:rPr>
        <w:t>09.02.11 «Разработка и управление программным обеспечением»</w:t>
      </w:r>
    </w:p>
    <w:p w:rsidR="006577AF" w:rsidRDefault="006577AF">
      <w:pPr>
        <w:jc w:val="center"/>
        <w:rPr>
          <w:color w:val="000000"/>
          <w:sz w:val="28"/>
          <w:szCs w:val="28"/>
        </w:rPr>
      </w:pPr>
    </w:p>
    <w:p w:rsidR="006577AF" w:rsidRDefault="00957568">
      <w:pPr>
        <w:spacing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</w:t>
      </w:r>
      <w:r w:rsidR="008748AA">
        <w:rPr>
          <w:i/>
          <w:sz w:val="28"/>
          <w:szCs w:val="28"/>
        </w:rPr>
        <w:t>базовой подготовки</w:t>
      </w:r>
      <w:r>
        <w:rPr>
          <w:i/>
          <w:sz w:val="28"/>
          <w:szCs w:val="28"/>
        </w:rPr>
        <w:t>)</w:t>
      </w:r>
    </w:p>
    <w:p w:rsidR="006577AF" w:rsidRDefault="006577AF">
      <w:pPr>
        <w:spacing w:line="360" w:lineRule="auto"/>
        <w:jc w:val="both"/>
        <w:rPr>
          <w:b/>
          <w:sz w:val="28"/>
          <w:szCs w:val="28"/>
        </w:rPr>
      </w:pPr>
    </w:p>
    <w:p w:rsidR="006577AF" w:rsidRDefault="006577AF">
      <w:pPr>
        <w:spacing w:line="360" w:lineRule="auto"/>
        <w:jc w:val="both"/>
        <w:rPr>
          <w:b/>
          <w:sz w:val="28"/>
          <w:szCs w:val="28"/>
        </w:rPr>
      </w:pPr>
    </w:p>
    <w:p w:rsidR="006577AF" w:rsidRDefault="006577AF">
      <w:pPr>
        <w:spacing w:line="360" w:lineRule="auto"/>
        <w:jc w:val="both"/>
        <w:rPr>
          <w:b/>
          <w:sz w:val="28"/>
          <w:szCs w:val="28"/>
        </w:rPr>
      </w:pPr>
    </w:p>
    <w:p w:rsidR="006577AF" w:rsidRDefault="006577AF">
      <w:pPr>
        <w:spacing w:line="360" w:lineRule="auto"/>
        <w:jc w:val="both"/>
        <w:rPr>
          <w:b/>
          <w:sz w:val="28"/>
          <w:szCs w:val="28"/>
        </w:rPr>
      </w:pPr>
    </w:p>
    <w:p w:rsidR="006577AF" w:rsidRDefault="006577AF">
      <w:pPr>
        <w:spacing w:line="360" w:lineRule="auto"/>
        <w:jc w:val="both"/>
        <w:rPr>
          <w:b/>
          <w:sz w:val="28"/>
          <w:szCs w:val="28"/>
        </w:rPr>
      </w:pPr>
    </w:p>
    <w:p w:rsidR="006577AF" w:rsidRDefault="006577AF">
      <w:pPr>
        <w:spacing w:line="360" w:lineRule="auto"/>
        <w:jc w:val="both"/>
        <w:rPr>
          <w:b/>
          <w:sz w:val="28"/>
          <w:szCs w:val="28"/>
        </w:rPr>
      </w:pPr>
    </w:p>
    <w:p w:rsidR="006577AF" w:rsidRDefault="0095756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Ростов-на-Дону</w:t>
      </w:r>
    </w:p>
    <w:p w:rsidR="006577AF" w:rsidRDefault="00957568">
      <w:pPr>
        <w:spacing w:line="360" w:lineRule="auto"/>
        <w:jc w:val="center"/>
        <w:rPr>
          <w:sz w:val="28"/>
          <w:szCs w:val="28"/>
        </w:rPr>
        <w:sectPr w:rsidR="006577AF">
          <w:footerReference w:type="even" r:id="rId9"/>
          <w:footerReference w:type="default" r:id="rId10"/>
          <w:pgSz w:w="11906" w:h="16838"/>
          <w:pgMar w:top="719" w:right="851" w:bottom="719" w:left="1701" w:header="709" w:footer="709" w:gutter="0"/>
          <w:pgNumType w:start="1"/>
          <w:cols w:space="720"/>
        </w:sectPr>
      </w:pPr>
      <w:r>
        <w:rPr>
          <w:sz w:val="28"/>
          <w:szCs w:val="28"/>
        </w:rPr>
        <w:t>202</w:t>
      </w:r>
      <w:r w:rsidR="00E17C38">
        <w:rPr>
          <w:sz w:val="28"/>
          <w:szCs w:val="28"/>
        </w:rPr>
        <w:t>5</w:t>
      </w:r>
      <w:r>
        <w:rPr>
          <w:sz w:val="28"/>
          <w:szCs w:val="28"/>
        </w:rPr>
        <w:t xml:space="preserve"> г.</w:t>
      </w:r>
    </w:p>
    <w:p w:rsidR="006577AF" w:rsidRDefault="006577A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8"/>
          <w:szCs w:val="28"/>
        </w:rPr>
      </w:pPr>
    </w:p>
    <w:tbl>
      <w:tblPr>
        <w:tblStyle w:val="afc"/>
        <w:tblW w:w="9570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5553"/>
        <w:gridCol w:w="4017"/>
      </w:tblGrid>
      <w:tr w:rsidR="006577AF">
        <w:tc>
          <w:tcPr>
            <w:tcW w:w="5553" w:type="dxa"/>
          </w:tcPr>
          <w:p w:rsidR="006577AF" w:rsidRDefault="006577AF"/>
          <w:p w:rsidR="006577AF" w:rsidRDefault="00957568">
            <w:r>
              <w:rPr>
                <w:b/>
              </w:rPr>
              <w:t>РАССМОТРЕНО</w:t>
            </w:r>
          </w:p>
          <w:p w:rsidR="006577AF" w:rsidRDefault="00957568">
            <w:r>
              <w:t>На заседании цикловой комиссии программирования</w:t>
            </w:r>
          </w:p>
          <w:p w:rsidR="006577AF" w:rsidRDefault="00957568">
            <w:r>
              <w:t xml:space="preserve">Протокол № </w:t>
            </w:r>
            <w:r w:rsidR="00D03E6C">
              <w:t>1</w:t>
            </w:r>
            <w:r w:rsidR="00AA77A7" w:rsidRPr="00322D78">
              <w:t xml:space="preserve">  </w:t>
            </w:r>
            <w:r>
              <w:t xml:space="preserve"> от </w:t>
            </w:r>
            <w:r w:rsidR="00E17C38">
              <w:t>«</w:t>
            </w:r>
            <w:r w:rsidR="00D03E6C">
              <w:t>01</w:t>
            </w:r>
            <w:r w:rsidR="00E17C38">
              <w:t>»</w:t>
            </w:r>
            <w:r w:rsidR="00D03E6C">
              <w:t xml:space="preserve"> </w:t>
            </w:r>
            <w:bookmarkStart w:id="0" w:name="_GoBack"/>
            <w:bookmarkEnd w:id="0"/>
            <w:r w:rsidR="00D03E6C">
              <w:t xml:space="preserve">сентября </w:t>
            </w:r>
            <w:r>
              <w:t xml:space="preserve"> 202</w:t>
            </w:r>
            <w:r w:rsidR="00E17C38">
              <w:t>5</w:t>
            </w:r>
            <w:r>
              <w:t xml:space="preserve"> года</w:t>
            </w:r>
          </w:p>
          <w:p w:rsidR="006577AF" w:rsidRDefault="00957568">
            <w:r>
              <w:t>Председатель ЦК</w:t>
            </w:r>
          </w:p>
          <w:p w:rsidR="006577AF" w:rsidRDefault="00322D78" w:rsidP="00322D78">
            <w:r>
              <w:t xml:space="preserve">Сулавко А.С. </w:t>
            </w:r>
            <w:r w:rsidR="00957568">
              <w:t xml:space="preserve">_______________ </w:t>
            </w:r>
          </w:p>
        </w:tc>
        <w:tc>
          <w:tcPr>
            <w:tcW w:w="4017" w:type="dxa"/>
          </w:tcPr>
          <w:p w:rsidR="006577AF" w:rsidRDefault="006577AF">
            <w:pPr>
              <w:jc w:val="right"/>
              <w:rPr>
                <w:b/>
              </w:rPr>
            </w:pPr>
          </w:p>
          <w:p w:rsidR="006577AF" w:rsidRDefault="00957568">
            <w:pPr>
              <w:jc w:val="right"/>
            </w:pPr>
            <w:r>
              <w:rPr>
                <w:b/>
              </w:rPr>
              <w:t>УТВЕРЖДАЮ</w:t>
            </w:r>
          </w:p>
          <w:p w:rsidR="006577AF" w:rsidRDefault="00957568">
            <w:pPr>
              <w:jc w:val="right"/>
            </w:pPr>
            <w:r>
              <w:t xml:space="preserve">Заместитель директора по </w:t>
            </w:r>
            <w:r w:rsidR="00E17C38">
              <w:t>У</w:t>
            </w:r>
            <w:r>
              <w:t>МР</w:t>
            </w:r>
          </w:p>
          <w:p w:rsidR="006577AF" w:rsidRDefault="00957568">
            <w:pPr>
              <w:jc w:val="right"/>
            </w:pPr>
            <w:r>
              <w:t>______________И.В.</w:t>
            </w:r>
            <w:r w:rsidR="00AA77A7">
              <w:t xml:space="preserve"> </w:t>
            </w:r>
            <w:r>
              <w:t>Поцатова</w:t>
            </w:r>
          </w:p>
          <w:p w:rsidR="006577AF" w:rsidRDefault="00957568" w:rsidP="00957568">
            <w:pPr>
              <w:jc w:val="right"/>
            </w:pPr>
            <w:r>
              <w:t>«</w:t>
            </w:r>
            <w:r w:rsidR="00D03E6C">
              <w:t>02</w:t>
            </w:r>
            <w:r>
              <w:t xml:space="preserve">» </w:t>
            </w:r>
            <w:r w:rsidR="00D03E6C">
              <w:t xml:space="preserve">сентября </w:t>
            </w:r>
            <w:r>
              <w:t xml:space="preserve"> 202</w:t>
            </w:r>
            <w:r w:rsidR="00E17C38">
              <w:t>5</w:t>
            </w:r>
          </w:p>
          <w:p w:rsidR="006577AF" w:rsidRDefault="006577AF">
            <w:pPr>
              <w:jc w:val="right"/>
            </w:pPr>
          </w:p>
        </w:tc>
      </w:tr>
      <w:tr w:rsidR="006577AF">
        <w:tc>
          <w:tcPr>
            <w:tcW w:w="5553" w:type="dxa"/>
          </w:tcPr>
          <w:p w:rsidR="006577AF" w:rsidRDefault="006577AF"/>
        </w:tc>
        <w:tc>
          <w:tcPr>
            <w:tcW w:w="4017" w:type="dxa"/>
          </w:tcPr>
          <w:p w:rsidR="006577AF" w:rsidRDefault="006577AF">
            <w:pPr>
              <w:jc w:val="center"/>
            </w:pPr>
          </w:p>
        </w:tc>
      </w:tr>
    </w:tbl>
    <w:p w:rsidR="006577AF" w:rsidRDefault="006577AF">
      <w:pPr>
        <w:spacing w:line="360" w:lineRule="auto"/>
        <w:jc w:val="both"/>
        <w:rPr>
          <w:sz w:val="28"/>
          <w:szCs w:val="28"/>
        </w:rPr>
      </w:pPr>
    </w:p>
    <w:p w:rsidR="006577AF" w:rsidRPr="006D53D7" w:rsidRDefault="006D53D7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Фонд </w:t>
      </w:r>
      <w:r w:rsidRPr="00342F3B">
        <w:rPr>
          <w:sz w:val="28"/>
          <w:szCs w:val="28"/>
        </w:rPr>
        <w:t xml:space="preserve">оценочных средств </w:t>
      </w:r>
      <w:r w:rsidR="00957568">
        <w:rPr>
          <w:sz w:val="28"/>
          <w:szCs w:val="28"/>
        </w:rPr>
        <w:t xml:space="preserve">разработан на основе рабочей программы дисциплины </w:t>
      </w:r>
      <w:r w:rsidR="00491B6C" w:rsidRPr="00491B6C">
        <w:rPr>
          <w:sz w:val="28"/>
          <w:szCs w:val="28"/>
        </w:rPr>
        <w:t xml:space="preserve">ОП.03 </w:t>
      </w:r>
      <w:r w:rsidR="00957568">
        <w:rPr>
          <w:color w:val="000000"/>
          <w:sz w:val="28"/>
          <w:szCs w:val="28"/>
        </w:rPr>
        <w:t>«</w:t>
      </w:r>
      <w:r w:rsidR="00957568">
        <w:rPr>
          <w:sz w:val="28"/>
          <w:szCs w:val="28"/>
        </w:rPr>
        <w:t>Архитектура аппаратных средств и технические средства информатизации</w:t>
      </w:r>
      <w:r w:rsidR="00957568">
        <w:rPr>
          <w:color w:val="000000"/>
          <w:sz w:val="28"/>
          <w:szCs w:val="28"/>
        </w:rPr>
        <w:t>»</w:t>
      </w:r>
      <w:r w:rsidRPr="005C1915">
        <w:rPr>
          <w:sz w:val="28"/>
          <w:szCs w:val="28"/>
        </w:rPr>
        <w:t>, разработанной в 20</w:t>
      </w:r>
      <w:r>
        <w:rPr>
          <w:sz w:val="28"/>
          <w:szCs w:val="28"/>
        </w:rPr>
        <w:t>2</w:t>
      </w:r>
      <w:r w:rsidR="00E17C38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5C1915">
        <w:rPr>
          <w:sz w:val="28"/>
          <w:szCs w:val="28"/>
        </w:rPr>
        <w:t>г по специальности</w:t>
      </w:r>
      <w:r>
        <w:rPr>
          <w:sz w:val="28"/>
          <w:szCs w:val="28"/>
        </w:rPr>
        <w:t xml:space="preserve"> </w:t>
      </w:r>
      <w:r w:rsidR="008748AA" w:rsidRPr="008748AA">
        <w:rPr>
          <w:sz w:val="28"/>
          <w:szCs w:val="28"/>
        </w:rPr>
        <w:t>09.02.11 «Разработка и управление программным обеспечением»</w:t>
      </w:r>
    </w:p>
    <w:p w:rsidR="006577AF" w:rsidRDefault="006577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color w:val="FF0000"/>
          <w:sz w:val="28"/>
          <w:szCs w:val="28"/>
        </w:rPr>
      </w:pPr>
    </w:p>
    <w:p w:rsidR="006577AF" w:rsidRDefault="006577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6577AF" w:rsidRDefault="006577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6577AF" w:rsidRDefault="009575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</w:t>
      </w:r>
    </w:p>
    <w:p w:rsidR="006577AF" w:rsidRDefault="009575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Демиденко</w:t>
      </w:r>
      <w:r w:rsidR="006D53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А.В. – преподаватель </w:t>
      </w:r>
      <w:r w:rsidR="006D53D7">
        <w:rPr>
          <w:sz w:val="28"/>
          <w:szCs w:val="28"/>
        </w:rPr>
        <w:t xml:space="preserve">высшей категории </w:t>
      </w:r>
      <w:r>
        <w:rPr>
          <w:sz w:val="28"/>
          <w:szCs w:val="28"/>
        </w:rPr>
        <w:t>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6577AF" w:rsidRDefault="006577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6577AF" w:rsidRDefault="009575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Рецензент</w:t>
      </w:r>
      <w:r w:rsidR="008E1213">
        <w:rPr>
          <w:sz w:val="28"/>
          <w:szCs w:val="28"/>
        </w:rPr>
        <w:t xml:space="preserve"> </w:t>
      </w:r>
      <w:r w:rsidR="008E1213" w:rsidRPr="005C1915">
        <w:rPr>
          <w:kern w:val="3"/>
          <w:sz w:val="28"/>
          <w:szCs w:val="28"/>
        </w:rPr>
        <w:t>(внутренний)</w:t>
      </w:r>
      <w:r>
        <w:rPr>
          <w:sz w:val="28"/>
          <w:szCs w:val="28"/>
        </w:rPr>
        <w:t>:</w:t>
      </w:r>
    </w:p>
    <w:p w:rsidR="006577AF" w:rsidRDefault="009575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Арутюнян М.М. – преподаватель высшей категории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6577AF" w:rsidRDefault="006577AF">
      <w:pPr>
        <w:spacing w:before="240" w:after="240"/>
        <w:ind w:left="1" w:firstLine="708"/>
        <w:jc w:val="both"/>
        <w:rPr>
          <w:sz w:val="28"/>
          <w:szCs w:val="28"/>
        </w:rPr>
      </w:pPr>
      <w:bookmarkStart w:id="1" w:name="_heading=h.gjdgxs" w:colFirst="0" w:colLast="0"/>
      <w:bookmarkEnd w:id="1"/>
    </w:p>
    <w:p w:rsidR="006577AF" w:rsidRDefault="006577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FF"/>
          <w:sz w:val="28"/>
          <w:szCs w:val="28"/>
        </w:rPr>
      </w:pPr>
    </w:p>
    <w:p w:rsidR="006577AF" w:rsidRDefault="006577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color w:val="0000FF"/>
          <w:sz w:val="28"/>
          <w:szCs w:val="28"/>
        </w:rPr>
      </w:pPr>
    </w:p>
    <w:p w:rsidR="006577AF" w:rsidRDefault="006577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color w:val="0000FF"/>
          <w:sz w:val="28"/>
          <w:szCs w:val="28"/>
        </w:rPr>
      </w:pPr>
    </w:p>
    <w:p w:rsidR="006577AF" w:rsidRDefault="006577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color w:val="0000FF"/>
          <w:sz w:val="28"/>
          <w:szCs w:val="28"/>
        </w:rPr>
      </w:pPr>
    </w:p>
    <w:p w:rsidR="006577AF" w:rsidRDefault="006577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color w:val="0000FF"/>
          <w:sz w:val="28"/>
          <w:szCs w:val="28"/>
        </w:rPr>
      </w:pPr>
    </w:p>
    <w:p w:rsidR="006577AF" w:rsidRDefault="006577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color w:val="0000FF"/>
          <w:sz w:val="28"/>
          <w:szCs w:val="28"/>
        </w:rPr>
      </w:pPr>
    </w:p>
    <w:p w:rsidR="006577AF" w:rsidRDefault="006577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577AF" w:rsidRDefault="006577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577AF" w:rsidRDefault="006577AF">
      <w:pPr>
        <w:jc w:val="both"/>
        <w:rPr>
          <w:sz w:val="28"/>
          <w:szCs w:val="28"/>
          <w:u w:val="single"/>
        </w:rPr>
      </w:pPr>
    </w:p>
    <w:p w:rsidR="006577AF" w:rsidRDefault="0095756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СОДЕРЖАНИЕ</w:t>
      </w:r>
    </w:p>
    <w:p w:rsidR="006577AF" w:rsidRDefault="006577AF"/>
    <w:p w:rsidR="006577AF" w:rsidRDefault="00D32F71" w:rsidP="002C11E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right" w:pos="9269"/>
        </w:tabs>
        <w:spacing w:line="360" w:lineRule="auto"/>
        <w:ind w:hanging="720"/>
        <w:rPr>
          <w:color w:val="000000"/>
          <w:sz w:val="28"/>
          <w:szCs w:val="28"/>
          <w:u w:val="single"/>
        </w:rPr>
      </w:pPr>
      <w:hyperlink w:anchor="_heading=h.49x2ik5">
        <w:r w:rsidR="00957568">
          <w:rPr>
            <w:color w:val="000000"/>
            <w:sz w:val="28"/>
            <w:szCs w:val="28"/>
          </w:rPr>
          <w:t>Паспорт</w:t>
        </w:r>
        <w:r w:rsidR="003C4A59" w:rsidRPr="003C4A59">
          <w:rPr>
            <w:b/>
            <w:sz w:val="28"/>
            <w:szCs w:val="28"/>
          </w:rPr>
          <w:t xml:space="preserve"> </w:t>
        </w:r>
        <w:r w:rsidR="003C4A59" w:rsidRPr="003C4A59">
          <w:rPr>
            <w:sz w:val="28"/>
            <w:szCs w:val="28"/>
          </w:rPr>
          <w:t>фонда оценочных средств</w:t>
        </w:r>
        <w:r w:rsidR="00957568">
          <w:rPr>
            <w:color w:val="000000"/>
            <w:sz w:val="28"/>
            <w:szCs w:val="28"/>
          </w:rPr>
          <w:tab/>
        </w:r>
      </w:hyperlink>
      <w:r w:rsidR="00957568">
        <w:rPr>
          <w:color w:val="000000"/>
          <w:sz w:val="28"/>
          <w:szCs w:val="28"/>
        </w:rPr>
        <w:t>4</w:t>
      </w:r>
    </w:p>
    <w:p w:rsidR="006577AF" w:rsidRDefault="00D32F71" w:rsidP="002C11E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right" w:pos="9269"/>
        </w:tabs>
        <w:spacing w:line="360" w:lineRule="auto"/>
        <w:ind w:hanging="720"/>
        <w:rPr>
          <w:color w:val="000000"/>
          <w:sz w:val="28"/>
          <w:szCs w:val="28"/>
          <w:u w:val="single"/>
        </w:rPr>
      </w:pPr>
      <w:hyperlink w:anchor="_heading=h.2p2csry">
        <w:r w:rsidR="00957568">
          <w:rPr>
            <w:color w:val="000000"/>
            <w:sz w:val="28"/>
            <w:szCs w:val="28"/>
          </w:rPr>
          <w:t>Результаты освоения дисц</w:t>
        </w:r>
        <w:r w:rsidR="0015061A">
          <w:rPr>
            <w:color w:val="000000"/>
            <w:sz w:val="28"/>
            <w:szCs w:val="28"/>
          </w:rPr>
          <w:t>иплины, подлежащие проверке</w:t>
        </w:r>
        <w:r w:rsidR="0015061A">
          <w:rPr>
            <w:color w:val="000000"/>
            <w:sz w:val="28"/>
            <w:szCs w:val="28"/>
          </w:rPr>
          <w:tab/>
        </w:r>
        <w:r w:rsidR="00957568">
          <w:rPr>
            <w:color w:val="000000"/>
            <w:sz w:val="28"/>
            <w:szCs w:val="28"/>
          </w:rPr>
          <w:t>6</w:t>
        </w:r>
      </w:hyperlink>
      <w:r w:rsidR="00957568">
        <w:fldChar w:fldCharType="begin"/>
      </w:r>
      <w:r w:rsidR="00957568">
        <w:instrText xml:space="preserve"> HYPERLINK \l "_heading=h.2p2csry" </w:instrText>
      </w:r>
      <w:r w:rsidR="00957568">
        <w:fldChar w:fldCharType="separate"/>
      </w:r>
    </w:p>
    <w:p w:rsidR="006577AF" w:rsidRDefault="00957568">
      <w:pPr>
        <w:pBdr>
          <w:top w:val="nil"/>
          <w:left w:val="nil"/>
          <w:bottom w:val="nil"/>
          <w:right w:val="nil"/>
          <w:between w:val="nil"/>
        </w:pBdr>
        <w:tabs>
          <w:tab w:val="right" w:pos="9269"/>
        </w:tabs>
        <w:spacing w:line="360" w:lineRule="auto"/>
        <w:rPr>
          <w:color w:val="000000"/>
          <w:sz w:val="28"/>
          <w:szCs w:val="28"/>
        </w:rPr>
      </w:pPr>
      <w:r>
        <w:fldChar w:fldCharType="end"/>
      </w:r>
      <w:hyperlink w:anchor="_heading=h.147n2zr">
        <w:r>
          <w:rPr>
            <w:color w:val="000000"/>
            <w:sz w:val="28"/>
            <w:szCs w:val="28"/>
          </w:rPr>
          <w:t xml:space="preserve">3. </w:t>
        </w:r>
        <w:r w:rsidR="00F55621">
          <w:rPr>
            <w:color w:val="000000"/>
            <w:sz w:val="28"/>
            <w:szCs w:val="28"/>
          </w:rPr>
          <w:t xml:space="preserve">    </w:t>
        </w:r>
        <w:r>
          <w:rPr>
            <w:color w:val="000000"/>
            <w:sz w:val="28"/>
            <w:szCs w:val="28"/>
          </w:rPr>
          <w:t xml:space="preserve"> Оценка освоения учебной дисциплины</w:t>
        </w:r>
        <w:r>
          <w:rPr>
            <w:color w:val="000000"/>
            <w:sz w:val="28"/>
            <w:szCs w:val="28"/>
          </w:rPr>
          <w:tab/>
        </w:r>
      </w:hyperlink>
      <w:r>
        <w:rPr>
          <w:color w:val="000000"/>
          <w:sz w:val="28"/>
          <w:szCs w:val="28"/>
        </w:rPr>
        <w:t>11</w:t>
      </w:r>
    </w:p>
    <w:p w:rsidR="006577AF" w:rsidRDefault="00D32F71">
      <w:pPr>
        <w:pBdr>
          <w:top w:val="nil"/>
          <w:left w:val="nil"/>
          <w:bottom w:val="nil"/>
          <w:right w:val="nil"/>
          <w:between w:val="nil"/>
        </w:pBdr>
        <w:tabs>
          <w:tab w:val="right" w:pos="9269"/>
        </w:tabs>
        <w:spacing w:line="360" w:lineRule="auto"/>
        <w:rPr>
          <w:color w:val="000000"/>
          <w:sz w:val="28"/>
          <w:szCs w:val="28"/>
        </w:rPr>
      </w:pPr>
      <w:hyperlink w:anchor="_heading=h.3o7alnk">
        <w:r w:rsidR="00957568">
          <w:rPr>
            <w:color w:val="000000"/>
            <w:sz w:val="28"/>
            <w:szCs w:val="28"/>
          </w:rPr>
          <w:t>4. Контрольно-оценочные материалы для итоговой аттестации по учебной дисциплине</w:t>
        </w:r>
        <w:r w:rsidR="00957568">
          <w:rPr>
            <w:color w:val="000000"/>
            <w:sz w:val="28"/>
            <w:szCs w:val="28"/>
          </w:rPr>
          <w:tab/>
        </w:r>
      </w:hyperlink>
      <w:r w:rsidR="00957568">
        <w:rPr>
          <w:color w:val="000000"/>
          <w:sz w:val="28"/>
          <w:szCs w:val="28"/>
        </w:rPr>
        <w:t>64</w:t>
      </w:r>
    </w:p>
    <w:p w:rsidR="006577AF" w:rsidRDefault="006577AF">
      <w:pPr>
        <w:spacing w:line="360" w:lineRule="auto"/>
        <w:jc w:val="both"/>
        <w:rPr>
          <w:b/>
          <w:sz w:val="28"/>
          <w:szCs w:val="28"/>
        </w:rPr>
      </w:pPr>
    </w:p>
    <w:p w:rsidR="006577AF" w:rsidRDefault="006577AF">
      <w:pPr>
        <w:spacing w:line="360" w:lineRule="auto"/>
        <w:jc w:val="both"/>
        <w:rPr>
          <w:b/>
          <w:sz w:val="28"/>
          <w:szCs w:val="28"/>
        </w:rPr>
      </w:pPr>
    </w:p>
    <w:p w:rsidR="006577AF" w:rsidRPr="003C4A59" w:rsidRDefault="00957568" w:rsidP="002C11E4">
      <w:pPr>
        <w:pStyle w:val="2"/>
        <w:numPr>
          <w:ilvl w:val="0"/>
          <w:numId w:val="12"/>
        </w:numPr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br w:type="page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Паспорт </w:t>
      </w:r>
      <w:r w:rsidR="003C4A59" w:rsidRPr="003C4A59">
        <w:rPr>
          <w:rFonts w:ascii="Times New Roman" w:hAnsi="Times New Roman" w:cs="Times New Roman"/>
          <w:color w:val="auto"/>
          <w:sz w:val="28"/>
          <w:szCs w:val="28"/>
        </w:rPr>
        <w:t>фонда оценочных средств</w:t>
      </w:r>
    </w:p>
    <w:p w:rsidR="006577AF" w:rsidRDefault="00957568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В результате освоения учебной дисциплины </w:t>
      </w:r>
      <w:r w:rsidR="00491B6C" w:rsidRPr="00491B6C">
        <w:rPr>
          <w:sz w:val="28"/>
          <w:szCs w:val="28"/>
        </w:rPr>
        <w:t xml:space="preserve">ОП.03 </w:t>
      </w:r>
      <w:r>
        <w:rPr>
          <w:color w:val="000000"/>
          <w:sz w:val="28"/>
          <w:szCs w:val="28"/>
        </w:rPr>
        <w:t>«</w:t>
      </w:r>
      <w:r>
        <w:rPr>
          <w:sz w:val="28"/>
          <w:szCs w:val="28"/>
        </w:rPr>
        <w:t>Архитектура аппаратных средств и технические средства информатизации</w:t>
      </w:r>
      <w:r>
        <w:rPr>
          <w:color w:val="000000"/>
          <w:sz w:val="28"/>
          <w:szCs w:val="28"/>
        </w:rPr>
        <w:t xml:space="preserve">» </w:t>
      </w:r>
      <w:r>
        <w:rPr>
          <w:sz w:val="28"/>
          <w:szCs w:val="28"/>
        </w:rPr>
        <w:t xml:space="preserve">обучающийся должен обладать </w:t>
      </w:r>
      <w:r w:rsidR="008748AA">
        <w:rPr>
          <w:sz w:val="28"/>
          <w:szCs w:val="28"/>
        </w:rPr>
        <w:t>предусмотренными ФГОС</w:t>
      </w:r>
      <w:r>
        <w:rPr>
          <w:sz w:val="28"/>
          <w:szCs w:val="28"/>
        </w:rPr>
        <w:t xml:space="preserve"> по специальности </w:t>
      </w:r>
      <w:r w:rsidR="008748AA" w:rsidRPr="008748AA">
        <w:rPr>
          <w:sz w:val="28"/>
          <w:szCs w:val="28"/>
        </w:rPr>
        <w:t>09.02.11 «Разработка и управление программным обеспечением»</w:t>
      </w:r>
      <w:r>
        <w:rPr>
          <w:sz w:val="28"/>
          <w:szCs w:val="28"/>
        </w:rPr>
        <w:t xml:space="preserve"> со следующими умениями, знаниями и практическим опытом:</w:t>
      </w:r>
    </w:p>
    <w:p w:rsidR="006577AF" w:rsidRDefault="00957568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У1 </w:t>
      </w:r>
      <w:r>
        <w:rPr>
          <w:sz w:val="28"/>
          <w:szCs w:val="28"/>
        </w:rPr>
        <w:t xml:space="preserve">получать информацию о параметрах </w:t>
      </w:r>
      <w:r w:rsidR="00B73948">
        <w:rPr>
          <w:sz w:val="28"/>
          <w:szCs w:val="28"/>
        </w:rPr>
        <w:t>информацион</w:t>
      </w:r>
      <w:r>
        <w:rPr>
          <w:sz w:val="28"/>
          <w:szCs w:val="28"/>
        </w:rPr>
        <w:t>ной системы;</w:t>
      </w:r>
    </w:p>
    <w:p w:rsidR="006577AF" w:rsidRDefault="00957568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У2</w:t>
      </w:r>
      <w:r>
        <w:rPr>
          <w:sz w:val="28"/>
          <w:szCs w:val="28"/>
        </w:rPr>
        <w:t xml:space="preserve"> подключать дополнительное оборудование и настраивать связь между элементами </w:t>
      </w:r>
      <w:r w:rsidR="00B73948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системы;</w:t>
      </w:r>
    </w:p>
    <w:p w:rsidR="006577AF" w:rsidRDefault="00957568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У3</w:t>
      </w:r>
      <w:r>
        <w:rPr>
          <w:sz w:val="28"/>
          <w:szCs w:val="28"/>
        </w:rPr>
        <w:t xml:space="preserve"> производить инсталляцию и настройку программного обеспечения </w:t>
      </w:r>
      <w:r w:rsidR="00B73948">
        <w:rPr>
          <w:sz w:val="28"/>
          <w:szCs w:val="28"/>
        </w:rPr>
        <w:t>информационных</w:t>
      </w:r>
      <w:r>
        <w:rPr>
          <w:sz w:val="28"/>
          <w:szCs w:val="28"/>
        </w:rPr>
        <w:t xml:space="preserve"> систем.</w:t>
      </w:r>
    </w:p>
    <w:p w:rsidR="006577AF" w:rsidRDefault="00957568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З1</w:t>
      </w:r>
      <w:r>
        <w:rPr>
          <w:sz w:val="28"/>
          <w:szCs w:val="28"/>
        </w:rPr>
        <w:t>базовые понятия и основные принципы построения архитектур вычислительных систем;</w:t>
      </w:r>
    </w:p>
    <w:p w:rsidR="006577AF" w:rsidRDefault="00957568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З2</w:t>
      </w:r>
      <w:r>
        <w:rPr>
          <w:sz w:val="28"/>
          <w:szCs w:val="28"/>
        </w:rPr>
        <w:t>типы вычислительных систем и их архитектурные особенности;</w:t>
      </w:r>
    </w:p>
    <w:p w:rsidR="006577AF" w:rsidRDefault="00957568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З3</w:t>
      </w:r>
      <w:r>
        <w:rPr>
          <w:sz w:val="28"/>
          <w:szCs w:val="28"/>
        </w:rPr>
        <w:t xml:space="preserve"> организацию и принцип работы основных логических блоков </w:t>
      </w:r>
      <w:r w:rsidR="00B73948">
        <w:rPr>
          <w:sz w:val="28"/>
          <w:szCs w:val="28"/>
        </w:rPr>
        <w:t xml:space="preserve">информационных </w:t>
      </w:r>
      <w:r>
        <w:rPr>
          <w:sz w:val="28"/>
          <w:szCs w:val="28"/>
        </w:rPr>
        <w:t>систем;</w:t>
      </w:r>
    </w:p>
    <w:p w:rsidR="006577AF" w:rsidRDefault="00957568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З4</w:t>
      </w:r>
      <w:r>
        <w:rPr>
          <w:sz w:val="28"/>
          <w:szCs w:val="28"/>
        </w:rPr>
        <w:t xml:space="preserve">процессы обработки информации на всех уровнях </w:t>
      </w:r>
      <w:r w:rsidR="00B73948">
        <w:rPr>
          <w:sz w:val="28"/>
          <w:szCs w:val="28"/>
        </w:rPr>
        <w:t>вычислительных</w:t>
      </w:r>
      <w:r>
        <w:rPr>
          <w:sz w:val="28"/>
          <w:szCs w:val="28"/>
        </w:rPr>
        <w:t xml:space="preserve"> архитектур;</w:t>
      </w:r>
    </w:p>
    <w:p w:rsidR="006577AF" w:rsidRDefault="00957568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З5</w:t>
      </w:r>
      <w:r>
        <w:rPr>
          <w:sz w:val="28"/>
          <w:szCs w:val="28"/>
        </w:rPr>
        <w:t xml:space="preserve"> основные компоненты программного обеспечения </w:t>
      </w:r>
      <w:r w:rsidR="00B73948">
        <w:rPr>
          <w:sz w:val="28"/>
          <w:szCs w:val="28"/>
        </w:rPr>
        <w:t>информационных</w:t>
      </w:r>
      <w:r>
        <w:rPr>
          <w:sz w:val="28"/>
          <w:szCs w:val="28"/>
        </w:rPr>
        <w:t xml:space="preserve"> систем;</w:t>
      </w:r>
    </w:p>
    <w:p w:rsidR="006577AF" w:rsidRDefault="00957568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З6</w:t>
      </w:r>
      <w:r>
        <w:rPr>
          <w:sz w:val="28"/>
          <w:szCs w:val="28"/>
        </w:rPr>
        <w:t xml:space="preserve"> основные принципы управления ресурсами и организации доступа к этим ресурсам. </w:t>
      </w:r>
    </w:p>
    <w:p w:rsidR="006577AF" w:rsidRDefault="00957568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ОП1 </w:t>
      </w:r>
      <w:r>
        <w:rPr>
          <w:color w:val="000000"/>
          <w:sz w:val="28"/>
          <w:szCs w:val="28"/>
        </w:rPr>
        <w:t>определять конфигурацию ПК и периферийных устройств;</w:t>
      </w:r>
    </w:p>
    <w:p w:rsidR="006577AF" w:rsidRDefault="00957568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ОП2 </w:t>
      </w:r>
      <w:r>
        <w:rPr>
          <w:color w:val="000000"/>
          <w:sz w:val="28"/>
          <w:szCs w:val="28"/>
        </w:rPr>
        <w:t>производить сборку и разборку ПК;</w:t>
      </w:r>
    </w:p>
    <w:p w:rsidR="006577AF" w:rsidRDefault="0095756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851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ОП3 </w:t>
      </w:r>
      <w:r>
        <w:rPr>
          <w:color w:val="000000"/>
          <w:sz w:val="28"/>
          <w:szCs w:val="28"/>
        </w:rPr>
        <w:t>выбирать желаемую конфигурацию и комплектацию аппаратных средств и ТСИ для решения поставленной задачи.</w:t>
      </w:r>
    </w:p>
    <w:p w:rsidR="006577AF" w:rsidRDefault="006577A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firstLine="709"/>
        <w:jc w:val="both"/>
        <w:rPr>
          <w:color w:val="000000"/>
          <w:sz w:val="28"/>
          <w:szCs w:val="28"/>
        </w:rPr>
      </w:pPr>
    </w:p>
    <w:p w:rsidR="00B73948" w:rsidRPr="00B73948" w:rsidRDefault="00B73948" w:rsidP="00B73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" w:hanging="2"/>
        <w:jc w:val="both"/>
        <w:rPr>
          <w:sz w:val="28"/>
          <w:szCs w:val="28"/>
          <w:highlight w:val="white"/>
        </w:rPr>
      </w:pPr>
      <w:bookmarkStart w:id="2" w:name="_heading=h.yl1uuucvsgzm" w:colFirst="0" w:colLast="0"/>
      <w:bookmarkEnd w:id="2"/>
      <w:r w:rsidRPr="00B73948">
        <w:rPr>
          <w:sz w:val="28"/>
          <w:szCs w:val="28"/>
          <w:highlight w:val="white"/>
        </w:rPr>
        <w:t>ОК 01 Выбирать способы решения задач профессиональной деятельности, применительно к различным контекстам</w:t>
      </w:r>
    </w:p>
    <w:p w:rsidR="00B73948" w:rsidRPr="00B73948" w:rsidRDefault="00B73948" w:rsidP="00B73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" w:hanging="2"/>
        <w:jc w:val="both"/>
        <w:rPr>
          <w:sz w:val="28"/>
          <w:szCs w:val="28"/>
          <w:highlight w:val="white"/>
        </w:rPr>
      </w:pPr>
      <w:bookmarkStart w:id="3" w:name="_heading=h.51sr6lzgheml"/>
      <w:bookmarkEnd w:id="3"/>
      <w:r w:rsidRPr="00B73948">
        <w:rPr>
          <w:sz w:val="28"/>
          <w:szCs w:val="28"/>
          <w:highlight w:val="white"/>
        </w:rPr>
        <w:t xml:space="preserve">ОК 02 </w:t>
      </w:r>
      <w:r w:rsidRPr="00B73948">
        <w:rPr>
          <w:sz w:val="28"/>
          <w:szCs w:val="28"/>
        </w:rPr>
        <w:t xml:space="preserve">Использовать современные средства поиска, анализа и </w:t>
      </w:r>
      <w:r w:rsidR="008748AA" w:rsidRPr="00B73948">
        <w:rPr>
          <w:sz w:val="28"/>
          <w:szCs w:val="28"/>
        </w:rPr>
        <w:t>интерпретации информации,</w:t>
      </w:r>
      <w:r w:rsidRPr="00B73948">
        <w:rPr>
          <w:sz w:val="28"/>
          <w:szCs w:val="28"/>
        </w:rPr>
        <w:t xml:space="preserve"> и информационные технологии для выполнения задач профессиональной</w:t>
      </w:r>
    </w:p>
    <w:p w:rsidR="00B73948" w:rsidRPr="00B73948" w:rsidRDefault="00B73948" w:rsidP="00B73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" w:hanging="2"/>
        <w:jc w:val="both"/>
        <w:rPr>
          <w:sz w:val="28"/>
          <w:szCs w:val="28"/>
          <w:highlight w:val="white"/>
        </w:rPr>
      </w:pPr>
      <w:r w:rsidRPr="00B73948">
        <w:rPr>
          <w:sz w:val="28"/>
          <w:szCs w:val="28"/>
          <w:highlight w:val="white"/>
        </w:rPr>
        <w:t xml:space="preserve">ОК 04 </w:t>
      </w:r>
      <w:r w:rsidRPr="00B73948">
        <w:rPr>
          <w:sz w:val="28"/>
          <w:szCs w:val="28"/>
        </w:rPr>
        <w:t>Эффективно взаимодействовать и работать в коллективе и команде</w:t>
      </w:r>
    </w:p>
    <w:p w:rsidR="00B73948" w:rsidRPr="00B73948" w:rsidRDefault="00B73948" w:rsidP="00B73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" w:hanging="2"/>
        <w:jc w:val="both"/>
        <w:rPr>
          <w:sz w:val="28"/>
          <w:szCs w:val="28"/>
          <w:highlight w:val="white"/>
        </w:rPr>
      </w:pPr>
      <w:r w:rsidRPr="00B73948">
        <w:rPr>
          <w:sz w:val="28"/>
          <w:szCs w:val="28"/>
          <w:highlight w:val="white"/>
        </w:rPr>
        <w:t xml:space="preserve">ОК 05 </w:t>
      </w:r>
      <w:r w:rsidRPr="00B73948">
        <w:rPr>
          <w:sz w:val="28"/>
          <w:szCs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B73948" w:rsidRPr="00B73948" w:rsidRDefault="00B73948" w:rsidP="00B73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" w:hanging="2"/>
        <w:jc w:val="both"/>
        <w:rPr>
          <w:sz w:val="28"/>
          <w:szCs w:val="28"/>
          <w:highlight w:val="white"/>
        </w:rPr>
      </w:pPr>
      <w:r w:rsidRPr="00B73948">
        <w:rPr>
          <w:sz w:val="28"/>
          <w:szCs w:val="28"/>
          <w:highlight w:val="white"/>
        </w:rPr>
        <w:t xml:space="preserve">ОК 09 </w:t>
      </w:r>
      <w:r w:rsidRPr="00B73948">
        <w:rPr>
          <w:sz w:val="28"/>
          <w:szCs w:val="28"/>
        </w:rPr>
        <w:t>Пользоваться профессиональной документацией на государственном и иностранном языках</w:t>
      </w:r>
    </w:p>
    <w:p w:rsidR="006577AF" w:rsidRDefault="006577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5"/>
        <w:jc w:val="both"/>
        <w:rPr>
          <w:sz w:val="28"/>
          <w:szCs w:val="28"/>
          <w:highlight w:val="white"/>
        </w:rPr>
      </w:pPr>
    </w:p>
    <w:p w:rsidR="004F66C9" w:rsidRDefault="004F66C9" w:rsidP="00B73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" w:hanging="2"/>
        <w:jc w:val="both"/>
        <w:rPr>
          <w:sz w:val="28"/>
          <w:szCs w:val="28"/>
        </w:rPr>
      </w:pPr>
      <w:bookmarkStart w:id="4" w:name="_heading=h.c98vmkm8qbm8"/>
      <w:bookmarkEnd w:id="4"/>
      <w:r w:rsidRPr="004F66C9">
        <w:rPr>
          <w:sz w:val="28"/>
          <w:szCs w:val="28"/>
        </w:rPr>
        <w:t>ПK 1.1. Проектировать базы данных.</w:t>
      </w:r>
    </w:p>
    <w:p w:rsidR="004F66C9" w:rsidRDefault="004F66C9" w:rsidP="00B73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" w:hanging="2"/>
        <w:jc w:val="both"/>
        <w:rPr>
          <w:sz w:val="28"/>
        </w:rPr>
      </w:pPr>
      <w:r>
        <w:rPr>
          <w:sz w:val="28"/>
        </w:rPr>
        <w:t>ПK</w:t>
      </w:r>
      <w:r>
        <w:rPr>
          <w:spacing w:val="-18"/>
          <w:sz w:val="28"/>
        </w:rPr>
        <w:t xml:space="preserve"> </w:t>
      </w:r>
      <w:r>
        <w:rPr>
          <w:sz w:val="28"/>
        </w:rPr>
        <w:t>2.1.</w:t>
      </w:r>
      <w:r>
        <w:rPr>
          <w:spacing w:val="-17"/>
          <w:sz w:val="28"/>
        </w:rPr>
        <w:t xml:space="preserve"> </w:t>
      </w:r>
      <w:r>
        <w:rPr>
          <w:sz w:val="28"/>
        </w:rPr>
        <w:t>Проектировать модули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программного обеспечения. </w:t>
      </w:r>
    </w:p>
    <w:p w:rsidR="004F66C9" w:rsidRDefault="004F66C9" w:rsidP="004F66C9">
      <w:pPr>
        <w:pStyle w:val="TableParagraph"/>
        <w:spacing w:line="276" w:lineRule="auto"/>
        <w:ind w:left="67" w:right="78" w:hanging="4"/>
        <w:jc w:val="both"/>
        <w:rPr>
          <w:sz w:val="28"/>
        </w:rPr>
      </w:pPr>
      <w:bookmarkStart w:id="5" w:name="_heading=h.4yu3dwqn0drc"/>
      <w:bookmarkEnd w:id="5"/>
      <w:r>
        <w:rPr>
          <w:sz w:val="28"/>
        </w:rPr>
        <w:t>ПK 2.5.</w:t>
      </w:r>
      <w:r>
        <w:rPr>
          <w:spacing w:val="-5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40"/>
          <w:sz w:val="28"/>
        </w:rPr>
        <w:t xml:space="preserve"> </w:t>
      </w:r>
      <w:r>
        <w:rPr>
          <w:sz w:val="28"/>
        </w:rPr>
        <w:t>документирование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программных модулей программного обеспечения.</w:t>
      </w:r>
    </w:p>
    <w:p w:rsidR="004F66C9" w:rsidRDefault="004F66C9" w:rsidP="004F6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" w:hanging="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ПK 3.2. Разрабатывать</w:t>
      </w:r>
      <w:r>
        <w:rPr>
          <w:sz w:val="28"/>
          <w:szCs w:val="28"/>
        </w:rPr>
        <w:tab/>
        <w:t xml:space="preserve">проектную документацию на разработку </w:t>
      </w:r>
      <w:r w:rsidRPr="004F66C9">
        <w:rPr>
          <w:sz w:val="28"/>
          <w:szCs w:val="28"/>
        </w:rPr>
        <w:t>информ</w:t>
      </w:r>
      <w:r>
        <w:rPr>
          <w:sz w:val="28"/>
          <w:szCs w:val="28"/>
        </w:rPr>
        <w:t xml:space="preserve">ационной системы в соответствии </w:t>
      </w:r>
      <w:r w:rsidRPr="004F66C9">
        <w:rPr>
          <w:sz w:val="28"/>
          <w:szCs w:val="28"/>
        </w:rPr>
        <w:t>с требованиями заказчика.</w:t>
      </w:r>
    </w:p>
    <w:p w:rsidR="006577AF" w:rsidRPr="00B73948" w:rsidRDefault="006577AF">
      <w:pPr>
        <w:widowControl w:val="0"/>
        <w:pBdr>
          <w:top w:val="nil"/>
          <w:left w:val="nil"/>
          <w:bottom w:val="nil"/>
          <w:right w:val="nil"/>
          <w:between w:val="nil"/>
        </w:pBdr>
        <w:ind w:left="1" w:firstLine="850"/>
        <w:jc w:val="both"/>
        <w:rPr>
          <w:color w:val="000000"/>
          <w:sz w:val="28"/>
          <w:szCs w:val="28"/>
        </w:rPr>
      </w:pPr>
    </w:p>
    <w:p w:rsidR="006577AF" w:rsidRDefault="009575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Формой </w:t>
      </w:r>
      <w:r w:rsidR="008748AA">
        <w:rPr>
          <w:sz w:val="28"/>
          <w:szCs w:val="28"/>
        </w:rPr>
        <w:t>аттестации в</w:t>
      </w:r>
      <w:r>
        <w:rPr>
          <w:sz w:val="28"/>
          <w:szCs w:val="28"/>
        </w:rPr>
        <w:t xml:space="preserve"> соответствии с рабочей программой по учебной дисциплине является экзамен.</w:t>
      </w:r>
    </w:p>
    <w:p w:rsidR="006577AF" w:rsidRDefault="006577AF">
      <w:pPr>
        <w:ind w:firstLine="709"/>
        <w:jc w:val="both"/>
        <w:rPr>
          <w:color w:val="FF0000"/>
          <w:sz w:val="28"/>
          <w:szCs w:val="28"/>
        </w:rPr>
      </w:pPr>
    </w:p>
    <w:p w:rsidR="006577AF" w:rsidRDefault="00957568">
      <w:pPr>
        <w:spacing w:after="200" w:line="276" w:lineRule="auto"/>
        <w:rPr>
          <w:color w:val="FF0000"/>
          <w:sz w:val="28"/>
          <w:szCs w:val="28"/>
        </w:rPr>
      </w:pPr>
      <w:r>
        <w:br w:type="page"/>
      </w:r>
    </w:p>
    <w:p w:rsidR="006577AF" w:rsidRDefault="00957568">
      <w:pPr>
        <w:pStyle w:val="2"/>
        <w:spacing w:before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 Результаты освоения учебной дисциплины, подлежащие проверке</w:t>
      </w:r>
    </w:p>
    <w:p w:rsidR="006577AF" w:rsidRDefault="0095756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2.1. В результате аттестации по учебной дисциплине осуществляется комплексная проверка следующих умений и знаний:</w:t>
      </w:r>
    </w:p>
    <w:p w:rsidR="006577AF" w:rsidRDefault="00957568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1.1</w:t>
      </w:r>
    </w:p>
    <w:tbl>
      <w:tblPr>
        <w:tblStyle w:val="afd"/>
        <w:tblW w:w="963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6"/>
        <w:gridCol w:w="3544"/>
        <w:gridCol w:w="2972"/>
      </w:tblGrid>
      <w:tr w:rsidR="006577AF">
        <w:trPr>
          <w:jc w:val="center"/>
        </w:trPr>
        <w:tc>
          <w:tcPr>
            <w:tcW w:w="3116" w:type="dxa"/>
          </w:tcPr>
          <w:p w:rsidR="006577AF" w:rsidRDefault="009575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Результаты обучения:  умения, знания, ОК и ПК</w:t>
            </w:r>
          </w:p>
        </w:tc>
        <w:tc>
          <w:tcPr>
            <w:tcW w:w="3544" w:type="dxa"/>
          </w:tcPr>
          <w:p w:rsidR="006577AF" w:rsidRDefault="009575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  <w:r>
              <w:rPr>
                <w:b/>
                <w:color w:val="000000"/>
              </w:rPr>
              <w:t>Показатели оценки результата</w:t>
            </w:r>
          </w:p>
        </w:tc>
        <w:tc>
          <w:tcPr>
            <w:tcW w:w="2972" w:type="dxa"/>
          </w:tcPr>
          <w:p w:rsidR="006577AF" w:rsidRDefault="009575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  <w:r>
              <w:rPr>
                <w:b/>
                <w:color w:val="000000"/>
              </w:rPr>
              <w:t>Форма контроля и оценивания</w:t>
            </w:r>
          </w:p>
        </w:tc>
      </w:tr>
      <w:tr w:rsidR="006577AF">
        <w:trPr>
          <w:trHeight w:val="375"/>
          <w:jc w:val="center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 w:rsidP="009E54D2">
            <w:pPr>
              <w:jc w:val="both"/>
            </w:pPr>
            <w:r>
              <w:rPr>
                <w:b/>
                <w:sz w:val="22"/>
                <w:szCs w:val="22"/>
              </w:rPr>
              <w:t>У1</w:t>
            </w:r>
            <w:r>
              <w:rPr>
                <w:sz w:val="22"/>
                <w:szCs w:val="22"/>
              </w:rPr>
              <w:t xml:space="preserve"> получать информацию о параметрах </w:t>
            </w:r>
            <w:r w:rsidR="009E54D2">
              <w:rPr>
                <w:sz w:val="22"/>
                <w:szCs w:val="22"/>
              </w:rPr>
              <w:t>информационной</w:t>
            </w:r>
            <w:r>
              <w:rPr>
                <w:sz w:val="22"/>
                <w:szCs w:val="22"/>
              </w:rPr>
              <w:t xml:space="preserve"> системы;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Умение </w:t>
            </w:r>
            <w:r>
              <w:rPr>
                <w:sz w:val="22"/>
                <w:szCs w:val="22"/>
              </w:rPr>
              <w:t xml:space="preserve">получать информацию о параметрах </w:t>
            </w:r>
            <w:r w:rsidR="009E54D2">
              <w:rPr>
                <w:sz w:val="22"/>
                <w:szCs w:val="22"/>
              </w:rPr>
              <w:t xml:space="preserve">информационной </w:t>
            </w:r>
            <w:r>
              <w:rPr>
                <w:sz w:val="22"/>
                <w:szCs w:val="22"/>
              </w:rPr>
              <w:t>системы;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устный опрос (фронтальный, индивидуальный), (Тема 2.1-2.3), практическая проверка (практические занятия №8-18), тестирование, экзамен</w:t>
            </w:r>
          </w:p>
        </w:tc>
      </w:tr>
      <w:tr w:rsidR="006577AF">
        <w:trPr>
          <w:trHeight w:val="375"/>
          <w:jc w:val="center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>
            <w:r>
              <w:rPr>
                <w:b/>
                <w:sz w:val="22"/>
                <w:szCs w:val="22"/>
              </w:rPr>
              <w:t>У2</w:t>
            </w:r>
            <w:r>
              <w:rPr>
                <w:sz w:val="22"/>
                <w:szCs w:val="22"/>
              </w:rPr>
              <w:t xml:space="preserve"> подключать дополнительное оборудование и настраивать связь между элементами </w:t>
            </w:r>
            <w:r w:rsidR="009E54D2">
              <w:rPr>
                <w:sz w:val="22"/>
                <w:szCs w:val="22"/>
              </w:rPr>
              <w:t>информационной</w:t>
            </w:r>
            <w:r>
              <w:rPr>
                <w:sz w:val="22"/>
                <w:szCs w:val="22"/>
              </w:rPr>
              <w:t xml:space="preserve"> системы;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Умение </w:t>
            </w:r>
            <w:r>
              <w:rPr>
                <w:sz w:val="22"/>
                <w:szCs w:val="22"/>
              </w:rPr>
              <w:t xml:space="preserve">подключать дополнительное оборудование и настраивать связь между элементами </w:t>
            </w:r>
            <w:r w:rsidR="009E54D2">
              <w:rPr>
                <w:sz w:val="22"/>
                <w:szCs w:val="22"/>
              </w:rPr>
              <w:t xml:space="preserve">информационной </w:t>
            </w:r>
            <w:r>
              <w:rPr>
                <w:sz w:val="22"/>
                <w:szCs w:val="22"/>
              </w:rPr>
              <w:t>системы;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устный опрос, (фронтальный, индивидуальный), (Тема 2.1), практическая проверка (практические занятия № 8), тестирование, экзамен</w:t>
            </w:r>
          </w:p>
          <w:p w:rsidR="006577AF" w:rsidRDefault="00957568" w:rsidP="00F55621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Доклады, презентации</w:t>
            </w:r>
          </w:p>
        </w:tc>
      </w:tr>
      <w:tr w:rsidR="006577AF">
        <w:trPr>
          <w:trHeight w:val="375"/>
          <w:jc w:val="center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 w:rsidP="009E54D2">
            <w:pPr>
              <w:jc w:val="both"/>
            </w:pPr>
            <w:r>
              <w:rPr>
                <w:b/>
                <w:sz w:val="22"/>
                <w:szCs w:val="22"/>
              </w:rPr>
              <w:t>У3</w:t>
            </w:r>
            <w:r>
              <w:rPr>
                <w:sz w:val="22"/>
                <w:szCs w:val="22"/>
              </w:rPr>
              <w:t xml:space="preserve"> производить инсталляцию и настройку программного обеспечения </w:t>
            </w:r>
            <w:r w:rsidR="009E54D2">
              <w:rPr>
                <w:sz w:val="22"/>
                <w:szCs w:val="22"/>
              </w:rPr>
              <w:t>информационн</w:t>
            </w:r>
            <w:r>
              <w:rPr>
                <w:sz w:val="22"/>
                <w:szCs w:val="22"/>
              </w:rPr>
              <w:t>ых систем.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Умение </w:t>
            </w:r>
            <w:r>
              <w:rPr>
                <w:sz w:val="22"/>
                <w:szCs w:val="22"/>
              </w:rPr>
              <w:t xml:space="preserve">производить инсталляцию и настройку программного обеспечения </w:t>
            </w:r>
            <w:r w:rsidR="009E54D2">
              <w:rPr>
                <w:sz w:val="22"/>
                <w:szCs w:val="22"/>
              </w:rPr>
              <w:t>информационн</w:t>
            </w:r>
            <w:r>
              <w:rPr>
                <w:sz w:val="22"/>
                <w:szCs w:val="22"/>
              </w:rPr>
              <w:t>ых систем.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устный опрос, (фронтальный, индивидуальный), (Тема 2.1, Тема 2.2), практическая проверка (Практическое занятие№13-17), тестирование, экзамен</w:t>
            </w:r>
          </w:p>
          <w:p w:rsidR="006577AF" w:rsidRDefault="00957568" w:rsidP="00F55621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Доклады, презентации</w:t>
            </w:r>
          </w:p>
        </w:tc>
      </w:tr>
      <w:tr w:rsidR="006577AF">
        <w:trPr>
          <w:trHeight w:val="375"/>
          <w:jc w:val="center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>
            <w:pPr>
              <w:ind w:firstLine="315"/>
              <w:jc w:val="both"/>
            </w:pPr>
            <w:r>
              <w:rPr>
                <w:b/>
                <w:sz w:val="22"/>
                <w:szCs w:val="22"/>
              </w:rPr>
              <w:t>З1</w:t>
            </w:r>
            <w:r>
              <w:rPr>
                <w:sz w:val="22"/>
                <w:szCs w:val="22"/>
              </w:rPr>
              <w:t xml:space="preserve"> базовые понятия и  основные принципы построения архитектур вычислительных систем;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Знание </w:t>
            </w:r>
            <w:r>
              <w:rPr>
                <w:sz w:val="22"/>
                <w:szCs w:val="22"/>
              </w:rPr>
              <w:t>базовых понятий и  основных принципов построения архитектур вычислительных систем;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устный опрос, (фронтальный, индивидуальный), (Тема 1.1-1.2, Тема 2.1-2.3), практическая проверка (практические занятия №1-18), тестирование, проверочная работа, экзамен</w:t>
            </w:r>
          </w:p>
          <w:p w:rsidR="006577AF" w:rsidRDefault="00957568" w:rsidP="00F55621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Доклады, презентации</w:t>
            </w:r>
          </w:p>
        </w:tc>
      </w:tr>
      <w:tr w:rsidR="006577AF">
        <w:trPr>
          <w:trHeight w:val="375"/>
          <w:jc w:val="center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>
            <w:pPr>
              <w:ind w:firstLine="315"/>
              <w:jc w:val="both"/>
            </w:pPr>
            <w:r>
              <w:rPr>
                <w:b/>
                <w:sz w:val="22"/>
                <w:szCs w:val="22"/>
              </w:rPr>
              <w:t>З2</w:t>
            </w:r>
            <w:r w:rsidR="00D37D9A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типы вычислительных систем и их архитектурные особенности;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Знание </w:t>
            </w:r>
            <w:r>
              <w:rPr>
                <w:sz w:val="22"/>
                <w:szCs w:val="22"/>
              </w:rPr>
              <w:t>типов вычислительных систем и их архитектурных особенностей;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устный опрос(фронтальный, индивидуальный), (Тема 1.2, Тема 2.1-2.3), практическая проверка (практические занятия № 10-18), тестирование, экзамен</w:t>
            </w:r>
          </w:p>
          <w:p w:rsidR="006577AF" w:rsidRDefault="00957568" w:rsidP="00F55621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Доклады, презентации</w:t>
            </w:r>
          </w:p>
        </w:tc>
      </w:tr>
      <w:tr w:rsidR="006577AF">
        <w:trPr>
          <w:trHeight w:val="375"/>
          <w:jc w:val="center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>
            <w:pPr>
              <w:ind w:firstLine="315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З3</w:t>
            </w:r>
            <w:r>
              <w:rPr>
                <w:sz w:val="22"/>
                <w:szCs w:val="22"/>
              </w:rPr>
              <w:t xml:space="preserve"> организацию и принцип работы основных логических блоков </w:t>
            </w:r>
            <w:r w:rsidR="009E54D2">
              <w:rPr>
                <w:sz w:val="22"/>
                <w:szCs w:val="22"/>
              </w:rPr>
              <w:t>информационн</w:t>
            </w:r>
            <w:r>
              <w:rPr>
                <w:sz w:val="22"/>
                <w:szCs w:val="22"/>
              </w:rPr>
              <w:t>ых систем;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Знание </w:t>
            </w:r>
            <w:r>
              <w:rPr>
                <w:sz w:val="22"/>
                <w:szCs w:val="22"/>
              </w:rPr>
              <w:t xml:space="preserve">организации и принципов работы основных логических блоков </w:t>
            </w:r>
            <w:r w:rsidR="009E54D2">
              <w:rPr>
                <w:sz w:val="22"/>
                <w:szCs w:val="22"/>
              </w:rPr>
              <w:t>информационн</w:t>
            </w:r>
            <w:r>
              <w:rPr>
                <w:sz w:val="22"/>
                <w:szCs w:val="22"/>
              </w:rPr>
              <w:t>ых систем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устный опрос (фронтальный, индивидуальный), (Тема 1.2), практическая проверка (практические занятия № 2-7), тестирование, экзамен </w:t>
            </w:r>
          </w:p>
          <w:p w:rsidR="006577AF" w:rsidRDefault="00957568" w:rsidP="00F55621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Доклады, презентации</w:t>
            </w:r>
          </w:p>
        </w:tc>
      </w:tr>
      <w:tr w:rsidR="006577AF">
        <w:trPr>
          <w:trHeight w:val="375"/>
          <w:jc w:val="center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 w:rsidP="009E54D2">
            <w:pPr>
              <w:ind w:firstLine="315"/>
              <w:jc w:val="both"/>
            </w:pPr>
            <w:r>
              <w:rPr>
                <w:b/>
                <w:sz w:val="22"/>
                <w:szCs w:val="22"/>
              </w:rPr>
              <w:t>З4</w:t>
            </w:r>
            <w:r w:rsidR="009E54D2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процессы обработки информации на всех уровнях </w:t>
            </w:r>
            <w:r w:rsidR="009E54D2">
              <w:rPr>
                <w:sz w:val="22"/>
                <w:szCs w:val="22"/>
              </w:rPr>
              <w:t>вычислитель</w:t>
            </w:r>
            <w:r>
              <w:rPr>
                <w:sz w:val="22"/>
                <w:szCs w:val="22"/>
              </w:rPr>
              <w:t>ных архитектур;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Знание </w:t>
            </w:r>
            <w:r>
              <w:rPr>
                <w:sz w:val="22"/>
                <w:szCs w:val="22"/>
              </w:rPr>
              <w:t xml:space="preserve">процессов обработки информации на всех уровнях </w:t>
            </w:r>
            <w:r w:rsidR="009E54D2">
              <w:rPr>
                <w:sz w:val="22"/>
                <w:szCs w:val="22"/>
              </w:rPr>
              <w:t xml:space="preserve">вычислительных </w:t>
            </w:r>
            <w:r>
              <w:rPr>
                <w:sz w:val="22"/>
                <w:szCs w:val="22"/>
              </w:rPr>
              <w:t>архитектур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устный опрос, (фронтальный, индивидуальный), (Тема 1.2- 2.3), практическая проверка (практические занятия № 1-18),  тестирование, экзамен</w:t>
            </w:r>
          </w:p>
          <w:p w:rsidR="006577AF" w:rsidRDefault="00957568" w:rsidP="00F55621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Доклады, презентации</w:t>
            </w:r>
          </w:p>
        </w:tc>
      </w:tr>
      <w:tr w:rsidR="006577AF">
        <w:trPr>
          <w:trHeight w:val="375"/>
          <w:jc w:val="center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>
            <w:pPr>
              <w:ind w:firstLine="315"/>
              <w:jc w:val="both"/>
            </w:pPr>
            <w:r>
              <w:rPr>
                <w:b/>
                <w:sz w:val="22"/>
                <w:szCs w:val="22"/>
              </w:rPr>
              <w:t>З5</w:t>
            </w:r>
            <w:r>
              <w:rPr>
                <w:sz w:val="22"/>
                <w:szCs w:val="22"/>
              </w:rPr>
              <w:t xml:space="preserve"> основные компоненты программного обеспечения </w:t>
            </w:r>
            <w:r w:rsidR="009E54D2">
              <w:rPr>
                <w:sz w:val="22"/>
                <w:szCs w:val="22"/>
              </w:rPr>
              <w:t xml:space="preserve">информационных </w:t>
            </w:r>
            <w:r>
              <w:rPr>
                <w:sz w:val="22"/>
                <w:szCs w:val="22"/>
              </w:rPr>
              <w:t>систем;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Знание </w:t>
            </w:r>
            <w:r>
              <w:rPr>
                <w:sz w:val="22"/>
                <w:szCs w:val="22"/>
              </w:rPr>
              <w:t xml:space="preserve">основных компонент программного обеспечения </w:t>
            </w:r>
            <w:r w:rsidR="009E54D2">
              <w:rPr>
                <w:sz w:val="22"/>
                <w:szCs w:val="22"/>
              </w:rPr>
              <w:t xml:space="preserve">информационных </w:t>
            </w:r>
            <w:r>
              <w:rPr>
                <w:sz w:val="22"/>
                <w:szCs w:val="22"/>
              </w:rPr>
              <w:t>систем;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устный опрос, (фронтальный, индивидуальный), (Тема 2.2), практическая проверка (практические занятия № 9-18),  тестирование, экзамен</w:t>
            </w:r>
          </w:p>
          <w:p w:rsidR="006577AF" w:rsidRDefault="00957568" w:rsidP="00F55621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Доклады, презентации</w:t>
            </w:r>
          </w:p>
        </w:tc>
      </w:tr>
      <w:tr w:rsidR="006577AF">
        <w:trPr>
          <w:trHeight w:val="375"/>
          <w:jc w:val="center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>
            <w:pPr>
              <w:ind w:firstLine="315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З6</w:t>
            </w:r>
            <w:r>
              <w:rPr>
                <w:sz w:val="22"/>
                <w:szCs w:val="22"/>
              </w:rPr>
              <w:t xml:space="preserve"> основные принципы управления ресурсами и организации доступа к этим ресурсам.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Знание </w:t>
            </w:r>
            <w:r>
              <w:rPr>
                <w:sz w:val="22"/>
                <w:szCs w:val="22"/>
              </w:rPr>
              <w:t>основных принципов управления ресурсами и организации доступа к этим ресурсам.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устный опрос, (фронтальный, индивидуальный), (Тема 2), практическая проверка (практические занятия № 9-18),  тестирование, экзамен</w:t>
            </w:r>
          </w:p>
          <w:p w:rsidR="006577AF" w:rsidRDefault="00957568" w:rsidP="00F5562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Доклады, презентации</w:t>
            </w:r>
          </w:p>
        </w:tc>
      </w:tr>
      <w:tr w:rsidR="006577AF">
        <w:trPr>
          <w:trHeight w:val="375"/>
          <w:jc w:val="center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Pr="009E54D2" w:rsidRDefault="00957568" w:rsidP="009E54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9E54D2">
              <w:rPr>
                <w:b/>
                <w:color w:val="000000"/>
                <w:sz w:val="22"/>
                <w:szCs w:val="22"/>
              </w:rPr>
              <w:t xml:space="preserve">ОП1 </w:t>
            </w:r>
            <w:r w:rsidRPr="009E54D2">
              <w:rPr>
                <w:color w:val="000000"/>
                <w:sz w:val="22"/>
                <w:szCs w:val="22"/>
              </w:rPr>
              <w:t>определять конфигурацию ПК и периферийных устройств;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навык определения конфигурации ПК и периферийных устройств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устный опрос, (фронтальный, индивидуальный), (Тема 2), практическая проверка (практические занятия № 9-18),  тестирование, экзамен</w:t>
            </w:r>
          </w:p>
          <w:p w:rsidR="006577AF" w:rsidRDefault="00957568" w:rsidP="00F5562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Доклады, презентации</w:t>
            </w:r>
          </w:p>
        </w:tc>
      </w:tr>
      <w:tr w:rsidR="006577AF">
        <w:trPr>
          <w:trHeight w:val="375"/>
          <w:jc w:val="center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Pr="009E54D2" w:rsidRDefault="009575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"/>
              <w:jc w:val="both"/>
              <w:rPr>
                <w:b/>
                <w:sz w:val="22"/>
                <w:szCs w:val="22"/>
              </w:rPr>
            </w:pPr>
            <w:r w:rsidRPr="009E54D2">
              <w:rPr>
                <w:b/>
                <w:color w:val="000000"/>
                <w:sz w:val="22"/>
                <w:szCs w:val="22"/>
              </w:rPr>
              <w:t xml:space="preserve">ОП2 </w:t>
            </w:r>
            <w:r w:rsidRPr="009E54D2">
              <w:rPr>
                <w:color w:val="000000"/>
                <w:sz w:val="22"/>
                <w:szCs w:val="22"/>
              </w:rPr>
              <w:t>производить сборку и разборку ПК;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навык сборки ПК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устный опрос, (фронтальный, индивидуальный), (Тема 2), практическая проверка (практические занятия № 8),  тестирование, экзамен</w:t>
            </w:r>
          </w:p>
          <w:p w:rsidR="006577AF" w:rsidRDefault="00957568" w:rsidP="00F5562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Доклады, презентации</w:t>
            </w:r>
          </w:p>
        </w:tc>
      </w:tr>
      <w:tr w:rsidR="006577AF">
        <w:trPr>
          <w:trHeight w:val="375"/>
          <w:jc w:val="center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Pr="009E54D2" w:rsidRDefault="009575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ind w:firstLine="31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9E54D2">
              <w:rPr>
                <w:b/>
                <w:color w:val="000000"/>
                <w:sz w:val="22"/>
                <w:szCs w:val="22"/>
              </w:rPr>
              <w:t xml:space="preserve">ОП3 </w:t>
            </w:r>
            <w:r w:rsidRPr="009E54D2">
              <w:rPr>
                <w:color w:val="000000"/>
                <w:sz w:val="22"/>
                <w:szCs w:val="22"/>
              </w:rPr>
              <w:t>выбирать желаемую конфигурацию и комплектацию аппаратных средств и ТСИ для решения поставленной задачи.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навык оценки характеристик и параметров ПК и ТСИ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индивидуальный), (Тема 2), практическая проверка (практические занятия № 13-18),  тестирование, экзамен</w:t>
            </w:r>
          </w:p>
          <w:p w:rsidR="006577AF" w:rsidRDefault="0095756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Доклады, рефераты, презентации</w:t>
            </w:r>
          </w:p>
        </w:tc>
      </w:tr>
      <w:tr w:rsidR="006577AF">
        <w:trPr>
          <w:trHeight w:val="375"/>
          <w:jc w:val="center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4D2" w:rsidRPr="009E54D2" w:rsidRDefault="009E54D2" w:rsidP="0013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" w:hanging="2"/>
              <w:jc w:val="both"/>
              <w:rPr>
                <w:sz w:val="22"/>
                <w:szCs w:val="22"/>
                <w:highlight w:val="white"/>
              </w:rPr>
            </w:pPr>
            <w:r w:rsidRPr="009E54D2">
              <w:rPr>
                <w:sz w:val="22"/>
                <w:szCs w:val="22"/>
                <w:highlight w:val="white"/>
              </w:rPr>
              <w:t>ОК 01 Выбирать способы решения задач профессиональной деятельности, применительно к различным контекстам</w:t>
            </w:r>
          </w:p>
          <w:p w:rsidR="009E54D2" w:rsidRPr="009E54D2" w:rsidRDefault="009E54D2" w:rsidP="0013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" w:hanging="2"/>
              <w:jc w:val="both"/>
              <w:rPr>
                <w:sz w:val="22"/>
                <w:szCs w:val="22"/>
                <w:highlight w:val="white"/>
              </w:rPr>
            </w:pPr>
            <w:r w:rsidRPr="009E54D2">
              <w:rPr>
                <w:sz w:val="22"/>
                <w:szCs w:val="22"/>
                <w:highlight w:val="white"/>
              </w:rPr>
              <w:t xml:space="preserve">ОК 02 </w:t>
            </w:r>
            <w:r w:rsidRPr="009E54D2">
              <w:rPr>
                <w:sz w:val="22"/>
                <w:szCs w:val="22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</w:t>
            </w:r>
          </w:p>
          <w:p w:rsidR="009E54D2" w:rsidRPr="009E54D2" w:rsidRDefault="009E54D2" w:rsidP="0013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" w:hanging="2"/>
              <w:jc w:val="both"/>
              <w:rPr>
                <w:sz w:val="22"/>
                <w:szCs w:val="22"/>
                <w:highlight w:val="white"/>
              </w:rPr>
            </w:pPr>
            <w:r w:rsidRPr="009E54D2">
              <w:rPr>
                <w:sz w:val="22"/>
                <w:szCs w:val="22"/>
                <w:highlight w:val="white"/>
              </w:rPr>
              <w:t xml:space="preserve">ОК 04 </w:t>
            </w:r>
            <w:r w:rsidRPr="009E54D2">
              <w:rPr>
                <w:sz w:val="22"/>
                <w:szCs w:val="22"/>
              </w:rPr>
              <w:t>Эффективно взаимодействовать и работать в коллективе и команде</w:t>
            </w:r>
          </w:p>
          <w:p w:rsidR="009E54D2" w:rsidRPr="009E54D2" w:rsidRDefault="009E54D2" w:rsidP="0013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" w:hanging="2"/>
              <w:jc w:val="both"/>
              <w:rPr>
                <w:sz w:val="22"/>
                <w:szCs w:val="22"/>
                <w:highlight w:val="white"/>
              </w:rPr>
            </w:pPr>
            <w:r w:rsidRPr="009E54D2">
              <w:rPr>
                <w:sz w:val="22"/>
                <w:szCs w:val="22"/>
                <w:highlight w:val="white"/>
              </w:rPr>
              <w:t xml:space="preserve">ОК 05 </w:t>
            </w:r>
            <w:r w:rsidRPr="009E54D2">
              <w:rPr>
                <w:sz w:val="22"/>
                <w:szCs w:val="22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9E54D2" w:rsidRPr="009E54D2" w:rsidRDefault="009E54D2" w:rsidP="00133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" w:hanging="2"/>
              <w:jc w:val="both"/>
              <w:rPr>
                <w:sz w:val="22"/>
                <w:szCs w:val="22"/>
                <w:highlight w:val="white"/>
              </w:rPr>
            </w:pPr>
            <w:r w:rsidRPr="009E54D2">
              <w:rPr>
                <w:sz w:val="22"/>
                <w:szCs w:val="22"/>
                <w:highlight w:val="white"/>
              </w:rPr>
              <w:t xml:space="preserve">ОК 09 </w:t>
            </w:r>
            <w:r w:rsidRPr="009E54D2">
              <w:rPr>
                <w:sz w:val="22"/>
                <w:szCs w:val="22"/>
              </w:rPr>
              <w:t>Пользоваться профессиональной документацией на государственном и иностранном языках</w:t>
            </w:r>
          </w:p>
          <w:p w:rsidR="006577AF" w:rsidRDefault="009E54D2" w:rsidP="00133C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" w:firstLine="3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4F66C9" w:rsidRPr="004F66C9" w:rsidRDefault="004F66C9" w:rsidP="004F66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" w:hanging="2"/>
              <w:jc w:val="both"/>
              <w:rPr>
                <w:sz w:val="22"/>
                <w:szCs w:val="22"/>
              </w:rPr>
            </w:pPr>
            <w:r w:rsidRPr="004F66C9">
              <w:rPr>
                <w:sz w:val="22"/>
                <w:szCs w:val="22"/>
              </w:rPr>
              <w:t>ПK 1.1. Проектировать базы данных.</w:t>
            </w:r>
          </w:p>
          <w:p w:rsidR="004F66C9" w:rsidRPr="004F66C9" w:rsidRDefault="004F66C9" w:rsidP="004F66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" w:hanging="2"/>
              <w:jc w:val="both"/>
              <w:rPr>
                <w:sz w:val="22"/>
                <w:szCs w:val="22"/>
              </w:rPr>
            </w:pPr>
            <w:r w:rsidRPr="004F66C9">
              <w:rPr>
                <w:sz w:val="22"/>
                <w:szCs w:val="22"/>
              </w:rPr>
              <w:t xml:space="preserve">ПK 2.1. Проектировать модули программного обеспечения. </w:t>
            </w:r>
          </w:p>
          <w:p w:rsidR="004F66C9" w:rsidRPr="004F66C9" w:rsidRDefault="004F66C9" w:rsidP="004F66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" w:hanging="2"/>
              <w:jc w:val="both"/>
              <w:rPr>
                <w:sz w:val="22"/>
                <w:szCs w:val="22"/>
              </w:rPr>
            </w:pPr>
            <w:r w:rsidRPr="004F66C9">
              <w:rPr>
                <w:sz w:val="22"/>
                <w:szCs w:val="22"/>
              </w:rPr>
              <w:t xml:space="preserve">ПK 2.5. Осуществлять </w:t>
            </w:r>
            <w:r w:rsidRPr="004F66C9">
              <w:rPr>
                <w:sz w:val="22"/>
                <w:szCs w:val="22"/>
              </w:rPr>
              <w:lastRenderedPageBreak/>
              <w:t>документирование программных модулей программного обеспечения.</w:t>
            </w:r>
          </w:p>
          <w:p w:rsidR="003B439F" w:rsidRPr="003B439F" w:rsidRDefault="004F66C9" w:rsidP="004F66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" w:hanging="2"/>
              <w:jc w:val="both"/>
              <w:rPr>
                <w:sz w:val="22"/>
                <w:szCs w:val="22"/>
                <w:highlight w:val="white"/>
              </w:rPr>
            </w:pPr>
            <w:r w:rsidRPr="004F66C9">
              <w:rPr>
                <w:sz w:val="22"/>
                <w:szCs w:val="22"/>
              </w:rPr>
              <w:t>ПK 3.2. Разрабатывать</w:t>
            </w:r>
            <w:r w:rsidRPr="004F66C9">
              <w:rPr>
                <w:sz w:val="22"/>
                <w:szCs w:val="22"/>
              </w:rPr>
              <w:tab/>
              <w:t>проектную документацию на разработку информационной системы в соответствии с требованиями заказчика.</w:t>
            </w:r>
          </w:p>
          <w:p w:rsidR="006577AF" w:rsidRDefault="00657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jc w:val="both"/>
              <w:rPr>
                <w:b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E54D2">
            <w:pPr>
              <w:jc w:val="both"/>
            </w:pPr>
            <w:r w:rsidRPr="009E54D2">
              <w:rPr>
                <w:sz w:val="22"/>
                <w:szCs w:val="22"/>
                <w:highlight w:val="white"/>
              </w:rPr>
              <w:lastRenderedPageBreak/>
              <w:t>Выб</w:t>
            </w:r>
            <w:r>
              <w:rPr>
                <w:sz w:val="22"/>
                <w:szCs w:val="22"/>
                <w:highlight w:val="white"/>
              </w:rPr>
              <w:t>ор</w:t>
            </w:r>
            <w:r w:rsidRPr="009E54D2">
              <w:rPr>
                <w:sz w:val="22"/>
                <w:szCs w:val="22"/>
                <w:highlight w:val="white"/>
              </w:rPr>
              <w:t xml:space="preserve"> способ</w:t>
            </w:r>
            <w:r>
              <w:rPr>
                <w:sz w:val="22"/>
                <w:szCs w:val="22"/>
                <w:highlight w:val="white"/>
              </w:rPr>
              <w:t>ов</w:t>
            </w:r>
            <w:r w:rsidRPr="009E54D2">
              <w:rPr>
                <w:sz w:val="22"/>
                <w:szCs w:val="22"/>
                <w:highlight w:val="white"/>
              </w:rPr>
              <w:t xml:space="preserve"> решения задач профессиональной деятельности</w:t>
            </w:r>
            <w:r>
              <w:t xml:space="preserve"> </w:t>
            </w:r>
          </w:p>
          <w:p w:rsidR="006577AF" w:rsidRDefault="006577AF">
            <w:pPr>
              <w:jc w:val="both"/>
            </w:pPr>
          </w:p>
          <w:p w:rsidR="006577AF" w:rsidRDefault="006577AF">
            <w:pPr>
              <w:jc w:val="both"/>
            </w:pPr>
          </w:p>
          <w:p w:rsidR="006577AF" w:rsidRDefault="006577AF">
            <w:pPr>
              <w:jc w:val="both"/>
              <w:rPr>
                <w:sz w:val="22"/>
                <w:szCs w:val="22"/>
              </w:rPr>
            </w:pPr>
          </w:p>
          <w:p w:rsidR="006577AF" w:rsidRDefault="00BF3108">
            <w:pPr>
              <w:jc w:val="both"/>
            </w:pPr>
            <w:r>
              <w:rPr>
                <w:sz w:val="22"/>
                <w:szCs w:val="22"/>
              </w:rPr>
              <w:t>Применение</w:t>
            </w:r>
            <w:r w:rsidRPr="009E54D2">
              <w:rPr>
                <w:sz w:val="22"/>
                <w:szCs w:val="22"/>
              </w:rPr>
              <w:t xml:space="preserve"> современны</w:t>
            </w:r>
            <w:r>
              <w:rPr>
                <w:sz w:val="22"/>
                <w:szCs w:val="22"/>
              </w:rPr>
              <w:t>х</w:t>
            </w:r>
            <w:r w:rsidRPr="009E54D2">
              <w:rPr>
                <w:sz w:val="22"/>
                <w:szCs w:val="22"/>
              </w:rPr>
              <w:t xml:space="preserve"> средств поиска, анализа и интерпретации информации и информационны</w:t>
            </w:r>
            <w:r>
              <w:rPr>
                <w:sz w:val="22"/>
                <w:szCs w:val="22"/>
              </w:rPr>
              <w:t>х</w:t>
            </w:r>
            <w:r w:rsidRPr="009E54D2">
              <w:rPr>
                <w:sz w:val="22"/>
                <w:szCs w:val="22"/>
              </w:rPr>
              <w:t xml:space="preserve"> технологи</w:t>
            </w:r>
            <w:r>
              <w:rPr>
                <w:sz w:val="22"/>
                <w:szCs w:val="22"/>
              </w:rPr>
              <w:t>й</w:t>
            </w:r>
            <w:r w:rsidRPr="009E54D2">
              <w:rPr>
                <w:sz w:val="22"/>
                <w:szCs w:val="22"/>
              </w:rPr>
              <w:t xml:space="preserve"> </w:t>
            </w:r>
          </w:p>
          <w:p w:rsidR="006577AF" w:rsidRDefault="006577AF">
            <w:pPr>
              <w:jc w:val="both"/>
            </w:pPr>
          </w:p>
          <w:p w:rsidR="006577AF" w:rsidRDefault="006577AF">
            <w:pPr>
              <w:jc w:val="both"/>
            </w:pPr>
          </w:p>
          <w:p w:rsidR="006577AF" w:rsidRDefault="006577AF">
            <w:pPr>
              <w:jc w:val="both"/>
            </w:pPr>
          </w:p>
          <w:p w:rsidR="006577AF" w:rsidRDefault="00133CEB">
            <w:pPr>
              <w:jc w:val="both"/>
            </w:pPr>
            <w:r w:rsidRPr="009E54D2">
              <w:rPr>
                <w:sz w:val="22"/>
                <w:szCs w:val="22"/>
              </w:rPr>
              <w:t>Эффективно взаимодействовать и работать в коллективе и команде</w:t>
            </w:r>
            <w:r>
              <w:t xml:space="preserve"> </w:t>
            </w:r>
          </w:p>
          <w:p w:rsidR="006577AF" w:rsidRDefault="006577AF">
            <w:pPr>
              <w:jc w:val="both"/>
              <w:rPr>
                <w:sz w:val="22"/>
                <w:szCs w:val="22"/>
              </w:rPr>
            </w:pPr>
          </w:p>
          <w:p w:rsidR="006577AF" w:rsidRDefault="00133CEB">
            <w:pPr>
              <w:jc w:val="both"/>
            </w:pPr>
            <w:r w:rsidRPr="009E54D2">
              <w:rPr>
                <w:sz w:val="22"/>
                <w:szCs w:val="22"/>
              </w:rPr>
              <w:t>устн</w:t>
            </w:r>
            <w:r>
              <w:rPr>
                <w:sz w:val="22"/>
                <w:szCs w:val="22"/>
              </w:rPr>
              <w:t>ая</w:t>
            </w:r>
            <w:r w:rsidRPr="009E54D2">
              <w:rPr>
                <w:sz w:val="22"/>
                <w:szCs w:val="22"/>
              </w:rPr>
              <w:t xml:space="preserve"> и письменн</w:t>
            </w:r>
            <w:r>
              <w:rPr>
                <w:sz w:val="22"/>
                <w:szCs w:val="22"/>
              </w:rPr>
              <w:t>ая коммуникация</w:t>
            </w:r>
            <w:r w:rsidRPr="009E54D2">
              <w:rPr>
                <w:sz w:val="22"/>
                <w:szCs w:val="22"/>
              </w:rPr>
              <w:t xml:space="preserve"> на государственном языке Российской Федерации</w:t>
            </w:r>
            <w:r>
              <w:t xml:space="preserve"> </w:t>
            </w:r>
          </w:p>
          <w:p w:rsidR="006577AF" w:rsidRDefault="006577AF">
            <w:pPr>
              <w:jc w:val="both"/>
            </w:pPr>
          </w:p>
          <w:p w:rsidR="006577AF" w:rsidRDefault="006577AF">
            <w:pPr>
              <w:jc w:val="both"/>
            </w:pPr>
          </w:p>
          <w:p w:rsidR="006577AF" w:rsidRDefault="009575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использование </w:t>
            </w:r>
            <w:r w:rsidR="00133CEB" w:rsidRPr="009E54D2">
              <w:rPr>
                <w:sz w:val="22"/>
                <w:szCs w:val="22"/>
              </w:rPr>
              <w:t>профессиональной документацией на государственном и иностранном языках</w:t>
            </w:r>
          </w:p>
          <w:p w:rsidR="006577AF" w:rsidRDefault="006577AF">
            <w:pPr>
              <w:jc w:val="both"/>
            </w:pPr>
          </w:p>
          <w:p w:rsidR="006577AF" w:rsidRDefault="006577AF">
            <w:pPr>
              <w:jc w:val="both"/>
            </w:pPr>
          </w:p>
          <w:p w:rsidR="006577AF" w:rsidRDefault="00657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jc w:val="both"/>
              <w:rPr>
                <w:color w:val="000000"/>
                <w:sz w:val="22"/>
                <w:szCs w:val="22"/>
              </w:rPr>
            </w:pPr>
          </w:p>
          <w:p w:rsidR="006577AF" w:rsidRDefault="003B439F">
            <w:pPr>
              <w:jc w:val="both"/>
            </w:pPr>
            <w:r w:rsidRPr="003B439F">
              <w:rPr>
                <w:sz w:val="22"/>
                <w:szCs w:val="22"/>
                <w:highlight w:val="white"/>
              </w:rPr>
              <w:t>инсталляци</w:t>
            </w:r>
            <w:r>
              <w:rPr>
                <w:sz w:val="22"/>
                <w:szCs w:val="22"/>
                <w:highlight w:val="white"/>
              </w:rPr>
              <w:t>я</w:t>
            </w:r>
            <w:r w:rsidRPr="003B439F">
              <w:rPr>
                <w:sz w:val="22"/>
                <w:szCs w:val="22"/>
                <w:highlight w:val="white"/>
              </w:rPr>
              <w:t>, настройк</w:t>
            </w:r>
            <w:r>
              <w:rPr>
                <w:sz w:val="22"/>
                <w:szCs w:val="22"/>
                <w:highlight w:val="white"/>
              </w:rPr>
              <w:t>а</w:t>
            </w:r>
            <w:r w:rsidRPr="003B439F">
              <w:rPr>
                <w:sz w:val="22"/>
                <w:szCs w:val="22"/>
                <w:highlight w:val="white"/>
              </w:rPr>
              <w:t xml:space="preserve"> и обслуживание программного обеспечения компьютерных систем</w:t>
            </w:r>
            <w:r>
              <w:t xml:space="preserve"> </w:t>
            </w:r>
          </w:p>
          <w:p w:rsidR="003B439F" w:rsidRDefault="003B439F">
            <w:pPr>
              <w:jc w:val="both"/>
              <w:rPr>
                <w:sz w:val="22"/>
                <w:szCs w:val="22"/>
              </w:rPr>
            </w:pPr>
          </w:p>
          <w:p w:rsidR="006577AF" w:rsidRDefault="00957568">
            <w:pPr>
              <w:jc w:val="both"/>
            </w:pPr>
            <w:r>
              <w:rPr>
                <w:sz w:val="22"/>
                <w:szCs w:val="22"/>
              </w:rPr>
              <w:t xml:space="preserve">навыки </w:t>
            </w:r>
            <w:r w:rsidR="003B439F" w:rsidRPr="003B439F">
              <w:rPr>
                <w:sz w:val="22"/>
                <w:szCs w:val="22"/>
                <w:highlight w:val="white"/>
              </w:rPr>
              <w:t xml:space="preserve">измерения </w:t>
            </w:r>
            <w:r w:rsidR="003B439F" w:rsidRPr="003B439F">
              <w:rPr>
                <w:sz w:val="22"/>
                <w:szCs w:val="22"/>
                <w:highlight w:val="white"/>
              </w:rPr>
              <w:lastRenderedPageBreak/>
              <w:t>эксплуатационных характеристик программного обеспечения компьютерных систем</w:t>
            </w:r>
          </w:p>
          <w:p w:rsidR="006577AF" w:rsidRDefault="006577AF">
            <w:pPr>
              <w:jc w:val="both"/>
            </w:pPr>
          </w:p>
          <w:p w:rsidR="006577AF" w:rsidRDefault="003B439F">
            <w:r>
              <w:rPr>
                <w:sz w:val="22"/>
                <w:szCs w:val="22"/>
                <w:highlight w:val="white"/>
              </w:rPr>
              <w:t>р</w:t>
            </w:r>
            <w:r w:rsidRPr="003B439F">
              <w:rPr>
                <w:sz w:val="22"/>
                <w:szCs w:val="22"/>
                <w:highlight w:val="white"/>
              </w:rPr>
              <w:t>азраб</w:t>
            </w:r>
            <w:r>
              <w:rPr>
                <w:sz w:val="22"/>
                <w:szCs w:val="22"/>
                <w:highlight w:val="white"/>
              </w:rPr>
              <w:t>отка</w:t>
            </w:r>
            <w:r w:rsidRPr="003B439F">
              <w:rPr>
                <w:sz w:val="22"/>
                <w:szCs w:val="22"/>
                <w:highlight w:val="white"/>
              </w:rPr>
              <w:t xml:space="preserve"> проектн</w:t>
            </w:r>
            <w:r>
              <w:rPr>
                <w:sz w:val="22"/>
                <w:szCs w:val="22"/>
                <w:highlight w:val="white"/>
              </w:rPr>
              <w:t>ой</w:t>
            </w:r>
            <w:r w:rsidRPr="003B439F">
              <w:rPr>
                <w:sz w:val="22"/>
                <w:szCs w:val="22"/>
                <w:highlight w:val="white"/>
              </w:rPr>
              <w:t xml:space="preserve"> документаци</w:t>
            </w:r>
            <w:r>
              <w:rPr>
                <w:sz w:val="22"/>
                <w:szCs w:val="22"/>
                <w:highlight w:val="white"/>
              </w:rPr>
              <w:t>и</w:t>
            </w:r>
            <w:r w:rsidRPr="003B439F">
              <w:rPr>
                <w:sz w:val="22"/>
                <w:szCs w:val="22"/>
                <w:highlight w:val="white"/>
              </w:rPr>
              <w:t xml:space="preserve"> на разработку информационной системы</w:t>
            </w:r>
            <w:r>
              <w:t xml:space="preserve"> </w:t>
            </w:r>
          </w:p>
          <w:p w:rsidR="006577AF" w:rsidRDefault="006577AF"/>
          <w:p w:rsidR="006577AF" w:rsidRDefault="006577AF"/>
          <w:p w:rsidR="006577AF" w:rsidRDefault="003B439F">
            <w:r>
              <w:rPr>
                <w:sz w:val="22"/>
                <w:szCs w:val="22"/>
                <w:highlight w:val="white"/>
              </w:rPr>
              <w:t>р</w:t>
            </w:r>
            <w:r w:rsidRPr="003B439F">
              <w:rPr>
                <w:sz w:val="22"/>
                <w:szCs w:val="22"/>
                <w:highlight w:val="white"/>
              </w:rPr>
              <w:t>азрабатывать подсистемы безопасности информационной системы в соответствии с техническим заданием</w:t>
            </w:r>
            <w:r>
              <w:t xml:space="preserve"> </w:t>
            </w:r>
          </w:p>
          <w:p w:rsidR="006577AF" w:rsidRDefault="006577AF"/>
          <w:p w:rsidR="003B439F" w:rsidRPr="003B439F" w:rsidRDefault="003B439F" w:rsidP="003B4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" w:hanging="2"/>
              <w:jc w:val="both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р</w:t>
            </w:r>
            <w:r w:rsidRPr="003B439F">
              <w:rPr>
                <w:sz w:val="22"/>
                <w:szCs w:val="22"/>
                <w:highlight w:val="white"/>
              </w:rPr>
              <w:t>азраб</w:t>
            </w:r>
            <w:r>
              <w:rPr>
                <w:sz w:val="22"/>
                <w:szCs w:val="22"/>
                <w:highlight w:val="white"/>
              </w:rPr>
              <w:t>отка</w:t>
            </w:r>
            <w:r w:rsidRPr="003B439F">
              <w:rPr>
                <w:sz w:val="22"/>
                <w:szCs w:val="22"/>
                <w:highlight w:val="white"/>
              </w:rPr>
              <w:t xml:space="preserve"> техническ</w:t>
            </w:r>
            <w:r>
              <w:rPr>
                <w:sz w:val="22"/>
                <w:szCs w:val="22"/>
                <w:highlight w:val="white"/>
              </w:rPr>
              <w:t>ой</w:t>
            </w:r>
            <w:r w:rsidRPr="003B439F">
              <w:rPr>
                <w:sz w:val="22"/>
                <w:szCs w:val="22"/>
                <w:highlight w:val="white"/>
              </w:rPr>
              <w:t xml:space="preserve"> документаци</w:t>
            </w:r>
            <w:r>
              <w:rPr>
                <w:sz w:val="22"/>
                <w:szCs w:val="22"/>
                <w:highlight w:val="white"/>
              </w:rPr>
              <w:t>и</w:t>
            </w:r>
            <w:r w:rsidRPr="003B439F">
              <w:rPr>
                <w:sz w:val="22"/>
                <w:szCs w:val="22"/>
                <w:highlight w:val="white"/>
              </w:rPr>
              <w:t xml:space="preserve"> на эксплуатацию информационной системы.</w:t>
            </w:r>
          </w:p>
          <w:p w:rsidR="006577AF" w:rsidRDefault="006577AF"/>
          <w:p w:rsidR="006577AF" w:rsidRDefault="003B439F">
            <w:r w:rsidRPr="003B439F">
              <w:rPr>
                <w:sz w:val="22"/>
                <w:szCs w:val="22"/>
                <w:highlight w:val="white"/>
              </w:rPr>
              <w:t>оценк</w:t>
            </w:r>
            <w:r>
              <w:rPr>
                <w:sz w:val="22"/>
                <w:szCs w:val="22"/>
                <w:highlight w:val="white"/>
              </w:rPr>
              <w:t>а</w:t>
            </w:r>
            <w:r w:rsidRPr="003B439F">
              <w:rPr>
                <w:sz w:val="22"/>
                <w:szCs w:val="22"/>
                <w:highlight w:val="white"/>
              </w:rPr>
              <w:t xml:space="preserve"> информационной системы для выявления возможности ее модернизации.</w:t>
            </w:r>
          </w:p>
          <w:p w:rsidR="006577AF" w:rsidRDefault="006577AF">
            <w:pPr>
              <w:rPr>
                <w:sz w:val="22"/>
                <w:szCs w:val="22"/>
              </w:rPr>
            </w:pPr>
          </w:p>
          <w:p w:rsidR="006577AF" w:rsidRDefault="003B439F">
            <w:r>
              <w:rPr>
                <w:sz w:val="22"/>
                <w:szCs w:val="22"/>
                <w:highlight w:val="white"/>
              </w:rPr>
              <w:t>оценка параметров ПК</w:t>
            </w:r>
            <w:r w:rsidRPr="003B439F">
              <w:rPr>
                <w:sz w:val="22"/>
                <w:szCs w:val="22"/>
                <w:highlight w:val="white"/>
              </w:rPr>
              <w:t xml:space="preserve"> </w:t>
            </w:r>
            <w:r>
              <w:rPr>
                <w:sz w:val="22"/>
                <w:szCs w:val="22"/>
                <w:highlight w:val="white"/>
              </w:rPr>
              <w:t>для составления ТЗ</w:t>
            </w:r>
            <w:r w:rsidRPr="003B439F">
              <w:rPr>
                <w:sz w:val="22"/>
                <w:szCs w:val="22"/>
                <w:highlight w:val="white"/>
              </w:rPr>
              <w:t xml:space="preserve"> на сопровождение информационной системы</w:t>
            </w:r>
            <w:r>
              <w:t xml:space="preserve"> </w:t>
            </w:r>
          </w:p>
          <w:p w:rsidR="006577AF" w:rsidRDefault="006577AF" w:rsidP="003B439F"/>
          <w:p w:rsidR="003B439F" w:rsidRDefault="003B439F" w:rsidP="003B43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white"/>
              </w:rPr>
              <w:t>оценка параметров ПК</w:t>
            </w:r>
            <w:r w:rsidRPr="003B439F">
              <w:rPr>
                <w:sz w:val="22"/>
                <w:szCs w:val="22"/>
                <w:highlight w:val="white"/>
              </w:rPr>
              <w:t xml:space="preserve"> </w:t>
            </w:r>
            <w:r>
              <w:rPr>
                <w:sz w:val="22"/>
                <w:szCs w:val="22"/>
                <w:highlight w:val="white"/>
              </w:rPr>
              <w:t>на соответствие ТЗ</w:t>
            </w:r>
          </w:p>
          <w:p w:rsidR="003B439F" w:rsidRDefault="003B439F" w:rsidP="003B439F">
            <w:pPr>
              <w:rPr>
                <w:sz w:val="22"/>
                <w:szCs w:val="22"/>
              </w:rPr>
            </w:pPr>
          </w:p>
          <w:p w:rsidR="003B439F" w:rsidRDefault="003B439F" w:rsidP="003B439F">
            <w:pPr>
              <w:rPr>
                <w:sz w:val="22"/>
                <w:szCs w:val="22"/>
              </w:rPr>
            </w:pPr>
          </w:p>
          <w:p w:rsidR="003B439F" w:rsidRDefault="003B439F" w:rsidP="003B439F"/>
          <w:p w:rsidR="003B439F" w:rsidRDefault="003B439F" w:rsidP="003B439F">
            <w:r>
              <w:t xml:space="preserve">понимание особенностей </w:t>
            </w:r>
            <w:r w:rsidRPr="003B439F">
              <w:rPr>
                <w:sz w:val="22"/>
                <w:szCs w:val="22"/>
                <w:highlight w:val="white"/>
              </w:rPr>
              <w:t>техническое сопровождение, обновление и восстановление данных ИС в соответствии с техническим заданием</w:t>
            </w:r>
          </w:p>
          <w:p w:rsidR="003B439F" w:rsidRDefault="003B439F" w:rsidP="003B439F"/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7AF" w:rsidRDefault="0095756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устный опрос, (фронтальный, индивидуальный), (Темы 1- 2), практическая проверка (практические занятия №1-18),  тестирование, экзамен</w:t>
            </w:r>
          </w:p>
          <w:p w:rsidR="006577AF" w:rsidRDefault="0095756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Доклады, презентации</w:t>
            </w:r>
          </w:p>
          <w:p w:rsidR="006577AF" w:rsidRDefault="006577AF">
            <w:pPr>
              <w:rPr>
                <w:i/>
                <w:sz w:val="20"/>
                <w:szCs w:val="20"/>
              </w:rPr>
            </w:pPr>
          </w:p>
          <w:p w:rsidR="006577AF" w:rsidRDefault="0095756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устный опрос, (фронтальный, индивидуальный), (Темы 1- 2), практическая проверка (практические занятия № 1-18),  тестирование, </w:t>
            </w:r>
          </w:p>
          <w:p w:rsidR="006577AF" w:rsidRDefault="0095756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Доклады, презентации</w:t>
            </w:r>
          </w:p>
          <w:p w:rsidR="006577AF" w:rsidRDefault="006577AF">
            <w:pPr>
              <w:rPr>
                <w:i/>
                <w:sz w:val="20"/>
                <w:szCs w:val="20"/>
              </w:rPr>
            </w:pPr>
          </w:p>
          <w:p w:rsidR="006577AF" w:rsidRDefault="0095756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устный опрос, (фронтальный, индивидуальный), (Темы 1- 2), практическая проверка (практические занятия № 1-18),  тестирование, </w:t>
            </w:r>
          </w:p>
          <w:p w:rsidR="006577AF" w:rsidRDefault="0095756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Доклады, рефераты, презентации</w:t>
            </w:r>
          </w:p>
          <w:p w:rsidR="006577AF" w:rsidRDefault="0095756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устный опрос, (фронтальный, индивидуальный), (Темы 1- 2), практическая проверка (практические занятия № 1-18),  тестирование, </w:t>
            </w:r>
          </w:p>
          <w:p w:rsidR="006577AF" w:rsidRDefault="0095756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Доклады</w:t>
            </w:r>
            <w:r w:rsidR="00F55621">
              <w:rPr>
                <w:i/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презентации</w:t>
            </w:r>
          </w:p>
          <w:p w:rsidR="006577AF" w:rsidRDefault="006577AF">
            <w:pPr>
              <w:rPr>
                <w:i/>
                <w:sz w:val="20"/>
                <w:szCs w:val="20"/>
              </w:rPr>
            </w:pPr>
          </w:p>
          <w:p w:rsidR="006577AF" w:rsidRDefault="0095756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устный опрос, (фронтальный, индивидуальный), (Темы 1- 2), практическая проверка (практические занятия № 1-18)</w:t>
            </w:r>
          </w:p>
          <w:p w:rsidR="006577AF" w:rsidRDefault="006577AF">
            <w:pPr>
              <w:rPr>
                <w:i/>
                <w:sz w:val="20"/>
                <w:szCs w:val="20"/>
              </w:rPr>
            </w:pPr>
          </w:p>
          <w:p w:rsidR="006577AF" w:rsidRDefault="006577AF">
            <w:pPr>
              <w:rPr>
                <w:i/>
                <w:sz w:val="20"/>
                <w:szCs w:val="20"/>
              </w:rPr>
            </w:pPr>
          </w:p>
          <w:p w:rsidR="006577AF" w:rsidRDefault="0095756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устный опрос, (фронтальный, индивидуальный), (Темы 1- 2), практическая проверка (практические занятия № 1-</w:t>
            </w:r>
            <w:r>
              <w:rPr>
                <w:i/>
                <w:sz w:val="20"/>
                <w:szCs w:val="20"/>
              </w:rPr>
              <w:lastRenderedPageBreak/>
              <w:t xml:space="preserve">18),  тестирование, </w:t>
            </w:r>
          </w:p>
          <w:p w:rsidR="006577AF" w:rsidRDefault="0095756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Доклады, презентации</w:t>
            </w:r>
          </w:p>
          <w:p w:rsidR="006577AF" w:rsidRDefault="006577AF">
            <w:pPr>
              <w:rPr>
                <w:i/>
                <w:sz w:val="20"/>
                <w:szCs w:val="20"/>
              </w:rPr>
            </w:pPr>
          </w:p>
          <w:p w:rsidR="003B439F" w:rsidRDefault="003B439F">
            <w:pPr>
              <w:rPr>
                <w:i/>
                <w:sz w:val="20"/>
                <w:szCs w:val="20"/>
              </w:rPr>
            </w:pPr>
          </w:p>
          <w:p w:rsidR="003B439F" w:rsidRDefault="003B439F">
            <w:pPr>
              <w:rPr>
                <w:i/>
                <w:sz w:val="20"/>
                <w:szCs w:val="20"/>
              </w:rPr>
            </w:pPr>
          </w:p>
          <w:p w:rsidR="003B439F" w:rsidRDefault="003B439F">
            <w:pPr>
              <w:rPr>
                <w:i/>
                <w:sz w:val="20"/>
                <w:szCs w:val="20"/>
              </w:rPr>
            </w:pPr>
          </w:p>
          <w:p w:rsidR="006577AF" w:rsidRDefault="0095756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устный опрос, (фронтальный, индивидуальный), (Темы 1- 2), практическая проверка (практические занятия № 1-18),  тестирование, </w:t>
            </w:r>
          </w:p>
          <w:p w:rsidR="006577AF" w:rsidRDefault="0095756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Доклады, презентации</w:t>
            </w:r>
          </w:p>
          <w:p w:rsidR="006577AF" w:rsidRDefault="006577AF">
            <w:pPr>
              <w:rPr>
                <w:sz w:val="20"/>
                <w:szCs w:val="20"/>
              </w:rPr>
            </w:pPr>
          </w:p>
          <w:p w:rsidR="003B439F" w:rsidRDefault="003B439F">
            <w:pPr>
              <w:rPr>
                <w:i/>
                <w:sz w:val="20"/>
                <w:szCs w:val="20"/>
              </w:rPr>
            </w:pPr>
          </w:p>
          <w:p w:rsidR="003B439F" w:rsidRDefault="003B439F">
            <w:pPr>
              <w:rPr>
                <w:i/>
                <w:sz w:val="20"/>
                <w:szCs w:val="20"/>
              </w:rPr>
            </w:pPr>
          </w:p>
          <w:p w:rsidR="006577AF" w:rsidRDefault="0095756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практическая проверка (практические занятия № 1-18)</w:t>
            </w:r>
          </w:p>
          <w:p w:rsidR="006577AF" w:rsidRDefault="006577AF">
            <w:pPr>
              <w:rPr>
                <w:i/>
                <w:sz w:val="20"/>
                <w:szCs w:val="20"/>
              </w:rPr>
            </w:pPr>
          </w:p>
          <w:p w:rsidR="006577AF" w:rsidRDefault="006577AF">
            <w:pPr>
              <w:rPr>
                <w:i/>
                <w:sz w:val="20"/>
                <w:szCs w:val="20"/>
              </w:rPr>
            </w:pPr>
          </w:p>
          <w:p w:rsidR="006577AF" w:rsidRDefault="006577AF">
            <w:pPr>
              <w:rPr>
                <w:i/>
                <w:sz w:val="20"/>
                <w:szCs w:val="20"/>
              </w:rPr>
            </w:pPr>
          </w:p>
          <w:p w:rsidR="006577AF" w:rsidRDefault="0095756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практическая проверка (практические занятия № 1-18)</w:t>
            </w:r>
          </w:p>
          <w:p w:rsidR="006577AF" w:rsidRDefault="006577AF">
            <w:pPr>
              <w:rPr>
                <w:i/>
                <w:sz w:val="20"/>
                <w:szCs w:val="20"/>
              </w:rPr>
            </w:pPr>
          </w:p>
          <w:p w:rsidR="006577AF" w:rsidRDefault="006577AF">
            <w:pPr>
              <w:rPr>
                <w:i/>
                <w:sz w:val="20"/>
                <w:szCs w:val="20"/>
              </w:rPr>
            </w:pPr>
          </w:p>
          <w:p w:rsidR="006577AF" w:rsidRDefault="0095756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практическая проверка (практические занятия № 1-18)</w:t>
            </w:r>
          </w:p>
          <w:p w:rsidR="006577AF" w:rsidRDefault="006577AF">
            <w:pPr>
              <w:rPr>
                <w:i/>
                <w:sz w:val="20"/>
                <w:szCs w:val="20"/>
              </w:rPr>
            </w:pPr>
          </w:p>
          <w:p w:rsidR="006577AF" w:rsidRDefault="006577AF">
            <w:pPr>
              <w:rPr>
                <w:i/>
                <w:sz w:val="20"/>
                <w:szCs w:val="20"/>
              </w:rPr>
            </w:pPr>
          </w:p>
          <w:p w:rsidR="006577AF" w:rsidRDefault="006577AF">
            <w:pPr>
              <w:rPr>
                <w:i/>
                <w:sz w:val="20"/>
                <w:szCs w:val="20"/>
              </w:rPr>
            </w:pPr>
          </w:p>
          <w:p w:rsidR="006577AF" w:rsidRDefault="006577AF">
            <w:pPr>
              <w:rPr>
                <w:i/>
                <w:sz w:val="20"/>
                <w:szCs w:val="20"/>
              </w:rPr>
            </w:pPr>
          </w:p>
          <w:p w:rsidR="006577AF" w:rsidRDefault="0095756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практическая проверка (практические занятия № 8-1</w:t>
            </w:r>
            <w:r w:rsidR="003B439F">
              <w:rPr>
                <w:i/>
                <w:sz w:val="20"/>
                <w:szCs w:val="20"/>
              </w:rPr>
              <w:t>8</w:t>
            </w:r>
            <w:r>
              <w:rPr>
                <w:i/>
                <w:sz w:val="20"/>
                <w:szCs w:val="20"/>
              </w:rPr>
              <w:t>)</w:t>
            </w:r>
          </w:p>
          <w:p w:rsidR="006577AF" w:rsidRDefault="006577AF">
            <w:pPr>
              <w:rPr>
                <w:i/>
                <w:sz w:val="20"/>
                <w:szCs w:val="20"/>
              </w:rPr>
            </w:pPr>
          </w:p>
          <w:p w:rsidR="006577AF" w:rsidRDefault="006577AF">
            <w:pPr>
              <w:rPr>
                <w:i/>
                <w:sz w:val="20"/>
                <w:szCs w:val="20"/>
              </w:rPr>
            </w:pPr>
          </w:p>
          <w:p w:rsidR="006577AF" w:rsidRDefault="006577AF" w:rsidP="003B439F">
            <w:pPr>
              <w:rPr>
                <w:sz w:val="20"/>
                <w:szCs w:val="20"/>
              </w:rPr>
            </w:pPr>
          </w:p>
        </w:tc>
      </w:tr>
    </w:tbl>
    <w:p w:rsidR="006577AF" w:rsidRDefault="006577AF">
      <w:pPr>
        <w:spacing w:line="360" w:lineRule="auto"/>
        <w:jc w:val="both"/>
        <w:rPr>
          <w:sz w:val="28"/>
          <w:szCs w:val="28"/>
        </w:rPr>
      </w:pPr>
    </w:p>
    <w:p w:rsidR="006577AF" w:rsidRDefault="006577AF">
      <w:pPr>
        <w:spacing w:line="360" w:lineRule="auto"/>
        <w:jc w:val="both"/>
        <w:rPr>
          <w:b/>
          <w:sz w:val="28"/>
          <w:szCs w:val="28"/>
        </w:rPr>
      </w:pPr>
    </w:p>
    <w:p w:rsidR="006577AF" w:rsidRDefault="006577AF">
      <w:pPr>
        <w:spacing w:line="360" w:lineRule="auto"/>
        <w:jc w:val="both"/>
        <w:rPr>
          <w:b/>
          <w:sz w:val="28"/>
          <w:szCs w:val="28"/>
        </w:rPr>
        <w:sectPr w:rsidR="006577AF">
          <w:pgSz w:w="11906" w:h="16838"/>
          <w:pgMar w:top="1134" w:right="851" w:bottom="899" w:left="1701" w:header="709" w:footer="709" w:gutter="0"/>
          <w:cols w:space="720"/>
        </w:sectPr>
      </w:pPr>
    </w:p>
    <w:p w:rsidR="006577AF" w:rsidRDefault="00957568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Оценка освоения учебной дисциплины:</w:t>
      </w:r>
    </w:p>
    <w:p w:rsidR="006577AF" w:rsidRDefault="00957568">
      <w:pPr>
        <w:spacing w:line="360" w:lineRule="auto"/>
        <w:ind w:firstLine="70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Формы и методы оценивания</w:t>
      </w:r>
    </w:p>
    <w:p w:rsidR="006577AF" w:rsidRDefault="0095756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Предметом оценки служат умения и знания, предусмотренные </w:t>
      </w:r>
      <w:r>
        <w:t>рабочей программой</w:t>
      </w:r>
      <w:r>
        <w:rPr>
          <w:color w:val="000000"/>
        </w:rPr>
        <w:t xml:space="preserve"> по дисциплине </w:t>
      </w:r>
      <w:r w:rsidR="00AC33AD" w:rsidRPr="00AC33AD">
        <w:rPr>
          <w:color w:val="000000"/>
        </w:rPr>
        <w:t xml:space="preserve">ОП.03 </w:t>
      </w:r>
      <w:r>
        <w:t>«</w:t>
      </w:r>
      <w:r>
        <w:rPr>
          <w:sz w:val="28"/>
          <w:szCs w:val="28"/>
        </w:rPr>
        <w:t>Архитектура аппаратных средств и технические средства информатизации</w:t>
      </w:r>
      <w:r>
        <w:t>»</w:t>
      </w:r>
      <w:r>
        <w:rPr>
          <w:color w:val="FF0000"/>
        </w:rPr>
        <w:t>.</w:t>
      </w:r>
    </w:p>
    <w:p w:rsidR="006577AF" w:rsidRDefault="0095756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Технология оценки </w:t>
      </w:r>
      <w:r w:rsidR="004F66C9">
        <w:rPr>
          <w:color w:val="000000"/>
        </w:rPr>
        <w:t>знаний и</w:t>
      </w:r>
      <w:r>
        <w:rPr>
          <w:color w:val="000000"/>
        </w:rPr>
        <w:t xml:space="preserve"> умений по дисциплине соответствует действующему Положению о текущем </w:t>
      </w:r>
      <w:r w:rsidR="004F66C9">
        <w:rPr>
          <w:color w:val="000000"/>
        </w:rPr>
        <w:t>контроле и</w:t>
      </w:r>
      <w:r>
        <w:rPr>
          <w:color w:val="000000"/>
        </w:rPr>
        <w:t xml:space="preserve"> промежуточной аттестации студентов ГБПОУ РО «РКСИ».</w:t>
      </w:r>
    </w:p>
    <w:p w:rsidR="006577AF" w:rsidRDefault="009575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Контроль и оценка освоения учебной дисциплины по темам (разделам) </w:t>
      </w:r>
    </w:p>
    <w:p w:rsidR="006E4B70" w:rsidRPr="006E4B70" w:rsidRDefault="006E4B70">
      <w:pPr>
        <w:jc w:val="right"/>
        <w:rPr>
          <w:sz w:val="20"/>
          <w:szCs w:val="20"/>
        </w:rPr>
      </w:pPr>
    </w:p>
    <w:p w:rsidR="006577AF" w:rsidRDefault="00957568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1.2</w:t>
      </w:r>
    </w:p>
    <w:p w:rsidR="006577AF" w:rsidRPr="006E4B70" w:rsidRDefault="006577AF">
      <w:pPr>
        <w:jc w:val="right"/>
        <w:rPr>
          <w:sz w:val="20"/>
          <w:szCs w:val="20"/>
        </w:rPr>
      </w:pPr>
    </w:p>
    <w:tbl>
      <w:tblPr>
        <w:tblStyle w:val="afe"/>
        <w:tblW w:w="896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74"/>
        <w:gridCol w:w="2321"/>
        <w:gridCol w:w="1559"/>
        <w:gridCol w:w="1428"/>
        <w:gridCol w:w="1584"/>
      </w:tblGrid>
      <w:tr w:rsidR="006577AF" w:rsidTr="00A168B6">
        <w:trPr>
          <w:tblHeader/>
          <w:jc w:val="center"/>
        </w:trPr>
        <w:tc>
          <w:tcPr>
            <w:tcW w:w="2074" w:type="dxa"/>
            <w:vMerge w:val="restart"/>
          </w:tcPr>
          <w:p w:rsidR="006577AF" w:rsidRDefault="00957568">
            <w:pPr>
              <w:jc w:val="both"/>
              <w:rPr>
                <w:b/>
              </w:rPr>
            </w:pPr>
            <w:r>
              <w:rPr>
                <w:b/>
              </w:rPr>
              <w:t>Элемент учебной дисциплины</w:t>
            </w:r>
          </w:p>
        </w:tc>
        <w:tc>
          <w:tcPr>
            <w:tcW w:w="6892" w:type="dxa"/>
            <w:gridSpan w:val="4"/>
            <w:shd w:val="clear" w:color="auto" w:fill="auto"/>
          </w:tcPr>
          <w:p w:rsidR="006577AF" w:rsidRDefault="00957568">
            <w:pPr>
              <w:ind w:firstLine="720"/>
              <w:jc w:val="both"/>
              <w:rPr>
                <w:b/>
              </w:rPr>
            </w:pPr>
            <w:r>
              <w:rPr>
                <w:b/>
              </w:rPr>
              <w:t>Формы и методы контроля</w:t>
            </w:r>
          </w:p>
        </w:tc>
      </w:tr>
      <w:tr w:rsidR="00882A9B" w:rsidTr="00A168B6">
        <w:trPr>
          <w:trHeight w:val="207"/>
          <w:tblHeader/>
          <w:jc w:val="center"/>
        </w:trPr>
        <w:tc>
          <w:tcPr>
            <w:tcW w:w="2074" w:type="dxa"/>
            <w:vMerge/>
          </w:tcPr>
          <w:p w:rsidR="00882A9B" w:rsidRDefault="00882A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880" w:type="dxa"/>
            <w:gridSpan w:val="2"/>
            <w:shd w:val="clear" w:color="auto" w:fill="auto"/>
          </w:tcPr>
          <w:p w:rsidR="00882A9B" w:rsidRDefault="00882A9B">
            <w:pPr>
              <w:ind w:firstLine="720"/>
              <w:jc w:val="both"/>
              <w:rPr>
                <w:b/>
              </w:rPr>
            </w:pPr>
            <w:r>
              <w:rPr>
                <w:b/>
              </w:rPr>
              <w:t>Текущий контроль</w:t>
            </w:r>
          </w:p>
        </w:tc>
        <w:tc>
          <w:tcPr>
            <w:tcW w:w="3012" w:type="dxa"/>
            <w:gridSpan w:val="2"/>
          </w:tcPr>
          <w:p w:rsidR="00882A9B" w:rsidRDefault="00882A9B">
            <w:pPr>
              <w:ind w:hanging="11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Промежуточная аттестация</w:t>
            </w:r>
          </w:p>
        </w:tc>
      </w:tr>
      <w:tr w:rsidR="00882A9B" w:rsidTr="00A168B6">
        <w:trPr>
          <w:trHeight w:val="522"/>
          <w:tblHeader/>
          <w:jc w:val="center"/>
        </w:trPr>
        <w:tc>
          <w:tcPr>
            <w:tcW w:w="2074" w:type="dxa"/>
            <w:vMerge/>
          </w:tcPr>
          <w:p w:rsidR="00882A9B" w:rsidRDefault="00882A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1"/>
                <w:szCs w:val="21"/>
              </w:rPr>
            </w:pPr>
          </w:p>
        </w:tc>
        <w:tc>
          <w:tcPr>
            <w:tcW w:w="2321" w:type="dxa"/>
            <w:shd w:val="clear" w:color="auto" w:fill="auto"/>
          </w:tcPr>
          <w:p w:rsidR="00882A9B" w:rsidRDefault="00882A9B">
            <w:pPr>
              <w:ind w:firstLine="99"/>
              <w:jc w:val="both"/>
              <w:rPr>
                <w:b/>
              </w:rPr>
            </w:pPr>
            <w:r>
              <w:rPr>
                <w:b/>
              </w:rPr>
              <w:t>Форма контроля</w:t>
            </w:r>
          </w:p>
        </w:tc>
        <w:tc>
          <w:tcPr>
            <w:tcW w:w="1559" w:type="dxa"/>
            <w:shd w:val="clear" w:color="auto" w:fill="auto"/>
          </w:tcPr>
          <w:p w:rsidR="00882A9B" w:rsidRDefault="00882A9B">
            <w:pPr>
              <w:jc w:val="center"/>
              <w:rPr>
                <w:b/>
              </w:rPr>
            </w:pPr>
            <w:bookmarkStart w:id="6" w:name="_heading=h.30j0zll" w:colFirst="0" w:colLast="0"/>
            <w:bookmarkEnd w:id="6"/>
            <w:r>
              <w:rPr>
                <w:b/>
              </w:rPr>
              <w:t>Проверяемые У, З, ОК</w:t>
            </w:r>
          </w:p>
        </w:tc>
        <w:tc>
          <w:tcPr>
            <w:tcW w:w="1428" w:type="dxa"/>
          </w:tcPr>
          <w:p w:rsidR="00882A9B" w:rsidRDefault="00882A9B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Форма контроля</w:t>
            </w:r>
          </w:p>
        </w:tc>
        <w:tc>
          <w:tcPr>
            <w:tcW w:w="1584" w:type="dxa"/>
          </w:tcPr>
          <w:p w:rsidR="00882A9B" w:rsidRDefault="00882A9B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Проверяемые </w:t>
            </w:r>
          </w:p>
          <w:p w:rsidR="00882A9B" w:rsidRDefault="00882A9B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У, З, ОК</w:t>
            </w:r>
          </w:p>
        </w:tc>
      </w:tr>
      <w:tr w:rsidR="006577AF" w:rsidTr="00A168B6">
        <w:trPr>
          <w:jc w:val="center"/>
        </w:trPr>
        <w:tc>
          <w:tcPr>
            <w:tcW w:w="8966" w:type="dxa"/>
            <w:gridSpan w:val="5"/>
            <w:vAlign w:val="center"/>
          </w:tcPr>
          <w:p w:rsidR="006577AF" w:rsidRDefault="00957568">
            <w:pPr>
              <w:ind w:firstLine="720"/>
              <w:jc w:val="both"/>
              <w:rPr>
                <w:i/>
                <w:sz w:val="21"/>
                <w:szCs w:val="21"/>
              </w:rPr>
            </w:pPr>
            <w:r>
              <w:rPr>
                <w:b/>
              </w:rPr>
              <w:t xml:space="preserve">Раздел 1 </w:t>
            </w:r>
            <w:r>
              <w:rPr>
                <w:b/>
                <w:color w:val="000000"/>
              </w:rPr>
              <w:t>Основные функциональные элементы ЭВМ</w:t>
            </w:r>
          </w:p>
        </w:tc>
      </w:tr>
      <w:tr w:rsidR="00882A9B" w:rsidTr="00A168B6">
        <w:trPr>
          <w:jc w:val="center"/>
        </w:trPr>
        <w:tc>
          <w:tcPr>
            <w:tcW w:w="2074" w:type="dxa"/>
            <w:vAlign w:val="center"/>
          </w:tcPr>
          <w:p w:rsidR="00882A9B" w:rsidRDefault="00882A9B">
            <w:pPr>
              <w:ind w:firstLine="5"/>
              <w:jc w:val="both"/>
            </w:pPr>
            <w:r>
              <w:t xml:space="preserve">Тема 1.1. </w:t>
            </w:r>
            <w:r>
              <w:rPr>
                <w:color w:val="000000"/>
              </w:rPr>
              <w:t>Основные логические элементы. Их роль при построении различных узлов и устройств ЭВМ</w:t>
            </w:r>
          </w:p>
        </w:tc>
        <w:tc>
          <w:tcPr>
            <w:tcW w:w="2321" w:type="dxa"/>
          </w:tcPr>
          <w:p w:rsidR="00882A9B" w:rsidRDefault="00882A9B">
            <w:pPr>
              <w:jc w:val="center"/>
              <w:rPr>
                <w:i/>
              </w:rPr>
            </w:pPr>
            <w:r>
              <w:rPr>
                <w:i/>
              </w:rPr>
              <w:t>Устный опрос (фронтальный, индивидуальный), практическая проверка (практические занятия 1),</w:t>
            </w:r>
            <w:r w:rsidR="00CF547F">
              <w:rPr>
                <w:i/>
              </w:rPr>
              <w:t xml:space="preserve"> </w:t>
            </w:r>
            <w:r>
              <w:rPr>
                <w:i/>
              </w:rPr>
              <w:t>тестирование</w:t>
            </w:r>
          </w:p>
        </w:tc>
        <w:tc>
          <w:tcPr>
            <w:tcW w:w="1559" w:type="dxa"/>
            <w:vAlign w:val="center"/>
          </w:tcPr>
          <w:p w:rsidR="00882A9B" w:rsidRDefault="00882A9B">
            <w:pPr>
              <w:jc w:val="center"/>
              <w:rPr>
                <w:i/>
              </w:rPr>
            </w:pPr>
            <w:r>
              <w:rPr>
                <w:i/>
              </w:rPr>
              <w:t>У1; З1; З2;</w:t>
            </w:r>
          </w:p>
          <w:p w:rsidR="0015699A" w:rsidRDefault="00882A9B">
            <w:pPr>
              <w:jc w:val="center"/>
              <w:rPr>
                <w:i/>
              </w:rPr>
            </w:pPr>
            <w:r>
              <w:rPr>
                <w:i/>
              </w:rPr>
              <w:t>ОК1 -  ОК2,</w:t>
            </w:r>
          </w:p>
          <w:p w:rsidR="00882A9B" w:rsidRDefault="00882A9B">
            <w:pPr>
              <w:jc w:val="center"/>
              <w:rPr>
                <w:i/>
              </w:rPr>
            </w:pPr>
            <w:r>
              <w:rPr>
                <w:i/>
              </w:rPr>
              <w:t xml:space="preserve"> ОК4-5</w:t>
            </w:r>
          </w:p>
          <w:p w:rsidR="00882A9B" w:rsidRDefault="00882A9B">
            <w:pPr>
              <w:jc w:val="center"/>
              <w:rPr>
                <w:i/>
              </w:rPr>
            </w:pPr>
          </w:p>
        </w:tc>
        <w:tc>
          <w:tcPr>
            <w:tcW w:w="1428" w:type="dxa"/>
          </w:tcPr>
          <w:p w:rsidR="00882A9B" w:rsidRDefault="00882A9B">
            <w:pPr>
              <w:ind w:firstLine="19"/>
              <w:jc w:val="center"/>
              <w:rPr>
                <w:i/>
              </w:rPr>
            </w:pPr>
            <w:r>
              <w:rPr>
                <w:i/>
              </w:rPr>
              <w:t>Устный опрос,</w:t>
            </w:r>
          </w:p>
          <w:p w:rsidR="00882A9B" w:rsidRDefault="00882A9B" w:rsidP="00F55621">
            <w:pPr>
              <w:ind w:firstLine="19"/>
              <w:jc w:val="center"/>
            </w:pPr>
            <w:r>
              <w:rPr>
                <w:i/>
              </w:rPr>
              <w:t>практические задания</w:t>
            </w:r>
          </w:p>
        </w:tc>
        <w:tc>
          <w:tcPr>
            <w:tcW w:w="1584" w:type="dxa"/>
            <w:vAlign w:val="center"/>
          </w:tcPr>
          <w:p w:rsidR="00882A9B" w:rsidRDefault="00882A9B">
            <w:pPr>
              <w:ind w:firstLine="19"/>
              <w:jc w:val="center"/>
              <w:rPr>
                <w:i/>
              </w:rPr>
            </w:pPr>
            <w:r>
              <w:rPr>
                <w:i/>
              </w:rPr>
              <w:t>У1; З1; З2;</w:t>
            </w:r>
          </w:p>
          <w:p w:rsidR="00882A9B" w:rsidRDefault="00882A9B">
            <w:pPr>
              <w:jc w:val="center"/>
              <w:rPr>
                <w:i/>
              </w:rPr>
            </w:pPr>
            <w:r>
              <w:rPr>
                <w:i/>
              </w:rPr>
              <w:t>ОК1 -  ОК2, ОК4</w:t>
            </w:r>
          </w:p>
          <w:p w:rsidR="00882A9B" w:rsidRDefault="00882A9B">
            <w:pPr>
              <w:ind w:firstLine="19"/>
              <w:jc w:val="center"/>
            </w:pPr>
          </w:p>
        </w:tc>
      </w:tr>
      <w:tr w:rsidR="00882A9B" w:rsidTr="00A168B6">
        <w:trPr>
          <w:jc w:val="center"/>
        </w:trPr>
        <w:tc>
          <w:tcPr>
            <w:tcW w:w="2074" w:type="dxa"/>
            <w:vAlign w:val="center"/>
          </w:tcPr>
          <w:p w:rsidR="00882A9B" w:rsidRDefault="00882A9B">
            <w:pPr>
              <w:ind w:firstLine="5"/>
              <w:jc w:val="both"/>
            </w:pPr>
            <w:r>
              <w:rPr>
                <w:color w:val="000000"/>
              </w:rPr>
              <w:t>Тема 1.2 Функциональные схемы и узлы ЭВМ.</w:t>
            </w:r>
          </w:p>
        </w:tc>
        <w:tc>
          <w:tcPr>
            <w:tcW w:w="2321" w:type="dxa"/>
          </w:tcPr>
          <w:p w:rsidR="00882A9B" w:rsidRDefault="00882A9B">
            <w:pPr>
              <w:jc w:val="center"/>
              <w:rPr>
                <w:i/>
              </w:rPr>
            </w:pPr>
            <w:r>
              <w:rPr>
                <w:i/>
              </w:rPr>
              <w:t>Устный опрос (фронтальный, индивидуальный), практическая проверка (практические занятия 2-7),</w:t>
            </w:r>
            <w:r w:rsidR="00CF547F">
              <w:rPr>
                <w:i/>
              </w:rPr>
              <w:t xml:space="preserve"> </w:t>
            </w:r>
            <w:r>
              <w:rPr>
                <w:i/>
              </w:rPr>
              <w:t>тестирование</w:t>
            </w:r>
          </w:p>
        </w:tc>
        <w:tc>
          <w:tcPr>
            <w:tcW w:w="1559" w:type="dxa"/>
            <w:vAlign w:val="center"/>
          </w:tcPr>
          <w:p w:rsidR="00882A9B" w:rsidRDefault="00882A9B">
            <w:pPr>
              <w:jc w:val="center"/>
              <w:rPr>
                <w:i/>
              </w:rPr>
            </w:pPr>
            <w:r>
              <w:rPr>
                <w:i/>
              </w:rPr>
              <w:t>У1-У3; З1; З3;</w:t>
            </w:r>
          </w:p>
          <w:p w:rsidR="0015699A" w:rsidRDefault="00882A9B">
            <w:pPr>
              <w:jc w:val="center"/>
              <w:rPr>
                <w:i/>
              </w:rPr>
            </w:pPr>
            <w:r>
              <w:rPr>
                <w:i/>
              </w:rPr>
              <w:t xml:space="preserve">ОК1 -  ОК2, </w:t>
            </w:r>
          </w:p>
          <w:p w:rsidR="00882A9B" w:rsidRDefault="00882A9B">
            <w:pPr>
              <w:jc w:val="center"/>
              <w:rPr>
                <w:i/>
              </w:rPr>
            </w:pPr>
            <w:r>
              <w:rPr>
                <w:i/>
              </w:rPr>
              <w:t>ОК4-5</w:t>
            </w:r>
          </w:p>
          <w:p w:rsidR="00882A9B" w:rsidRDefault="00882A9B">
            <w:pPr>
              <w:jc w:val="center"/>
              <w:rPr>
                <w:i/>
              </w:rPr>
            </w:pPr>
          </w:p>
        </w:tc>
        <w:tc>
          <w:tcPr>
            <w:tcW w:w="1428" w:type="dxa"/>
          </w:tcPr>
          <w:p w:rsidR="00882A9B" w:rsidRDefault="00882A9B">
            <w:pPr>
              <w:ind w:firstLine="19"/>
              <w:jc w:val="center"/>
              <w:rPr>
                <w:i/>
              </w:rPr>
            </w:pPr>
            <w:r>
              <w:rPr>
                <w:i/>
              </w:rPr>
              <w:t>Устный опрос,</w:t>
            </w:r>
          </w:p>
          <w:p w:rsidR="00882A9B" w:rsidRDefault="00882A9B">
            <w:pPr>
              <w:ind w:firstLine="19"/>
              <w:jc w:val="center"/>
            </w:pPr>
            <w:r>
              <w:rPr>
                <w:i/>
              </w:rPr>
              <w:t>практические задания</w:t>
            </w:r>
            <w:r w:rsidR="00F55621">
              <w:rPr>
                <w:i/>
              </w:rPr>
              <w:t>, доклады</w:t>
            </w:r>
          </w:p>
        </w:tc>
        <w:tc>
          <w:tcPr>
            <w:tcW w:w="1584" w:type="dxa"/>
            <w:vAlign w:val="center"/>
          </w:tcPr>
          <w:p w:rsidR="00882A9B" w:rsidRDefault="00882A9B">
            <w:pPr>
              <w:ind w:firstLine="19"/>
              <w:jc w:val="center"/>
              <w:rPr>
                <w:i/>
              </w:rPr>
            </w:pPr>
            <w:r>
              <w:rPr>
                <w:i/>
              </w:rPr>
              <w:t>У1-У3; З1; З3;</w:t>
            </w:r>
          </w:p>
          <w:p w:rsidR="00882A9B" w:rsidRDefault="00882A9B">
            <w:pPr>
              <w:jc w:val="center"/>
              <w:rPr>
                <w:i/>
              </w:rPr>
            </w:pPr>
            <w:r>
              <w:rPr>
                <w:i/>
              </w:rPr>
              <w:t>ОК1 -  ОК2, ОК4</w:t>
            </w:r>
          </w:p>
          <w:p w:rsidR="00882A9B" w:rsidRDefault="00882A9B">
            <w:pPr>
              <w:ind w:firstLine="19"/>
              <w:jc w:val="center"/>
            </w:pPr>
          </w:p>
        </w:tc>
      </w:tr>
      <w:tr w:rsidR="006577AF" w:rsidTr="00A168B6">
        <w:trPr>
          <w:jc w:val="center"/>
        </w:trPr>
        <w:tc>
          <w:tcPr>
            <w:tcW w:w="8966" w:type="dxa"/>
            <w:gridSpan w:val="5"/>
            <w:vAlign w:val="center"/>
          </w:tcPr>
          <w:p w:rsidR="006577AF" w:rsidRDefault="00957568">
            <w:pPr>
              <w:ind w:firstLine="720"/>
              <w:jc w:val="both"/>
            </w:pPr>
            <w:r>
              <w:rPr>
                <w:b/>
              </w:rPr>
              <w:t xml:space="preserve">Раздел 2 </w:t>
            </w:r>
            <w:r>
              <w:rPr>
                <w:b/>
                <w:color w:val="000000"/>
              </w:rPr>
              <w:t>Архитектуры с фиксированным набором устройств и открытого типа</w:t>
            </w:r>
          </w:p>
        </w:tc>
      </w:tr>
      <w:tr w:rsidR="00882A9B" w:rsidTr="00A168B6">
        <w:trPr>
          <w:jc w:val="center"/>
        </w:trPr>
        <w:tc>
          <w:tcPr>
            <w:tcW w:w="2074" w:type="dxa"/>
            <w:vAlign w:val="center"/>
          </w:tcPr>
          <w:p w:rsidR="00882A9B" w:rsidRDefault="00882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"/>
              <w:rPr>
                <w:b/>
              </w:rPr>
            </w:pPr>
            <w:r>
              <w:t>Тема 2.1.</w:t>
            </w:r>
            <w:r>
              <w:rPr>
                <w:color w:val="000000"/>
              </w:rPr>
              <w:t>Архитектура аппаратных средств ПК</w:t>
            </w:r>
          </w:p>
        </w:tc>
        <w:tc>
          <w:tcPr>
            <w:tcW w:w="2321" w:type="dxa"/>
          </w:tcPr>
          <w:p w:rsidR="00882A9B" w:rsidRDefault="00882A9B">
            <w:pPr>
              <w:jc w:val="center"/>
              <w:rPr>
                <w:b/>
              </w:rPr>
            </w:pPr>
            <w:r>
              <w:rPr>
                <w:i/>
              </w:rPr>
              <w:t>Устный опрос (фронтальный, индивидуальный), практическая про</w:t>
            </w:r>
            <w:r w:rsidR="002C3062">
              <w:rPr>
                <w:i/>
              </w:rPr>
              <w:t>верка (практические занятия №8</w:t>
            </w:r>
            <w:r>
              <w:rPr>
                <w:i/>
              </w:rPr>
              <w:t>), тестирование</w:t>
            </w:r>
          </w:p>
        </w:tc>
        <w:tc>
          <w:tcPr>
            <w:tcW w:w="1559" w:type="dxa"/>
          </w:tcPr>
          <w:p w:rsidR="00882A9B" w:rsidRDefault="00882A9B">
            <w:pPr>
              <w:ind w:hanging="53"/>
              <w:jc w:val="center"/>
              <w:rPr>
                <w:i/>
              </w:rPr>
            </w:pPr>
            <w:r>
              <w:rPr>
                <w:i/>
              </w:rPr>
              <w:t>У1 –У3;</w:t>
            </w:r>
          </w:p>
          <w:p w:rsidR="00882A9B" w:rsidRDefault="00882A9B">
            <w:pPr>
              <w:ind w:hanging="53"/>
              <w:jc w:val="center"/>
              <w:rPr>
                <w:i/>
              </w:rPr>
            </w:pPr>
            <w:r>
              <w:rPr>
                <w:i/>
              </w:rPr>
              <w:t>З1; З2; З4; З6</w:t>
            </w:r>
          </w:p>
          <w:p w:rsidR="00882A9B" w:rsidRDefault="00882A9B">
            <w:pPr>
              <w:ind w:hanging="53"/>
              <w:jc w:val="center"/>
              <w:rPr>
                <w:i/>
              </w:rPr>
            </w:pPr>
            <w:r>
              <w:rPr>
                <w:i/>
              </w:rPr>
              <w:t xml:space="preserve">ОК5; </w:t>
            </w:r>
          </w:p>
          <w:p w:rsidR="00882A9B" w:rsidRDefault="00882A9B">
            <w:pPr>
              <w:ind w:hanging="53"/>
              <w:jc w:val="center"/>
              <w:rPr>
                <w:b/>
              </w:rPr>
            </w:pPr>
          </w:p>
        </w:tc>
        <w:tc>
          <w:tcPr>
            <w:tcW w:w="1428" w:type="dxa"/>
          </w:tcPr>
          <w:p w:rsidR="00882A9B" w:rsidRDefault="00882A9B">
            <w:pPr>
              <w:ind w:firstLine="19"/>
              <w:jc w:val="center"/>
              <w:rPr>
                <w:i/>
              </w:rPr>
            </w:pPr>
            <w:r>
              <w:rPr>
                <w:i/>
              </w:rPr>
              <w:t>Устный опрос,</w:t>
            </w:r>
          </w:p>
          <w:p w:rsidR="00882A9B" w:rsidRDefault="00882A9B">
            <w:pPr>
              <w:jc w:val="center"/>
              <w:rPr>
                <w:sz w:val="21"/>
                <w:szCs w:val="21"/>
              </w:rPr>
            </w:pPr>
            <w:r>
              <w:rPr>
                <w:i/>
              </w:rPr>
              <w:t>практические задания</w:t>
            </w:r>
            <w:r w:rsidR="00F55621">
              <w:rPr>
                <w:i/>
              </w:rPr>
              <w:t>, доклады</w:t>
            </w:r>
          </w:p>
        </w:tc>
        <w:tc>
          <w:tcPr>
            <w:tcW w:w="1584" w:type="dxa"/>
          </w:tcPr>
          <w:p w:rsidR="00882A9B" w:rsidRDefault="00882A9B">
            <w:pPr>
              <w:jc w:val="center"/>
              <w:rPr>
                <w:i/>
              </w:rPr>
            </w:pPr>
            <w:r>
              <w:rPr>
                <w:i/>
              </w:rPr>
              <w:t>У1 –У3;</w:t>
            </w:r>
          </w:p>
          <w:p w:rsidR="00882A9B" w:rsidRDefault="00882A9B">
            <w:pPr>
              <w:jc w:val="center"/>
              <w:rPr>
                <w:i/>
              </w:rPr>
            </w:pPr>
            <w:r>
              <w:rPr>
                <w:i/>
              </w:rPr>
              <w:t>З1; З2; З4; З6</w:t>
            </w:r>
          </w:p>
          <w:p w:rsidR="00882A9B" w:rsidRDefault="00882A9B">
            <w:pPr>
              <w:ind w:hanging="53"/>
              <w:jc w:val="center"/>
              <w:rPr>
                <w:i/>
              </w:rPr>
            </w:pPr>
            <w:r>
              <w:rPr>
                <w:i/>
              </w:rPr>
              <w:t xml:space="preserve">ОК5; </w:t>
            </w:r>
          </w:p>
          <w:p w:rsidR="00882A9B" w:rsidRDefault="00882A9B">
            <w:pPr>
              <w:jc w:val="center"/>
              <w:rPr>
                <w:i/>
              </w:rPr>
            </w:pPr>
          </w:p>
        </w:tc>
      </w:tr>
      <w:tr w:rsidR="00882A9B" w:rsidTr="00A168B6">
        <w:trPr>
          <w:jc w:val="center"/>
        </w:trPr>
        <w:tc>
          <w:tcPr>
            <w:tcW w:w="2074" w:type="dxa"/>
            <w:vAlign w:val="center"/>
          </w:tcPr>
          <w:p w:rsidR="00882A9B" w:rsidRDefault="00882A9B">
            <w:pPr>
              <w:ind w:firstLine="5"/>
            </w:pPr>
            <w:r>
              <w:rPr>
                <w:color w:val="000000"/>
              </w:rPr>
              <w:t xml:space="preserve">Тема 2.2. Архитектура аппаратных </w:t>
            </w:r>
            <w:r>
              <w:rPr>
                <w:color w:val="000000"/>
              </w:rPr>
              <w:lastRenderedPageBreak/>
              <w:t>средств ВТ</w:t>
            </w:r>
          </w:p>
        </w:tc>
        <w:tc>
          <w:tcPr>
            <w:tcW w:w="2321" w:type="dxa"/>
          </w:tcPr>
          <w:p w:rsidR="00882A9B" w:rsidRDefault="00882A9B" w:rsidP="002C3062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Устный опрос (фронтальный, индивидуальный), </w:t>
            </w:r>
            <w:r>
              <w:rPr>
                <w:i/>
              </w:rPr>
              <w:lastRenderedPageBreak/>
              <w:t>практическая проверка (практические занятия №</w:t>
            </w:r>
            <w:r w:rsidR="002C3062" w:rsidRPr="002C3062">
              <w:rPr>
                <w:i/>
              </w:rPr>
              <w:t xml:space="preserve"> 9</w:t>
            </w:r>
            <w:r>
              <w:rPr>
                <w:i/>
              </w:rPr>
              <w:t>-1</w:t>
            </w:r>
            <w:r w:rsidR="002C3062" w:rsidRPr="009E2098">
              <w:rPr>
                <w:i/>
              </w:rPr>
              <w:t>7</w:t>
            </w:r>
            <w:r>
              <w:rPr>
                <w:i/>
              </w:rPr>
              <w:t>); тестирование</w:t>
            </w:r>
          </w:p>
        </w:tc>
        <w:tc>
          <w:tcPr>
            <w:tcW w:w="1559" w:type="dxa"/>
          </w:tcPr>
          <w:p w:rsidR="00882A9B" w:rsidRDefault="00882A9B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У1-У3;</w:t>
            </w:r>
          </w:p>
          <w:p w:rsidR="00882A9B" w:rsidRDefault="00882A9B">
            <w:pPr>
              <w:jc w:val="center"/>
              <w:rPr>
                <w:i/>
              </w:rPr>
            </w:pPr>
            <w:r>
              <w:rPr>
                <w:i/>
              </w:rPr>
              <w:t>З2;З4-З6</w:t>
            </w:r>
          </w:p>
          <w:p w:rsidR="00882A9B" w:rsidRDefault="00882A9B">
            <w:pPr>
              <w:jc w:val="center"/>
              <w:rPr>
                <w:i/>
              </w:rPr>
            </w:pPr>
            <w:r>
              <w:rPr>
                <w:i/>
              </w:rPr>
              <w:t>ОК1-2; ОК4;</w:t>
            </w:r>
          </w:p>
          <w:p w:rsidR="00882A9B" w:rsidRDefault="00882A9B">
            <w:pPr>
              <w:jc w:val="center"/>
              <w:rPr>
                <w:i/>
              </w:rPr>
            </w:pPr>
          </w:p>
        </w:tc>
        <w:tc>
          <w:tcPr>
            <w:tcW w:w="1428" w:type="dxa"/>
          </w:tcPr>
          <w:p w:rsidR="00882A9B" w:rsidRPr="009E2098" w:rsidRDefault="00882A9B" w:rsidP="009E2098">
            <w:pPr>
              <w:jc w:val="center"/>
            </w:pPr>
            <w:r w:rsidRPr="009E2098">
              <w:rPr>
                <w:i/>
              </w:rPr>
              <w:lastRenderedPageBreak/>
              <w:t xml:space="preserve">Защита практических </w:t>
            </w:r>
            <w:r w:rsidR="009E2098" w:rsidRPr="009E2098">
              <w:rPr>
                <w:i/>
              </w:rPr>
              <w:lastRenderedPageBreak/>
              <w:t>заданий</w:t>
            </w:r>
            <w:r w:rsidRPr="009E2098">
              <w:rPr>
                <w:i/>
              </w:rPr>
              <w:t xml:space="preserve"> № 9-1</w:t>
            </w:r>
            <w:r w:rsidR="009E2098" w:rsidRPr="009E2098">
              <w:rPr>
                <w:i/>
              </w:rPr>
              <w:t>2</w:t>
            </w:r>
            <w:r w:rsidR="00F55621">
              <w:rPr>
                <w:i/>
              </w:rPr>
              <w:t>, доклады</w:t>
            </w:r>
          </w:p>
        </w:tc>
        <w:tc>
          <w:tcPr>
            <w:tcW w:w="1584" w:type="dxa"/>
          </w:tcPr>
          <w:p w:rsidR="00882A9B" w:rsidRDefault="00882A9B">
            <w:pPr>
              <w:ind w:hanging="36"/>
              <w:jc w:val="center"/>
              <w:rPr>
                <w:i/>
              </w:rPr>
            </w:pPr>
            <w:r>
              <w:rPr>
                <w:i/>
              </w:rPr>
              <w:lastRenderedPageBreak/>
              <w:t>У1-У3;</w:t>
            </w:r>
          </w:p>
          <w:p w:rsidR="00882A9B" w:rsidRDefault="00882A9B">
            <w:pPr>
              <w:ind w:hanging="36"/>
              <w:jc w:val="center"/>
              <w:rPr>
                <w:i/>
              </w:rPr>
            </w:pPr>
            <w:r>
              <w:rPr>
                <w:i/>
              </w:rPr>
              <w:t>З3;З2;З4-З6</w:t>
            </w:r>
          </w:p>
          <w:p w:rsidR="00882A9B" w:rsidRDefault="00882A9B">
            <w:pPr>
              <w:jc w:val="center"/>
              <w:rPr>
                <w:i/>
              </w:rPr>
            </w:pPr>
            <w:r>
              <w:rPr>
                <w:i/>
              </w:rPr>
              <w:t>ОК2; ОК4;</w:t>
            </w:r>
          </w:p>
          <w:p w:rsidR="00882A9B" w:rsidRDefault="00882A9B">
            <w:pPr>
              <w:ind w:hanging="36"/>
              <w:jc w:val="center"/>
              <w:rPr>
                <w:sz w:val="21"/>
                <w:szCs w:val="21"/>
              </w:rPr>
            </w:pPr>
          </w:p>
        </w:tc>
      </w:tr>
      <w:tr w:rsidR="00882A9B" w:rsidTr="00A168B6">
        <w:trPr>
          <w:jc w:val="center"/>
        </w:trPr>
        <w:tc>
          <w:tcPr>
            <w:tcW w:w="2074" w:type="dxa"/>
            <w:vAlign w:val="center"/>
          </w:tcPr>
          <w:p w:rsidR="00882A9B" w:rsidRDefault="00882A9B">
            <w:pPr>
              <w:ind w:firstLine="5"/>
            </w:pPr>
            <w:r>
              <w:rPr>
                <w:color w:val="000000"/>
              </w:rPr>
              <w:lastRenderedPageBreak/>
              <w:t>Тема 2.3. Энергосберегающие технологии</w:t>
            </w:r>
          </w:p>
        </w:tc>
        <w:tc>
          <w:tcPr>
            <w:tcW w:w="2321" w:type="dxa"/>
          </w:tcPr>
          <w:p w:rsidR="00882A9B" w:rsidRDefault="00882A9B" w:rsidP="00B76D85">
            <w:pPr>
              <w:ind w:hanging="5"/>
              <w:jc w:val="center"/>
              <w:rPr>
                <w:i/>
              </w:rPr>
            </w:pPr>
            <w:r>
              <w:rPr>
                <w:i/>
              </w:rPr>
              <w:t>Устный опрос (фронтальный, индивидуальный), практическая проверка (практические занятия 18), тестирование</w:t>
            </w:r>
          </w:p>
        </w:tc>
        <w:tc>
          <w:tcPr>
            <w:tcW w:w="1559" w:type="dxa"/>
          </w:tcPr>
          <w:p w:rsidR="00882A9B" w:rsidRDefault="00882A9B">
            <w:pPr>
              <w:keepNext/>
              <w:jc w:val="center"/>
              <w:rPr>
                <w:i/>
              </w:rPr>
            </w:pPr>
            <w:r>
              <w:rPr>
                <w:i/>
              </w:rPr>
              <w:t>У1;З6;</w:t>
            </w:r>
          </w:p>
          <w:p w:rsidR="00882A9B" w:rsidRDefault="00882A9B" w:rsidP="00E54B9A">
            <w:pPr>
              <w:jc w:val="center"/>
              <w:rPr>
                <w:i/>
              </w:rPr>
            </w:pPr>
            <w:r>
              <w:rPr>
                <w:i/>
              </w:rPr>
              <w:t>ОК1-2; ОК4; ОК9</w:t>
            </w:r>
          </w:p>
        </w:tc>
        <w:tc>
          <w:tcPr>
            <w:tcW w:w="1428" w:type="dxa"/>
          </w:tcPr>
          <w:p w:rsidR="00882A9B" w:rsidRDefault="00882A9B">
            <w:pPr>
              <w:ind w:firstLine="19"/>
              <w:jc w:val="center"/>
              <w:rPr>
                <w:i/>
              </w:rPr>
            </w:pPr>
            <w:r>
              <w:rPr>
                <w:i/>
              </w:rPr>
              <w:t>Устный опрос,</w:t>
            </w:r>
          </w:p>
          <w:p w:rsidR="00882A9B" w:rsidRDefault="00882A9B">
            <w:pPr>
              <w:jc w:val="center"/>
            </w:pPr>
            <w:r>
              <w:rPr>
                <w:i/>
              </w:rPr>
              <w:t>практические задания</w:t>
            </w:r>
          </w:p>
        </w:tc>
        <w:tc>
          <w:tcPr>
            <w:tcW w:w="1584" w:type="dxa"/>
          </w:tcPr>
          <w:p w:rsidR="00882A9B" w:rsidRDefault="00882A9B">
            <w:pPr>
              <w:ind w:hanging="36"/>
              <w:jc w:val="center"/>
              <w:rPr>
                <w:i/>
              </w:rPr>
            </w:pPr>
            <w:r>
              <w:rPr>
                <w:i/>
              </w:rPr>
              <w:t>У1;З6</w:t>
            </w:r>
          </w:p>
          <w:p w:rsidR="00882A9B" w:rsidRDefault="00882A9B" w:rsidP="00E54B9A">
            <w:pPr>
              <w:jc w:val="center"/>
              <w:rPr>
                <w:i/>
              </w:rPr>
            </w:pPr>
            <w:r>
              <w:rPr>
                <w:i/>
              </w:rPr>
              <w:t>ОК2; ОК4; ОК9;</w:t>
            </w:r>
          </w:p>
        </w:tc>
      </w:tr>
    </w:tbl>
    <w:p w:rsidR="006577AF" w:rsidRDefault="006577AF">
      <w:pPr>
        <w:rPr>
          <w:sz w:val="28"/>
          <w:szCs w:val="28"/>
        </w:rPr>
      </w:pPr>
    </w:p>
    <w:p w:rsidR="006577AF" w:rsidRDefault="006577AF">
      <w:pPr>
        <w:rPr>
          <w:sz w:val="28"/>
          <w:szCs w:val="28"/>
        </w:rPr>
      </w:pPr>
    </w:p>
    <w:p w:rsidR="006577AF" w:rsidRDefault="00957568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3.2. Задания для оценки освоения учебной дисциплины</w:t>
      </w:r>
    </w:p>
    <w:p w:rsidR="006577AF" w:rsidRDefault="00957568">
      <w:pPr>
        <w:spacing w:line="360" w:lineRule="auto"/>
        <w:ind w:firstLine="709"/>
        <w:jc w:val="both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3.2.1. Задания для оценки </w:t>
      </w:r>
      <w:r w:rsidR="004F66C9">
        <w:rPr>
          <w:b/>
          <w:sz w:val="28"/>
          <w:szCs w:val="28"/>
        </w:rPr>
        <w:t>знаний и</w:t>
      </w:r>
      <w:r>
        <w:rPr>
          <w:b/>
          <w:sz w:val="28"/>
          <w:szCs w:val="28"/>
        </w:rPr>
        <w:t xml:space="preserve"> умений в ходе проведения текущего контроля </w:t>
      </w:r>
    </w:p>
    <w:p w:rsidR="006577AF" w:rsidRDefault="0095756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Производится оценка следующих знаний и умений в ходе проведения текущего контроля</w:t>
      </w:r>
    </w:p>
    <w:p w:rsidR="006577AF" w:rsidRDefault="006577AF">
      <w:pPr>
        <w:ind w:firstLine="851"/>
        <w:jc w:val="both"/>
        <w:rPr>
          <w:sz w:val="28"/>
          <w:szCs w:val="28"/>
        </w:rPr>
      </w:pPr>
    </w:p>
    <w:p w:rsidR="006577AF" w:rsidRDefault="00957568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У1</w:t>
      </w:r>
      <w:r>
        <w:rPr>
          <w:sz w:val="28"/>
          <w:szCs w:val="28"/>
        </w:rPr>
        <w:t>получать информацию о параметрах компьютерной системы;</w:t>
      </w:r>
    </w:p>
    <w:p w:rsidR="006577AF" w:rsidRDefault="00957568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У2</w:t>
      </w:r>
      <w:r>
        <w:rPr>
          <w:sz w:val="28"/>
          <w:szCs w:val="28"/>
        </w:rPr>
        <w:t xml:space="preserve"> подключать дополнительное оборудование и настраивать связь между элементами компьютерной системы;</w:t>
      </w:r>
    </w:p>
    <w:p w:rsidR="006577AF" w:rsidRDefault="00957568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У3</w:t>
      </w:r>
      <w:r>
        <w:rPr>
          <w:sz w:val="28"/>
          <w:szCs w:val="28"/>
        </w:rPr>
        <w:t xml:space="preserve"> производить инсталляцию и настройку программного обеспечения компьютерных систем.</w:t>
      </w:r>
    </w:p>
    <w:p w:rsidR="006577AF" w:rsidRDefault="00957568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З1</w:t>
      </w:r>
      <w:r>
        <w:rPr>
          <w:sz w:val="28"/>
          <w:szCs w:val="28"/>
        </w:rPr>
        <w:t xml:space="preserve">базовые понятия </w:t>
      </w:r>
      <w:r w:rsidR="004F66C9">
        <w:rPr>
          <w:sz w:val="28"/>
          <w:szCs w:val="28"/>
        </w:rPr>
        <w:t>и основные</w:t>
      </w:r>
      <w:r>
        <w:rPr>
          <w:sz w:val="28"/>
          <w:szCs w:val="28"/>
        </w:rPr>
        <w:t xml:space="preserve"> принципы построения архитектур вычислительных систем;</w:t>
      </w:r>
    </w:p>
    <w:p w:rsidR="006577AF" w:rsidRDefault="00957568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З2</w:t>
      </w:r>
      <w:r>
        <w:rPr>
          <w:sz w:val="28"/>
          <w:szCs w:val="28"/>
        </w:rPr>
        <w:t>типы вычислительных систем и их архитектурные особенности;</w:t>
      </w:r>
    </w:p>
    <w:p w:rsidR="006577AF" w:rsidRDefault="00957568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З3</w:t>
      </w:r>
      <w:r>
        <w:rPr>
          <w:sz w:val="28"/>
          <w:szCs w:val="28"/>
        </w:rPr>
        <w:t xml:space="preserve"> организацию и принцип работы основных логических блоков компьютерных систем;</w:t>
      </w:r>
    </w:p>
    <w:p w:rsidR="006577AF" w:rsidRDefault="00957568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З4</w:t>
      </w:r>
      <w:r>
        <w:rPr>
          <w:sz w:val="28"/>
          <w:szCs w:val="28"/>
        </w:rPr>
        <w:t>процессы обработки информации на всех уровнях компьютерных архитектур;</w:t>
      </w:r>
    </w:p>
    <w:p w:rsidR="006577AF" w:rsidRDefault="00957568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З5</w:t>
      </w:r>
      <w:r>
        <w:rPr>
          <w:sz w:val="28"/>
          <w:szCs w:val="28"/>
        </w:rPr>
        <w:t xml:space="preserve"> основные компоненты программного обеспечения компьютерных систем;</w:t>
      </w:r>
    </w:p>
    <w:p w:rsidR="006577AF" w:rsidRDefault="00957568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З6</w:t>
      </w:r>
      <w:r>
        <w:rPr>
          <w:sz w:val="28"/>
          <w:szCs w:val="28"/>
        </w:rPr>
        <w:t xml:space="preserve"> основные принципы управления ресурсами и организации доступа к этим ресурсам. </w:t>
      </w:r>
    </w:p>
    <w:p w:rsidR="006577AF" w:rsidRDefault="006577AF">
      <w:pPr>
        <w:rPr>
          <w:sz w:val="28"/>
          <w:szCs w:val="28"/>
        </w:rPr>
      </w:pPr>
    </w:p>
    <w:p w:rsidR="000A3906" w:rsidRDefault="000A3906">
      <w:pPr>
        <w:rPr>
          <w:sz w:val="28"/>
          <w:szCs w:val="28"/>
        </w:rPr>
      </w:pPr>
    </w:p>
    <w:p w:rsidR="00343373" w:rsidRDefault="00343373">
      <w:pPr>
        <w:rPr>
          <w:sz w:val="28"/>
          <w:szCs w:val="28"/>
        </w:rPr>
      </w:pPr>
    </w:p>
    <w:p w:rsidR="00343373" w:rsidRDefault="00343373">
      <w:pPr>
        <w:rPr>
          <w:sz w:val="28"/>
          <w:szCs w:val="28"/>
        </w:rPr>
      </w:pPr>
    </w:p>
    <w:p w:rsidR="00343373" w:rsidRDefault="00343373">
      <w:pPr>
        <w:rPr>
          <w:sz w:val="28"/>
          <w:szCs w:val="28"/>
        </w:rPr>
      </w:pPr>
    </w:p>
    <w:p w:rsidR="006577AF" w:rsidRPr="000A3906" w:rsidRDefault="000A3906" w:rsidP="000A3906">
      <w:pPr>
        <w:ind w:firstLine="851"/>
        <w:rPr>
          <w:sz w:val="28"/>
          <w:szCs w:val="28"/>
        </w:rPr>
      </w:pPr>
      <w:r w:rsidRPr="000A3906">
        <w:rPr>
          <w:b/>
          <w:sz w:val="28"/>
          <w:szCs w:val="28"/>
        </w:rPr>
        <w:t xml:space="preserve">Раздел 1 </w:t>
      </w:r>
      <w:r w:rsidRPr="000A3906">
        <w:rPr>
          <w:b/>
          <w:color w:val="000000"/>
          <w:sz w:val="28"/>
          <w:szCs w:val="28"/>
        </w:rPr>
        <w:t>Основные функциональные элементы ЭВМ</w:t>
      </w:r>
    </w:p>
    <w:p w:rsidR="000A3906" w:rsidRPr="004A226A" w:rsidRDefault="000A3906" w:rsidP="000A3906">
      <w:pPr>
        <w:ind w:firstLine="851"/>
        <w:rPr>
          <w:b/>
          <w:sz w:val="28"/>
          <w:szCs w:val="28"/>
        </w:rPr>
      </w:pPr>
      <w:r w:rsidRPr="004A226A">
        <w:rPr>
          <w:b/>
          <w:sz w:val="28"/>
          <w:szCs w:val="28"/>
        </w:rPr>
        <w:t xml:space="preserve">Тема 1.1. </w:t>
      </w:r>
      <w:r w:rsidRPr="004A226A">
        <w:rPr>
          <w:b/>
          <w:color w:val="000000"/>
          <w:sz w:val="28"/>
          <w:szCs w:val="28"/>
        </w:rPr>
        <w:t>Основные логические элементы. Их роль при построении различных узлов и устройств ЭВМ</w:t>
      </w:r>
    </w:p>
    <w:p w:rsidR="006577AF" w:rsidRDefault="00957568">
      <w:pPr>
        <w:ind w:left="260"/>
        <w:rPr>
          <w:b/>
          <w:sz w:val="28"/>
          <w:szCs w:val="28"/>
        </w:rPr>
      </w:pPr>
      <w:r>
        <w:rPr>
          <w:b/>
          <w:sz w:val="28"/>
          <w:szCs w:val="28"/>
        </w:rPr>
        <w:t>Устный опрос</w:t>
      </w:r>
    </w:p>
    <w:p w:rsidR="000A3906" w:rsidRDefault="000A3906" w:rsidP="000A390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устном опросе при полном развернутом ответе студент получает оценку «Отлично», при полном неразвернутом ответе – «Хорошо», при неполном ответе – «Удовлетворительно».</w:t>
      </w:r>
    </w:p>
    <w:p w:rsidR="006577AF" w:rsidRDefault="006577AF">
      <w:pPr>
        <w:ind w:left="260"/>
        <w:rPr>
          <w:b/>
          <w:sz w:val="28"/>
          <w:szCs w:val="28"/>
        </w:rPr>
      </w:pPr>
    </w:p>
    <w:p w:rsidR="006577AF" w:rsidRDefault="00957568">
      <w:pPr>
        <w:ind w:left="260"/>
        <w:rPr>
          <w:b/>
          <w:sz w:val="28"/>
          <w:szCs w:val="28"/>
        </w:rPr>
      </w:pPr>
      <w:r>
        <w:rPr>
          <w:b/>
          <w:sz w:val="28"/>
          <w:szCs w:val="28"/>
        </w:rPr>
        <w:t>Текст задания:</w:t>
      </w:r>
    </w:p>
    <w:p w:rsidR="004A226A" w:rsidRDefault="004A226A" w:rsidP="004A226A">
      <w:pPr>
        <w:ind w:left="260"/>
        <w:rPr>
          <w:b/>
          <w:sz w:val="28"/>
          <w:szCs w:val="28"/>
        </w:rPr>
      </w:pPr>
      <w:r>
        <w:rPr>
          <w:b/>
          <w:sz w:val="28"/>
          <w:szCs w:val="28"/>
        </w:rPr>
        <w:t>Ответьте на следующие вопросы.</w:t>
      </w:r>
    </w:p>
    <w:p w:rsidR="004A226A" w:rsidRPr="004A226A" w:rsidRDefault="004A226A" w:rsidP="002C11E4">
      <w:pPr>
        <w:numPr>
          <w:ilvl w:val="0"/>
          <w:numId w:val="13"/>
        </w:numPr>
        <w:textAlignment w:val="baseline"/>
        <w:rPr>
          <w:color w:val="000000"/>
        </w:rPr>
      </w:pPr>
      <w:r w:rsidRPr="004A226A">
        <w:rPr>
          <w:color w:val="000000"/>
        </w:rPr>
        <w:t>Что такое высказывание (приведите пример)? </w:t>
      </w:r>
    </w:p>
    <w:p w:rsidR="004A226A" w:rsidRPr="004A226A" w:rsidRDefault="004A226A" w:rsidP="002C11E4">
      <w:pPr>
        <w:numPr>
          <w:ilvl w:val="0"/>
          <w:numId w:val="13"/>
        </w:numPr>
        <w:textAlignment w:val="baseline"/>
        <w:rPr>
          <w:color w:val="000000"/>
        </w:rPr>
      </w:pPr>
      <w:r w:rsidRPr="004A226A">
        <w:rPr>
          <w:color w:val="000000"/>
        </w:rPr>
        <w:t>Что такое составное высказывание (приведите пример)? </w:t>
      </w:r>
    </w:p>
    <w:p w:rsidR="004A226A" w:rsidRPr="004A226A" w:rsidRDefault="004A226A" w:rsidP="002C11E4">
      <w:pPr>
        <w:numPr>
          <w:ilvl w:val="0"/>
          <w:numId w:val="13"/>
        </w:numPr>
        <w:textAlignment w:val="baseline"/>
        <w:rPr>
          <w:color w:val="000000"/>
        </w:rPr>
      </w:pPr>
      <w:r w:rsidRPr="004A226A">
        <w:rPr>
          <w:color w:val="000000"/>
        </w:rPr>
        <w:t>Как называются и как обозначаются (в языке математики) следующие операции: ИЛИ, НЕ, И, ЕСЛИ … ТО, ТОГДА И ТОЛЬКО ТОГДА, ЛИБО …ЛИБО?</w:t>
      </w:r>
    </w:p>
    <w:p w:rsidR="004A226A" w:rsidRPr="004A226A" w:rsidRDefault="004A226A" w:rsidP="002C11E4">
      <w:pPr>
        <w:numPr>
          <w:ilvl w:val="0"/>
          <w:numId w:val="13"/>
        </w:numPr>
        <w:textAlignment w:val="baseline"/>
        <w:rPr>
          <w:color w:val="000000"/>
        </w:rPr>
      </w:pPr>
      <w:r w:rsidRPr="004A226A">
        <w:rPr>
          <w:color w:val="000000"/>
        </w:rPr>
        <w:t>Укажите приоритеты выполнения логических операций.</w:t>
      </w:r>
    </w:p>
    <w:p w:rsidR="004A226A" w:rsidRPr="004A226A" w:rsidRDefault="004A226A" w:rsidP="002C11E4">
      <w:pPr>
        <w:numPr>
          <w:ilvl w:val="0"/>
          <w:numId w:val="13"/>
        </w:numPr>
        <w:textAlignment w:val="baseline"/>
        <w:rPr>
          <w:color w:val="000000"/>
        </w:rPr>
      </w:pPr>
      <w:r w:rsidRPr="004A226A">
        <w:rPr>
          <w:color w:val="000000"/>
        </w:rPr>
        <w:t>Составьте таблицу истинности для следующих операций: отрицание, конъюнкция, дизъюнкция, импликация, эквиваленция.</w:t>
      </w:r>
    </w:p>
    <w:p w:rsidR="004A226A" w:rsidRPr="004A226A" w:rsidRDefault="004A226A" w:rsidP="002C11E4">
      <w:pPr>
        <w:numPr>
          <w:ilvl w:val="0"/>
          <w:numId w:val="13"/>
        </w:numPr>
        <w:textAlignment w:val="baseline"/>
        <w:rPr>
          <w:color w:val="000000"/>
        </w:rPr>
      </w:pPr>
      <w:r w:rsidRPr="004A226A">
        <w:rPr>
          <w:color w:val="000000"/>
        </w:rPr>
        <w:t>Изобразите функциональные элементы: конъюнктор, дизъюнктор, инвертор.</w:t>
      </w:r>
    </w:p>
    <w:p w:rsidR="004A226A" w:rsidRPr="004A226A" w:rsidRDefault="004A226A" w:rsidP="002C11E4">
      <w:pPr>
        <w:numPr>
          <w:ilvl w:val="0"/>
          <w:numId w:val="13"/>
        </w:numPr>
        <w:textAlignment w:val="baseline"/>
        <w:rPr>
          <w:color w:val="000000"/>
        </w:rPr>
      </w:pPr>
      <w:r w:rsidRPr="004A226A">
        <w:rPr>
          <w:color w:val="000000"/>
        </w:rPr>
        <w:t>Какие логические выражения называются равносильными?</w:t>
      </w:r>
    </w:p>
    <w:p w:rsidR="004A226A" w:rsidRPr="004A226A" w:rsidRDefault="004A226A" w:rsidP="002C11E4">
      <w:pPr>
        <w:numPr>
          <w:ilvl w:val="0"/>
          <w:numId w:val="13"/>
        </w:numPr>
        <w:textAlignment w:val="baseline"/>
        <w:rPr>
          <w:color w:val="000000"/>
        </w:rPr>
      </w:pPr>
      <w:r w:rsidRPr="004A226A">
        <w:rPr>
          <w:color w:val="000000"/>
        </w:rPr>
        <w:t>Записать основные законы алгебры логики.</w:t>
      </w:r>
    </w:p>
    <w:p w:rsidR="004A226A" w:rsidRDefault="004A226A" w:rsidP="004A226A">
      <w:pPr>
        <w:ind w:firstLine="851"/>
        <w:rPr>
          <w:b/>
          <w:color w:val="000000"/>
          <w:sz w:val="28"/>
          <w:szCs w:val="28"/>
        </w:rPr>
      </w:pPr>
    </w:p>
    <w:p w:rsidR="007A4CC8" w:rsidRDefault="007A4CC8" w:rsidP="007A4CC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Задания для практической проверки</w:t>
      </w:r>
    </w:p>
    <w:p w:rsidR="007A4CC8" w:rsidRDefault="007A4CC8" w:rsidP="007A4CC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Практическая работа.</w:t>
      </w:r>
      <w:r>
        <w:rPr>
          <w:sz w:val="28"/>
          <w:szCs w:val="28"/>
        </w:rPr>
        <w:t xml:space="preserve"> При практической проверке практической работы, ответив на 3 дополнительных вопроса студент получает оценку «Отлично», на 2 вопроса – «Хорошо», на 1 вопрос – «Удовлетворительно», при условии, что практическое задание выполнено полностью, иначе правильно отвеченные вопросы повышают оценку до «Хорошо» или «Удовлетворительно» в зависимости от количества и характера ошибок в практической части.</w:t>
      </w:r>
    </w:p>
    <w:p w:rsidR="007A4CC8" w:rsidRDefault="007A4CC8" w:rsidP="007A4CC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b/>
          <w:color w:val="000000"/>
          <w:sz w:val="28"/>
          <w:szCs w:val="28"/>
        </w:rPr>
      </w:pPr>
    </w:p>
    <w:p w:rsidR="007A4CC8" w:rsidRDefault="007A4CC8" w:rsidP="007A4CC8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Практическое занятие № 1</w:t>
      </w:r>
      <w:r w:rsidR="00E17C38">
        <w:rPr>
          <w:b/>
          <w:sz w:val="28"/>
          <w:szCs w:val="28"/>
          <w:u w:val="single"/>
        </w:rPr>
        <w:t xml:space="preserve"> Построение схем логических элементов</w:t>
      </w:r>
    </w:p>
    <w:p w:rsidR="007A4CC8" w:rsidRDefault="007A4CC8" w:rsidP="007A4CC8">
      <w:pPr>
        <w:spacing w:line="360" w:lineRule="auto"/>
        <w:jc w:val="both"/>
        <w:rPr>
          <w:b/>
          <w:sz w:val="28"/>
          <w:szCs w:val="28"/>
        </w:rPr>
      </w:pPr>
    </w:p>
    <w:p w:rsidR="007A4CC8" w:rsidRDefault="007A4CC8" w:rsidP="007A4CC8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Текст задания: </w:t>
      </w:r>
      <w:r>
        <w:rPr>
          <w:color w:val="000000"/>
          <w:sz w:val="28"/>
          <w:szCs w:val="28"/>
        </w:rPr>
        <w:t>В данной работе необходимо составить таблицу истинности логического выражения, построить схему логической функции и упростить логическое выражение заданные каждому студенту в соответствии с его вариантом, записать ход рассуждений и полученные результаты.</w:t>
      </w:r>
    </w:p>
    <w:p w:rsidR="007A4CC8" w:rsidRDefault="00D32F71" w:rsidP="007A4CC8">
      <w:pPr>
        <w:spacing w:line="360" w:lineRule="auto"/>
        <w:rPr>
          <w:b/>
          <w:color w:val="000000"/>
          <w:sz w:val="28"/>
          <w:szCs w:val="28"/>
        </w:rPr>
      </w:pPr>
      <w:hyperlink r:id="rId11">
        <w:r w:rsidR="007A4CC8">
          <w:rPr>
            <w:b/>
            <w:color w:val="000000"/>
            <w:sz w:val="28"/>
            <w:szCs w:val="28"/>
          </w:rPr>
          <w:t>Задания</w:t>
        </w:r>
      </w:hyperlink>
    </w:p>
    <w:p w:rsidR="007A4CC8" w:rsidRDefault="007A4CC8" w:rsidP="007A4CC8">
      <w:pPr>
        <w:jc w:val="both"/>
      </w:pPr>
      <w:r>
        <w:t>Вариант 1.</w:t>
      </w:r>
    </w:p>
    <w:p w:rsidR="007A4CC8" w:rsidRDefault="007A4CC8" w:rsidP="007A4CC8">
      <w:pPr>
        <w:jc w:val="both"/>
      </w:pPr>
      <w:r>
        <w:t>1. Постройте таблицу истинности для следующего логического выражения:</w:t>
      </w:r>
    </w:p>
    <w:p w:rsidR="007A4CC8" w:rsidRDefault="007A4CC8" w:rsidP="007A4CC8">
      <w:pPr>
        <w:jc w:val="both"/>
      </w:pPr>
      <w:r>
        <w:rPr>
          <w:sz w:val="36"/>
          <w:szCs w:val="36"/>
          <w:vertAlign w:val="subscript"/>
        </w:rPr>
        <w:object w:dxaOrig="2115" w:dyaOrig="3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75pt;height:18.75pt" o:ole="">
            <v:imagedata r:id="rId12" o:title=""/>
          </v:shape>
          <o:OLEObject Type="Embed" ProgID="Equation.3" ShapeID="_x0000_i1025" DrawAspect="Content" ObjectID="_1821933089" r:id="rId13"/>
        </w:object>
      </w:r>
    </w:p>
    <w:p w:rsidR="007A4CC8" w:rsidRDefault="007A4CC8" w:rsidP="007A4CC8">
      <w:pPr>
        <w:jc w:val="both"/>
      </w:pPr>
      <w:r>
        <w:t>2. Установить, равносильны ли два высказывания:</w:t>
      </w:r>
    </w:p>
    <w:p w:rsidR="007A4CC8" w:rsidRDefault="007A4CC8" w:rsidP="007A4CC8">
      <w:pPr>
        <w:jc w:val="both"/>
      </w:pPr>
      <w:r>
        <w:rPr>
          <w:sz w:val="36"/>
          <w:szCs w:val="36"/>
          <w:vertAlign w:val="subscript"/>
        </w:rPr>
        <w:object w:dxaOrig="660" w:dyaOrig="285">
          <v:shape id="_x0000_i1026" type="#_x0000_t75" style="width:33.75pt;height:15pt" o:ole="">
            <v:imagedata r:id="rId14" o:title=""/>
          </v:shape>
          <o:OLEObject Type="Embed" ProgID="Equation.3" ShapeID="_x0000_i1026" DrawAspect="Content" ObjectID="_1821933090" r:id="rId15"/>
        </w:object>
      </w:r>
      <w:r>
        <w:t xml:space="preserve"> и </w:t>
      </w:r>
      <w:r>
        <w:object w:dxaOrig="615" w:dyaOrig="360">
          <v:shape id="_x0000_i1027" type="#_x0000_t75" style="width:30.75pt;height:18.75pt" o:ole="">
            <v:imagedata r:id="rId16" o:title=""/>
          </v:shape>
          <o:OLEObject Type="Embed" ProgID="Equation.3" ShapeID="_x0000_i1027" DrawAspect="Content" ObjectID="_1821933091" r:id="rId17"/>
        </w:object>
      </w:r>
    </w:p>
    <w:p w:rsidR="007A4CC8" w:rsidRDefault="007A4CC8" w:rsidP="007A4CC8">
      <w:pPr>
        <w:jc w:val="both"/>
      </w:pPr>
      <w:r>
        <w:t>3. Упростить логические выражения:</w:t>
      </w:r>
    </w:p>
    <w:p w:rsidR="007A4CC8" w:rsidRDefault="007A4CC8" w:rsidP="007A4CC8">
      <w:pPr>
        <w:jc w:val="both"/>
      </w:pPr>
      <w:r>
        <w:lastRenderedPageBreak/>
        <w:t xml:space="preserve">а) </w:t>
      </w:r>
      <w:r>
        <w:rPr>
          <w:sz w:val="36"/>
          <w:szCs w:val="36"/>
          <w:vertAlign w:val="subscript"/>
        </w:rPr>
        <w:object w:dxaOrig="2475" w:dyaOrig="375">
          <v:shape id="_x0000_i1028" type="#_x0000_t75" style="width:124.5pt;height:18.75pt" o:ole="">
            <v:imagedata r:id="rId18" o:title=""/>
          </v:shape>
          <o:OLEObject Type="Embed" ProgID="Equation.3" ShapeID="_x0000_i1028" DrawAspect="Content" ObjectID="_1821933092" r:id="rId19"/>
        </w:object>
      </w:r>
    </w:p>
    <w:p w:rsidR="007A4CC8" w:rsidRDefault="007A4CC8" w:rsidP="007A4CC8">
      <w:pPr>
        <w:jc w:val="both"/>
      </w:pPr>
      <w:r>
        <w:t xml:space="preserve">б) </w:t>
      </w:r>
      <w:r>
        <w:rPr>
          <w:sz w:val="36"/>
          <w:szCs w:val="36"/>
          <w:vertAlign w:val="subscript"/>
        </w:rPr>
        <w:object w:dxaOrig="3315" w:dyaOrig="345">
          <v:shape id="_x0000_i1029" type="#_x0000_t75" style="width:165.75pt;height:18pt" o:ole="">
            <v:imagedata r:id="rId20" o:title=""/>
          </v:shape>
          <o:OLEObject Type="Embed" ProgID="Equation.3" ShapeID="_x0000_i1029" DrawAspect="Content" ObjectID="_1821933093" r:id="rId21"/>
        </w:object>
      </w:r>
    </w:p>
    <w:p w:rsidR="007A4CC8" w:rsidRDefault="007A4CC8" w:rsidP="007A4CC8">
      <w:pPr>
        <w:jc w:val="both"/>
      </w:pPr>
      <w:r>
        <w:t>Вариант 2.</w:t>
      </w:r>
    </w:p>
    <w:p w:rsidR="007A4CC8" w:rsidRDefault="007A4CC8" w:rsidP="007A4CC8">
      <w:pPr>
        <w:jc w:val="both"/>
      </w:pPr>
      <w:r>
        <w:t>1. Постройте таблицу истинности для следующего логического выражения:</w:t>
      </w:r>
    </w:p>
    <w:p w:rsidR="007A4CC8" w:rsidRDefault="007A4CC8" w:rsidP="007A4CC8">
      <w:pPr>
        <w:jc w:val="both"/>
      </w:pPr>
      <w:r>
        <w:rPr>
          <w:sz w:val="36"/>
          <w:szCs w:val="36"/>
          <w:vertAlign w:val="subscript"/>
        </w:rPr>
        <w:object w:dxaOrig="2115" w:dyaOrig="375">
          <v:shape id="_x0000_i1030" type="#_x0000_t75" style="width:105.75pt;height:18.75pt" o:ole="">
            <v:imagedata r:id="rId22" o:title=""/>
          </v:shape>
          <o:OLEObject Type="Embed" ProgID="Equation.3" ShapeID="_x0000_i1030" DrawAspect="Content" ObjectID="_1821933094" r:id="rId23"/>
        </w:object>
      </w:r>
    </w:p>
    <w:p w:rsidR="007A4CC8" w:rsidRDefault="007A4CC8" w:rsidP="007A4CC8">
      <w:pPr>
        <w:jc w:val="both"/>
      </w:pPr>
      <w:r>
        <w:t>2. Установить, равносильны ли два высказывания:</w:t>
      </w:r>
    </w:p>
    <w:p w:rsidR="007A4CC8" w:rsidRDefault="007A4CC8" w:rsidP="007A4CC8">
      <w:pPr>
        <w:jc w:val="both"/>
      </w:pPr>
      <w:r>
        <w:rPr>
          <w:sz w:val="36"/>
          <w:szCs w:val="36"/>
          <w:vertAlign w:val="subscript"/>
        </w:rPr>
        <w:object w:dxaOrig="660" w:dyaOrig="285">
          <v:shape id="_x0000_i1031" type="#_x0000_t75" style="width:33.75pt;height:15pt" o:ole="">
            <v:imagedata r:id="rId24" o:title=""/>
          </v:shape>
          <o:OLEObject Type="Embed" ProgID="Equation.3" ShapeID="_x0000_i1031" DrawAspect="Content" ObjectID="_1821933095" r:id="rId25"/>
        </w:object>
      </w:r>
      <w:r>
        <w:t xml:space="preserve"> и </w:t>
      </w:r>
      <w:r>
        <w:object w:dxaOrig="615" w:dyaOrig="360">
          <v:shape id="_x0000_i1032" type="#_x0000_t75" style="width:30.75pt;height:18.75pt" o:ole="">
            <v:imagedata r:id="rId26" o:title=""/>
          </v:shape>
          <o:OLEObject Type="Embed" ProgID="Equation.3" ShapeID="_x0000_i1032" DrawAspect="Content" ObjectID="_1821933096" r:id="rId27"/>
        </w:object>
      </w:r>
    </w:p>
    <w:p w:rsidR="007A4CC8" w:rsidRDefault="007A4CC8" w:rsidP="007A4CC8">
      <w:pPr>
        <w:jc w:val="both"/>
      </w:pPr>
      <w:r>
        <w:t>3. Упростить логические выражения:</w:t>
      </w:r>
    </w:p>
    <w:p w:rsidR="007A4CC8" w:rsidRDefault="007A4CC8" w:rsidP="007A4CC8">
      <w:pPr>
        <w:jc w:val="both"/>
      </w:pPr>
      <w:r>
        <w:t xml:space="preserve">а) </w:t>
      </w:r>
      <w:r>
        <w:rPr>
          <w:sz w:val="36"/>
          <w:szCs w:val="36"/>
          <w:vertAlign w:val="subscript"/>
        </w:rPr>
        <w:object w:dxaOrig="2625" w:dyaOrig="375">
          <v:shape id="_x0000_i1033" type="#_x0000_t75" style="width:132pt;height:18.75pt" o:ole="">
            <v:imagedata r:id="rId28" o:title=""/>
          </v:shape>
          <o:OLEObject Type="Embed" ProgID="Equation.3" ShapeID="_x0000_i1033" DrawAspect="Content" ObjectID="_1821933097" r:id="rId29"/>
        </w:object>
      </w:r>
    </w:p>
    <w:p w:rsidR="007A4CC8" w:rsidRDefault="007A4CC8" w:rsidP="007A4CC8">
      <w:pPr>
        <w:jc w:val="both"/>
      </w:pPr>
      <w:r>
        <w:t xml:space="preserve">б) </w:t>
      </w:r>
      <w:r>
        <w:rPr>
          <w:sz w:val="36"/>
          <w:szCs w:val="36"/>
          <w:vertAlign w:val="subscript"/>
        </w:rPr>
        <w:object w:dxaOrig="1995" w:dyaOrig="420">
          <v:shape id="_x0000_i1034" type="#_x0000_t75" style="width:99.75pt;height:21.75pt" o:ole="">
            <v:imagedata r:id="rId30" o:title=""/>
          </v:shape>
          <o:OLEObject Type="Embed" ProgID="Equation.3" ShapeID="_x0000_i1034" DrawAspect="Content" ObjectID="_1821933098" r:id="rId31"/>
        </w:object>
      </w:r>
    </w:p>
    <w:p w:rsidR="007A4CC8" w:rsidRDefault="007A4CC8" w:rsidP="007A4CC8">
      <w:pPr>
        <w:jc w:val="both"/>
      </w:pPr>
      <w:r>
        <w:t>Вариант 3.</w:t>
      </w:r>
    </w:p>
    <w:p w:rsidR="007A4CC8" w:rsidRDefault="007A4CC8" w:rsidP="007A4CC8">
      <w:pPr>
        <w:jc w:val="both"/>
      </w:pPr>
      <w:r>
        <w:t>1. Постройте таблицу истинности для следующего логического выражения:</w:t>
      </w:r>
    </w:p>
    <w:p w:rsidR="007A4CC8" w:rsidRDefault="007A4CC8" w:rsidP="007A4CC8">
      <w:pPr>
        <w:jc w:val="both"/>
      </w:pPr>
      <w:r>
        <w:rPr>
          <w:sz w:val="36"/>
          <w:szCs w:val="36"/>
          <w:vertAlign w:val="subscript"/>
        </w:rPr>
        <w:object w:dxaOrig="1725" w:dyaOrig="375">
          <v:shape id="_x0000_i1035" type="#_x0000_t75" style="width:87pt;height:18.75pt" o:ole="">
            <v:imagedata r:id="rId32" o:title=""/>
          </v:shape>
          <o:OLEObject Type="Embed" ProgID="Equation.3" ShapeID="_x0000_i1035" DrawAspect="Content" ObjectID="_1821933099" r:id="rId33"/>
        </w:object>
      </w:r>
    </w:p>
    <w:p w:rsidR="007A4CC8" w:rsidRDefault="007A4CC8" w:rsidP="007A4CC8">
      <w:pPr>
        <w:jc w:val="both"/>
      </w:pPr>
      <w:r>
        <w:t>2. Установить, равносильны ли два высказывания:</w:t>
      </w:r>
    </w:p>
    <w:p w:rsidR="007A4CC8" w:rsidRDefault="007A4CC8" w:rsidP="007A4CC8">
      <w:pPr>
        <w:jc w:val="both"/>
      </w:pPr>
      <w:r>
        <w:object w:dxaOrig="615" w:dyaOrig="255">
          <v:shape id="_x0000_i1036" type="#_x0000_t75" style="width:30.75pt;height:12pt" o:ole="">
            <v:imagedata r:id="rId34" o:title=""/>
          </v:shape>
          <o:OLEObject Type="Embed" ProgID="Equation.3" ShapeID="_x0000_i1036" DrawAspect="Content" ObjectID="_1821933100" r:id="rId35"/>
        </w:object>
      </w:r>
      <w:r>
        <w:t xml:space="preserve"> и </w:t>
      </w:r>
      <w:r>
        <w:rPr>
          <w:sz w:val="36"/>
          <w:szCs w:val="36"/>
          <w:vertAlign w:val="subscript"/>
        </w:rPr>
        <w:object w:dxaOrig="660" w:dyaOrig="375">
          <v:shape id="_x0000_i1037" type="#_x0000_t75" style="width:33.75pt;height:18.75pt" o:ole="">
            <v:imagedata r:id="rId36" o:title=""/>
          </v:shape>
          <o:OLEObject Type="Embed" ProgID="Equation.3" ShapeID="_x0000_i1037" DrawAspect="Content" ObjectID="_1821933101" r:id="rId37"/>
        </w:object>
      </w:r>
    </w:p>
    <w:p w:rsidR="007A4CC8" w:rsidRDefault="007A4CC8" w:rsidP="007A4CC8">
      <w:pPr>
        <w:jc w:val="both"/>
      </w:pPr>
      <w:r>
        <w:t>3. Упростить логические выражения:</w:t>
      </w:r>
    </w:p>
    <w:p w:rsidR="007A4CC8" w:rsidRDefault="007A4CC8" w:rsidP="007A4CC8">
      <w:pPr>
        <w:jc w:val="both"/>
      </w:pPr>
      <w:r>
        <w:t xml:space="preserve">а) </w:t>
      </w:r>
      <w:r>
        <w:rPr>
          <w:sz w:val="36"/>
          <w:szCs w:val="36"/>
          <w:vertAlign w:val="subscript"/>
        </w:rPr>
        <w:object w:dxaOrig="3915" w:dyaOrig="405">
          <v:shape id="_x0000_i1038" type="#_x0000_t75" style="width:196.5pt;height:19.5pt" o:ole="">
            <v:imagedata r:id="rId38" o:title=""/>
          </v:shape>
          <o:OLEObject Type="Embed" ProgID="Equation.3" ShapeID="_x0000_i1038" DrawAspect="Content" ObjectID="_1821933102" r:id="rId39"/>
        </w:object>
      </w:r>
    </w:p>
    <w:p w:rsidR="007A4CC8" w:rsidRDefault="007A4CC8" w:rsidP="007A4CC8">
      <w:pPr>
        <w:jc w:val="both"/>
      </w:pPr>
      <w:r>
        <w:t xml:space="preserve">б) </w:t>
      </w:r>
      <w:r>
        <w:rPr>
          <w:sz w:val="36"/>
          <w:szCs w:val="36"/>
          <w:vertAlign w:val="subscript"/>
        </w:rPr>
        <w:object w:dxaOrig="2535" w:dyaOrig="375">
          <v:shape id="_x0000_i1039" type="#_x0000_t75" style="width:126pt;height:18.75pt" o:ole="">
            <v:imagedata r:id="rId40" o:title=""/>
          </v:shape>
          <o:OLEObject Type="Embed" ProgID="Equation.3" ShapeID="_x0000_i1039" DrawAspect="Content" ObjectID="_1821933103" r:id="rId41"/>
        </w:object>
      </w:r>
    </w:p>
    <w:p w:rsidR="007A4CC8" w:rsidRDefault="007A4CC8" w:rsidP="007A4CC8">
      <w:pPr>
        <w:jc w:val="both"/>
      </w:pPr>
    </w:p>
    <w:p w:rsidR="007A4CC8" w:rsidRDefault="007A4CC8" w:rsidP="007A4CC8">
      <w:pPr>
        <w:jc w:val="both"/>
      </w:pPr>
      <w:r>
        <w:t>Вариант 4.</w:t>
      </w:r>
    </w:p>
    <w:p w:rsidR="007A4CC8" w:rsidRDefault="007A4CC8" w:rsidP="007A4CC8">
      <w:pPr>
        <w:jc w:val="both"/>
      </w:pPr>
      <w:r>
        <w:t>1. Постройте таблицу истинности для следующего логического выражения:</w:t>
      </w:r>
    </w:p>
    <w:p w:rsidR="007A4CC8" w:rsidRDefault="007A4CC8" w:rsidP="007A4CC8">
      <w:pPr>
        <w:jc w:val="both"/>
      </w:pPr>
      <w:r>
        <w:rPr>
          <w:sz w:val="36"/>
          <w:szCs w:val="36"/>
          <w:vertAlign w:val="subscript"/>
        </w:rPr>
        <w:object w:dxaOrig="1680" w:dyaOrig="420">
          <v:shape id="_x0000_i1040" type="#_x0000_t75" style="width:84pt;height:21.75pt" o:ole="">
            <v:imagedata r:id="rId42" o:title=""/>
          </v:shape>
          <o:OLEObject Type="Embed" ProgID="Equation.3" ShapeID="_x0000_i1040" DrawAspect="Content" ObjectID="_1821933104" r:id="rId43"/>
        </w:object>
      </w:r>
    </w:p>
    <w:p w:rsidR="007A4CC8" w:rsidRDefault="007A4CC8" w:rsidP="007A4CC8">
      <w:pPr>
        <w:jc w:val="both"/>
      </w:pPr>
      <w:r>
        <w:t>2. Установить, равносильны ли два высказывания:</w:t>
      </w:r>
    </w:p>
    <w:p w:rsidR="007A4CC8" w:rsidRDefault="007A4CC8" w:rsidP="007A4CC8">
      <w:pPr>
        <w:jc w:val="both"/>
      </w:pPr>
      <w:r>
        <w:object w:dxaOrig="615" w:dyaOrig="255">
          <v:shape id="_x0000_i1041" type="#_x0000_t75" style="width:30.75pt;height:12pt" o:ole="">
            <v:imagedata r:id="rId44" o:title=""/>
          </v:shape>
          <o:OLEObject Type="Embed" ProgID="Equation.3" ShapeID="_x0000_i1041" DrawAspect="Content" ObjectID="_1821933105" r:id="rId45"/>
        </w:object>
      </w:r>
      <w:r>
        <w:t xml:space="preserve"> и </w:t>
      </w:r>
      <w:r>
        <w:rPr>
          <w:sz w:val="36"/>
          <w:szCs w:val="36"/>
          <w:vertAlign w:val="subscript"/>
        </w:rPr>
        <w:object w:dxaOrig="660" w:dyaOrig="375">
          <v:shape id="_x0000_i1042" type="#_x0000_t75" style="width:33.75pt;height:18.75pt" o:ole="">
            <v:imagedata r:id="rId46" o:title=""/>
          </v:shape>
          <o:OLEObject Type="Embed" ProgID="Equation.3" ShapeID="_x0000_i1042" DrawAspect="Content" ObjectID="_1821933106" r:id="rId47"/>
        </w:object>
      </w:r>
    </w:p>
    <w:p w:rsidR="007A4CC8" w:rsidRDefault="007A4CC8" w:rsidP="007A4CC8">
      <w:pPr>
        <w:jc w:val="both"/>
      </w:pPr>
      <w:r>
        <w:t>3. Упростить логические выражения:</w:t>
      </w:r>
    </w:p>
    <w:p w:rsidR="007A4CC8" w:rsidRDefault="007A4CC8" w:rsidP="007A4CC8">
      <w:pPr>
        <w:jc w:val="both"/>
      </w:pPr>
      <w:r>
        <w:t xml:space="preserve">а) </w:t>
      </w:r>
      <w:r>
        <w:rPr>
          <w:sz w:val="36"/>
          <w:szCs w:val="36"/>
          <w:vertAlign w:val="subscript"/>
        </w:rPr>
        <w:object w:dxaOrig="3240" w:dyaOrig="375">
          <v:shape id="_x0000_i1043" type="#_x0000_t75" style="width:162.75pt;height:18.75pt" o:ole="">
            <v:imagedata r:id="rId48" o:title=""/>
          </v:shape>
          <o:OLEObject Type="Embed" ProgID="Equation.3" ShapeID="_x0000_i1043" DrawAspect="Content" ObjectID="_1821933107" r:id="rId49"/>
        </w:object>
      </w:r>
    </w:p>
    <w:p w:rsidR="007A4CC8" w:rsidRDefault="007A4CC8" w:rsidP="007A4CC8">
      <w:pPr>
        <w:jc w:val="both"/>
      </w:pPr>
      <w:r>
        <w:t xml:space="preserve">б) </w:t>
      </w:r>
      <w:r>
        <w:rPr>
          <w:sz w:val="36"/>
          <w:szCs w:val="36"/>
          <w:vertAlign w:val="subscript"/>
        </w:rPr>
        <w:object w:dxaOrig="3645" w:dyaOrig="345">
          <v:shape id="_x0000_i1044" type="#_x0000_t75" style="width:182.25pt;height:18pt" o:ole="">
            <v:imagedata r:id="rId50" o:title=""/>
          </v:shape>
          <o:OLEObject Type="Embed" ProgID="Equation.3" ShapeID="_x0000_i1044" DrawAspect="Content" ObjectID="_1821933108" r:id="rId51"/>
        </w:object>
      </w:r>
    </w:p>
    <w:p w:rsidR="007A4CC8" w:rsidRDefault="007A4CC8" w:rsidP="007A4CC8">
      <w:pPr>
        <w:jc w:val="both"/>
      </w:pPr>
      <w:r>
        <w:t>Вариант 5.</w:t>
      </w:r>
    </w:p>
    <w:p w:rsidR="007A4CC8" w:rsidRDefault="007A4CC8" w:rsidP="007A4CC8">
      <w:pPr>
        <w:jc w:val="both"/>
      </w:pPr>
      <w:r>
        <w:t>1. Постройте таблицу истинности для следующего логического выражения:</w:t>
      </w:r>
    </w:p>
    <w:p w:rsidR="007A4CC8" w:rsidRDefault="007A4CC8" w:rsidP="007A4CC8">
      <w:pPr>
        <w:jc w:val="both"/>
      </w:pPr>
      <w:r>
        <w:rPr>
          <w:sz w:val="36"/>
          <w:szCs w:val="36"/>
          <w:vertAlign w:val="subscript"/>
        </w:rPr>
        <w:object w:dxaOrig="1725" w:dyaOrig="420">
          <v:shape id="_x0000_i1045" type="#_x0000_t75" style="width:87pt;height:21.75pt" o:ole="">
            <v:imagedata r:id="rId52" o:title=""/>
          </v:shape>
          <o:OLEObject Type="Embed" ProgID="Equation.3" ShapeID="_x0000_i1045" DrawAspect="Content" ObjectID="_1821933109" r:id="rId53"/>
        </w:object>
      </w:r>
    </w:p>
    <w:p w:rsidR="007A4CC8" w:rsidRDefault="007A4CC8" w:rsidP="007A4CC8">
      <w:pPr>
        <w:jc w:val="both"/>
      </w:pPr>
      <w:r>
        <w:t>2. Установить, равносильны ли два высказывания:</w:t>
      </w:r>
    </w:p>
    <w:p w:rsidR="007A4CC8" w:rsidRDefault="007A4CC8" w:rsidP="007A4CC8">
      <w:pPr>
        <w:jc w:val="both"/>
      </w:pPr>
      <w:r>
        <w:rPr>
          <w:sz w:val="36"/>
          <w:szCs w:val="36"/>
          <w:vertAlign w:val="subscript"/>
        </w:rPr>
        <w:object w:dxaOrig="660" w:dyaOrig="345">
          <v:shape id="_x0000_i1046" type="#_x0000_t75" style="width:33.75pt;height:18pt" o:ole="">
            <v:imagedata r:id="rId54" o:title=""/>
          </v:shape>
          <o:OLEObject Type="Embed" ProgID="Equation.3" ShapeID="_x0000_i1046" DrawAspect="Content" ObjectID="_1821933110" r:id="rId55"/>
        </w:object>
      </w:r>
      <w:r>
        <w:t xml:space="preserve"> и </w:t>
      </w:r>
      <w:r>
        <w:object w:dxaOrig="615" w:dyaOrig="315">
          <v:shape id="_x0000_i1047" type="#_x0000_t75" style="width:30.75pt;height:15.75pt" o:ole="">
            <v:imagedata r:id="rId56" o:title=""/>
          </v:shape>
          <o:OLEObject Type="Embed" ProgID="Equation.3" ShapeID="_x0000_i1047" DrawAspect="Content" ObjectID="_1821933111" r:id="rId57"/>
        </w:object>
      </w:r>
    </w:p>
    <w:p w:rsidR="007A4CC8" w:rsidRDefault="007A4CC8" w:rsidP="007A4CC8">
      <w:pPr>
        <w:jc w:val="both"/>
      </w:pPr>
      <w:r>
        <w:t>3. Упростить логические выражения:</w:t>
      </w:r>
    </w:p>
    <w:p w:rsidR="007A4CC8" w:rsidRDefault="007A4CC8" w:rsidP="007A4CC8">
      <w:pPr>
        <w:jc w:val="both"/>
      </w:pPr>
      <w:r>
        <w:t xml:space="preserve">а) </w:t>
      </w:r>
      <w:r>
        <w:rPr>
          <w:sz w:val="36"/>
          <w:szCs w:val="36"/>
          <w:vertAlign w:val="subscript"/>
        </w:rPr>
        <w:object w:dxaOrig="2625" w:dyaOrig="465">
          <v:shape id="_x0000_i1048" type="#_x0000_t75" style="width:132pt;height:23.25pt" o:ole="">
            <v:imagedata r:id="rId58" o:title=""/>
          </v:shape>
          <o:OLEObject Type="Embed" ProgID="Equation.3" ShapeID="_x0000_i1048" DrawAspect="Content" ObjectID="_1821933112" r:id="rId59"/>
        </w:object>
      </w:r>
    </w:p>
    <w:p w:rsidR="007A4CC8" w:rsidRDefault="007A4CC8" w:rsidP="007A4CC8">
      <w:pPr>
        <w:jc w:val="both"/>
      </w:pPr>
      <w:r>
        <w:t xml:space="preserve">б) </w:t>
      </w:r>
      <w:r>
        <w:rPr>
          <w:sz w:val="36"/>
          <w:szCs w:val="36"/>
          <w:vertAlign w:val="subscript"/>
        </w:rPr>
        <w:object w:dxaOrig="2625" w:dyaOrig="375">
          <v:shape id="_x0000_i1049" type="#_x0000_t75" style="width:132pt;height:18.75pt" o:ole="">
            <v:imagedata r:id="rId60" o:title=""/>
          </v:shape>
          <o:OLEObject Type="Embed" ProgID="Equation.3" ShapeID="_x0000_i1049" DrawAspect="Content" ObjectID="_1821933113" r:id="rId61"/>
        </w:object>
      </w:r>
    </w:p>
    <w:p w:rsidR="007A4CC8" w:rsidRDefault="007A4CC8" w:rsidP="007A4CC8">
      <w:pPr>
        <w:jc w:val="both"/>
      </w:pPr>
      <w:r>
        <w:t>Вариант 6.</w:t>
      </w:r>
    </w:p>
    <w:p w:rsidR="007A4CC8" w:rsidRDefault="007A4CC8" w:rsidP="007A4CC8">
      <w:pPr>
        <w:jc w:val="both"/>
      </w:pPr>
      <w:r>
        <w:t>1. Постройте таблицу истинности для следующего логического выражения:</w:t>
      </w:r>
    </w:p>
    <w:p w:rsidR="007A4CC8" w:rsidRDefault="007A4CC8" w:rsidP="007A4CC8">
      <w:pPr>
        <w:jc w:val="both"/>
      </w:pPr>
      <w:r>
        <w:rPr>
          <w:sz w:val="36"/>
          <w:szCs w:val="36"/>
          <w:vertAlign w:val="subscript"/>
        </w:rPr>
        <w:object w:dxaOrig="1680" w:dyaOrig="375">
          <v:shape id="_x0000_i1050" type="#_x0000_t75" style="width:84pt;height:18.75pt" o:ole="">
            <v:imagedata r:id="rId62" o:title=""/>
          </v:shape>
          <o:OLEObject Type="Embed" ProgID="Equation.3" ShapeID="_x0000_i1050" DrawAspect="Content" ObjectID="_1821933114" r:id="rId63"/>
        </w:object>
      </w:r>
    </w:p>
    <w:p w:rsidR="007A4CC8" w:rsidRDefault="007A4CC8" w:rsidP="007A4CC8">
      <w:pPr>
        <w:jc w:val="both"/>
      </w:pPr>
      <w:r>
        <w:t>2. Установить, равносильны ли два высказывания:</w:t>
      </w:r>
    </w:p>
    <w:p w:rsidR="007A4CC8" w:rsidRDefault="007A4CC8" w:rsidP="007A4CC8">
      <w:pPr>
        <w:jc w:val="both"/>
      </w:pPr>
      <w:r>
        <w:rPr>
          <w:sz w:val="36"/>
          <w:szCs w:val="36"/>
          <w:vertAlign w:val="subscript"/>
        </w:rPr>
        <w:object w:dxaOrig="660" w:dyaOrig="285">
          <v:shape id="_x0000_i1051" type="#_x0000_t75" style="width:33.75pt;height:15pt" o:ole="">
            <v:imagedata r:id="rId24" o:title=""/>
          </v:shape>
          <o:OLEObject Type="Embed" ProgID="Equation.3" ShapeID="_x0000_i1051" DrawAspect="Content" ObjectID="_1821933115" r:id="rId64"/>
        </w:object>
      </w:r>
      <w:r>
        <w:t xml:space="preserve"> и </w:t>
      </w:r>
      <w:r>
        <w:object w:dxaOrig="615" w:dyaOrig="315">
          <v:shape id="_x0000_i1052" type="#_x0000_t75" style="width:30.75pt;height:15.75pt" o:ole="">
            <v:imagedata r:id="rId65" o:title=""/>
          </v:shape>
          <o:OLEObject Type="Embed" ProgID="Equation.3" ShapeID="_x0000_i1052" DrawAspect="Content" ObjectID="_1821933116" r:id="rId66"/>
        </w:object>
      </w:r>
    </w:p>
    <w:p w:rsidR="007A4CC8" w:rsidRDefault="007A4CC8" w:rsidP="007A4CC8">
      <w:pPr>
        <w:jc w:val="both"/>
      </w:pPr>
      <w:r>
        <w:t>3. Упростить логические выражения:</w:t>
      </w:r>
    </w:p>
    <w:p w:rsidR="007A4CC8" w:rsidRDefault="007A4CC8" w:rsidP="007A4CC8">
      <w:pPr>
        <w:jc w:val="both"/>
      </w:pPr>
      <w:r>
        <w:lastRenderedPageBreak/>
        <w:t xml:space="preserve">а) </w:t>
      </w:r>
      <w:r>
        <w:rPr>
          <w:sz w:val="36"/>
          <w:szCs w:val="36"/>
          <w:vertAlign w:val="subscript"/>
        </w:rPr>
        <w:object w:dxaOrig="3225" w:dyaOrig="345">
          <v:shape id="_x0000_i1053" type="#_x0000_t75" style="width:162pt;height:18pt" o:ole="">
            <v:imagedata r:id="rId67" o:title=""/>
          </v:shape>
          <o:OLEObject Type="Embed" ProgID="Equation.3" ShapeID="_x0000_i1053" DrawAspect="Content" ObjectID="_1821933117" r:id="rId68"/>
        </w:object>
      </w:r>
    </w:p>
    <w:p w:rsidR="007A4CC8" w:rsidRDefault="007A4CC8" w:rsidP="007A4CC8">
      <w:pPr>
        <w:jc w:val="both"/>
      </w:pPr>
      <w:r>
        <w:t xml:space="preserve">б) </w:t>
      </w:r>
      <w:r>
        <w:rPr>
          <w:sz w:val="36"/>
          <w:szCs w:val="36"/>
          <w:vertAlign w:val="subscript"/>
        </w:rPr>
        <w:object w:dxaOrig="2475" w:dyaOrig="375">
          <v:shape id="_x0000_i1054" type="#_x0000_t75" style="width:124.5pt;height:18.75pt" o:ole="">
            <v:imagedata r:id="rId69" o:title=""/>
          </v:shape>
          <o:OLEObject Type="Embed" ProgID="Equation.3" ShapeID="_x0000_i1054" DrawAspect="Content" ObjectID="_1821933118" r:id="rId70"/>
        </w:object>
      </w:r>
    </w:p>
    <w:p w:rsidR="007A4CC8" w:rsidRDefault="007A4CC8" w:rsidP="007A4CC8">
      <w:pPr>
        <w:jc w:val="both"/>
      </w:pPr>
    </w:p>
    <w:p w:rsidR="007A4CC8" w:rsidRDefault="007A4CC8" w:rsidP="007A4CC8">
      <w:pPr>
        <w:jc w:val="both"/>
      </w:pPr>
    </w:p>
    <w:p w:rsidR="007A4CC8" w:rsidRDefault="007A4CC8" w:rsidP="007A4CC8">
      <w:pPr>
        <w:jc w:val="both"/>
      </w:pPr>
      <w:r>
        <w:t>Вариант 7.</w:t>
      </w:r>
    </w:p>
    <w:p w:rsidR="007A4CC8" w:rsidRDefault="007A4CC8" w:rsidP="007A4CC8">
      <w:pPr>
        <w:jc w:val="both"/>
      </w:pPr>
      <w:r>
        <w:t>1. Постройте таблицу истинности для следующего логического выражения:</w:t>
      </w:r>
    </w:p>
    <w:p w:rsidR="007A4CC8" w:rsidRDefault="007A4CC8" w:rsidP="007A4CC8">
      <w:pPr>
        <w:jc w:val="both"/>
      </w:pPr>
      <w:r>
        <w:rPr>
          <w:sz w:val="36"/>
          <w:szCs w:val="36"/>
          <w:vertAlign w:val="subscript"/>
        </w:rPr>
        <w:object w:dxaOrig="1575" w:dyaOrig="375">
          <v:shape id="_x0000_i1055" type="#_x0000_t75" style="width:78.75pt;height:18.75pt" o:ole="">
            <v:imagedata r:id="rId71" o:title=""/>
          </v:shape>
          <o:OLEObject Type="Embed" ProgID="Equation.3" ShapeID="_x0000_i1055" DrawAspect="Content" ObjectID="_1821933119" r:id="rId72"/>
        </w:object>
      </w:r>
    </w:p>
    <w:p w:rsidR="007A4CC8" w:rsidRDefault="007A4CC8" w:rsidP="007A4CC8">
      <w:pPr>
        <w:jc w:val="both"/>
      </w:pPr>
      <w:r>
        <w:t>2. Установить, равносильны ли два высказывания:</w:t>
      </w:r>
    </w:p>
    <w:p w:rsidR="007A4CC8" w:rsidRDefault="007A4CC8" w:rsidP="007A4CC8">
      <w:pPr>
        <w:jc w:val="both"/>
      </w:pPr>
      <w:r>
        <w:object w:dxaOrig="615" w:dyaOrig="315">
          <v:shape id="_x0000_i1056" type="#_x0000_t75" style="width:30.75pt;height:15.75pt" o:ole="">
            <v:imagedata r:id="rId73" o:title=""/>
          </v:shape>
          <o:OLEObject Type="Embed" ProgID="Equation.3" ShapeID="_x0000_i1056" DrawAspect="Content" ObjectID="_1821933120" r:id="rId74"/>
        </w:object>
      </w:r>
      <w:r>
        <w:t xml:space="preserve"> и </w:t>
      </w:r>
      <w:r>
        <w:rPr>
          <w:sz w:val="36"/>
          <w:szCs w:val="36"/>
          <w:vertAlign w:val="subscript"/>
        </w:rPr>
        <w:object w:dxaOrig="660" w:dyaOrig="345">
          <v:shape id="_x0000_i1057" type="#_x0000_t75" style="width:33.75pt;height:18pt" o:ole="">
            <v:imagedata r:id="rId75" o:title=""/>
          </v:shape>
          <o:OLEObject Type="Embed" ProgID="Equation.3" ShapeID="_x0000_i1057" DrawAspect="Content" ObjectID="_1821933121" r:id="rId76"/>
        </w:object>
      </w:r>
    </w:p>
    <w:p w:rsidR="007A4CC8" w:rsidRDefault="007A4CC8" w:rsidP="007A4CC8">
      <w:pPr>
        <w:jc w:val="both"/>
      </w:pPr>
      <w:r>
        <w:t>3. Упростить логические выражения:</w:t>
      </w:r>
    </w:p>
    <w:p w:rsidR="007A4CC8" w:rsidRDefault="007A4CC8" w:rsidP="007A4CC8">
      <w:pPr>
        <w:jc w:val="both"/>
      </w:pPr>
      <w:r>
        <w:t xml:space="preserve">а) </w:t>
      </w:r>
      <w:r>
        <w:rPr>
          <w:sz w:val="36"/>
          <w:szCs w:val="36"/>
          <w:vertAlign w:val="subscript"/>
        </w:rPr>
        <w:object w:dxaOrig="2460" w:dyaOrig="375">
          <v:shape id="_x0000_i1058" type="#_x0000_t75" style="width:122.25pt;height:18.75pt" o:ole="">
            <v:imagedata r:id="rId77" o:title=""/>
          </v:shape>
          <o:OLEObject Type="Embed" ProgID="Equation.3" ShapeID="_x0000_i1058" DrawAspect="Content" ObjectID="_1821933122" r:id="rId78"/>
        </w:object>
      </w:r>
    </w:p>
    <w:p w:rsidR="007A4CC8" w:rsidRDefault="007A4CC8" w:rsidP="007A4CC8">
      <w:pPr>
        <w:jc w:val="both"/>
      </w:pPr>
      <w:r>
        <w:t xml:space="preserve">б) </w:t>
      </w:r>
      <w:r>
        <w:rPr>
          <w:sz w:val="36"/>
          <w:szCs w:val="36"/>
          <w:vertAlign w:val="subscript"/>
        </w:rPr>
        <w:object w:dxaOrig="2535" w:dyaOrig="375">
          <v:shape id="_x0000_i1059" type="#_x0000_t75" style="width:126pt;height:18.75pt" o:ole="">
            <v:imagedata r:id="rId79" o:title=""/>
          </v:shape>
          <o:OLEObject Type="Embed" ProgID="Equation.3" ShapeID="_x0000_i1059" DrawAspect="Content" ObjectID="_1821933123" r:id="rId80"/>
        </w:object>
      </w:r>
    </w:p>
    <w:p w:rsidR="007A4CC8" w:rsidRDefault="007A4CC8" w:rsidP="007A4CC8">
      <w:pPr>
        <w:jc w:val="both"/>
      </w:pPr>
      <w:r>
        <w:t>Вариант 8.</w:t>
      </w:r>
    </w:p>
    <w:p w:rsidR="007A4CC8" w:rsidRDefault="007A4CC8" w:rsidP="007A4CC8">
      <w:pPr>
        <w:jc w:val="both"/>
      </w:pPr>
      <w:r>
        <w:t>1. Постройте таблицу истинности для следующего логического выражения:</w:t>
      </w:r>
    </w:p>
    <w:p w:rsidR="007A4CC8" w:rsidRDefault="007A4CC8" w:rsidP="007A4CC8">
      <w:pPr>
        <w:jc w:val="both"/>
      </w:pPr>
      <w:r>
        <w:rPr>
          <w:sz w:val="36"/>
          <w:szCs w:val="36"/>
          <w:vertAlign w:val="subscript"/>
        </w:rPr>
        <w:object w:dxaOrig="1560" w:dyaOrig="375">
          <v:shape id="_x0000_i1060" type="#_x0000_t75" style="width:78.75pt;height:18.75pt" o:ole="">
            <v:imagedata r:id="rId81" o:title=""/>
          </v:shape>
          <o:OLEObject Type="Embed" ProgID="Equation.3" ShapeID="_x0000_i1060" DrawAspect="Content" ObjectID="_1821933124" r:id="rId82"/>
        </w:object>
      </w:r>
    </w:p>
    <w:p w:rsidR="007A4CC8" w:rsidRDefault="007A4CC8" w:rsidP="007A4CC8">
      <w:pPr>
        <w:jc w:val="both"/>
      </w:pPr>
      <w:r>
        <w:t>2. Установить, равносильны ли два высказывания:</w:t>
      </w:r>
    </w:p>
    <w:p w:rsidR="007A4CC8" w:rsidRDefault="007A4CC8" w:rsidP="007A4CC8">
      <w:pPr>
        <w:jc w:val="both"/>
      </w:pPr>
      <w:r>
        <w:object w:dxaOrig="615" w:dyaOrig="315">
          <v:shape id="_x0000_i1061" type="#_x0000_t75" style="width:30.75pt;height:15.75pt" o:ole="">
            <v:imagedata r:id="rId83" o:title=""/>
          </v:shape>
          <o:OLEObject Type="Embed" ProgID="Equation.3" ShapeID="_x0000_i1061" DrawAspect="Content" ObjectID="_1821933125" r:id="rId84"/>
        </w:object>
      </w:r>
      <w:r>
        <w:t xml:space="preserve"> и </w:t>
      </w:r>
      <w:r>
        <w:rPr>
          <w:sz w:val="36"/>
          <w:szCs w:val="36"/>
          <w:vertAlign w:val="subscript"/>
        </w:rPr>
        <w:object w:dxaOrig="660" w:dyaOrig="375">
          <v:shape id="_x0000_i1062" type="#_x0000_t75" style="width:33.75pt;height:18.75pt" o:ole="">
            <v:imagedata r:id="rId85" o:title=""/>
          </v:shape>
          <o:OLEObject Type="Embed" ProgID="Equation.3" ShapeID="_x0000_i1062" DrawAspect="Content" ObjectID="_1821933126" r:id="rId86"/>
        </w:object>
      </w:r>
    </w:p>
    <w:p w:rsidR="007A4CC8" w:rsidRDefault="007A4CC8" w:rsidP="007A4CC8">
      <w:pPr>
        <w:jc w:val="both"/>
      </w:pPr>
      <w:r>
        <w:t>3. Упростить логические выражения:</w:t>
      </w:r>
    </w:p>
    <w:p w:rsidR="007A4CC8" w:rsidRDefault="007A4CC8" w:rsidP="007A4CC8">
      <w:pPr>
        <w:jc w:val="both"/>
      </w:pPr>
      <w:r>
        <w:t xml:space="preserve">а) </w:t>
      </w:r>
      <w:r>
        <w:rPr>
          <w:sz w:val="36"/>
          <w:szCs w:val="36"/>
          <w:vertAlign w:val="subscript"/>
        </w:rPr>
        <w:object w:dxaOrig="1995" w:dyaOrig="420">
          <v:shape id="_x0000_i1063" type="#_x0000_t75" style="width:99.75pt;height:21.75pt" o:ole="">
            <v:imagedata r:id="rId87" o:title=""/>
          </v:shape>
          <o:OLEObject Type="Embed" ProgID="Equation.3" ShapeID="_x0000_i1063" DrawAspect="Content" ObjectID="_1821933127" r:id="rId88"/>
        </w:object>
      </w:r>
    </w:p>
    <w:p w:rsidR="007A4CC8" w:rsidRDefault="007A4CC8" w:rsidP="007A4CC8">
      <w:pPr>
        <w:jc w:val="both"/>
      </w:pPr>
      <w:r>
        <w:t xml:space="preserve">б) </w:t>
      </w:r>
      <w:r>
        <w:rPr>
          <w:sz w:val="36"/>
          <w:szCs w:val="36"/>
          <w:vertAlign w:val="subscript"/>
        </w:rPr>
        <w:object w:dxaOrig="3240" w:dyaOrig="375">
          <v:shape id="_x0000_i1064" type="#_x0000_t75" style="width:162.75pt;height:18.75pt" o:ole="">
            <v:imagedata r:id="rId89" o:title=""/>
          </v:shape>
          <o:OLEObject Type="Embed" ProgID="Equation.3" ShapeID="_x0000_i1064" DrawAspect="Content" ObjectID="_1821933128" r:id="rId90"/>
        </w:object>
      </w:r>
    </w:p>
    <w:p w:rsidR="007A4CC8" w:rsidRDefault="007A4CC8" w:rsidP="007A4CC8">
      <w:pPr>
        <w:jc w:val="both"/>
      </w:pPr>
      <w:r>
        <w:t>Вариант 9.</w:t>
      </w:r>
    </w:p>
    <w:p w:rsidR="007A4CC8" w:rsidRDefault="007A4CC8" w:rsidP="007A4CC8">
      <w:pPr>
        <w:jc w:val="both"/>
      </w:pPr>
      <w:r>
        <w:t>1. Постройте таблицу истинности для следующего логического выражения:</w:t>
      </w:r>
    </w:p>
    <w:p w:rsidR="007A4CC8" w:rsidRDefault="007A4CC8" w:rsidP="007A4CC8">
      <w:pPr>
        <w:jc w:val="both"/>
      </w:pPr>
      <w:r>
        <w:rPr>
          <w:sz w:val="36"/>
          <w:szCs w:val="36"/>
          <w:vertAlign w:val="subscript"/>
        </w:rPr>
        <w:object w:dxaOrig="1575" w:dyaOrig="375">
          <v:shape id="_x0000_i1065" type="#_x0000_t75" style="width:78.75pt;height:18.75pt" o:ole="">
            <v:imagedata r:id="rId91" o:title=""/>
          </v:shape>
          <o:OLEObject Type="Embed" ProgID="Equation.3" ShapeID="_x0000_i1065" DrawAspect="Content" ObjectID="_1821933129" r:id="rId92"/>
        </w:object>
      </w:r>
    </w:p>
    <w:p w:rsidR="007A4CC8" w:rsidRDefault="007A4CC8" w:rsidP="007A4CC8">
      <w:pPr>
        <w:jc w:val="both"/>
      </w:pPr>
      <w:r>
        <w:t>2. Установить, равносильны ли два высказывания:</w:t>
      </w:r>
    </w:p>
    <w:p w:rsidR="007A4CC8" w:rsidRDefault="007A4CC8" w:rsidP="007A4CC8">
      <w:pPr>
        <w:jc w:val="both"/>
      </w:pPr>
      <w:r>
        <w:rPr>
          <w:sz w:val="36"/>
          <w:szCs w:val="36"/>
          <w:vertAlign w:val="subscript"/>
        </w:rPr>
        <w:object w:dxaOrig="660" w:dyaOrig="345">
          <v:shape id="_x0000_i1066" type="#_x0000_t75" style="width:33.75pt;height:18pt" o:ole="">
            <v:imagedata r:id="rId93" o:title=""/>
          </v:shape>
          <o:OLEObject Type="Embed" ProgID="Equation.3" ShapeID="_x0000_i1066" DrawAspect="Content" ObjectID="_1821933130" r:id="rId94"/>
        </w:object>
      </w:r>
      <w:r>
        <w:t xml:space="preserve"> и </w:t>
      </w:r>
      <w:r>
        <w:object w:dxaOrig="615" w:dyaOrig="255">
          <v:shape id="_x0000_i1067" type="#_x0000_t75" style="width:30.75pt;height:12pt" o:ole="">
            <v:imagedata r:id="rId95" o:title=""/>
          </v:shape>
          <o:OLEObject Type="Embed" ProgID="Equation.3" ShapeID="_x0000_i1067" DrawAspect="Content" ObjectID="_1821933131" r:id="rId96"/>
        </w:object>
      </w:r>
    </w:p>
    <w:p w:rsidR="007A4CC8" w:rsidRDefault="007A4CC8" w:rsidP="007A4CC8">
      <w:pPr>
        <w:jc w:val="both"/>
      </w:pPr>
      <w:r>
        <w:t>3. Упростить логические выражения:</w:t>
      </w:r>
    </w:p>
    <w:p w:rsidR="007A4CC8" w:rsidRDefault="007A4CC8" w:rsidP="007A4CC8">
      <w:pPr>
        <w:jc w:val="both"/>
      </w:pPr>
      <w:r>
        <w:t xml:space="preserve">а) </w:t>
      </w:r>
      <w:r>
        <w:rPr>
          <w:sz w:val="36"/>
          <w:szCs w:val="36"/>
          <w:vertAlign w:val="subscript"/>
        </w:rPr>
        <w:object w:dxaOrig="3645" w:dyaOrig="345">
          <v:shape id="_x0000_i1068" type="#_x0000_t75" style="width:182.25pt;height:18pt" o:ole="">
            <v:imagedata r:id="rId97" o:title=""/>
          </v:shape>
          <o:OLEObject Type="Embed" ProgID="Equation.3" ShapeID="_x0000_i1068" DrawAspect="Content" ObjectID="_1821933132" r:id="rId98"/>
        </w:object>
      </w:r>
    </w:p>
    <w:p w:rsidR="007A4CC8" w:rsidRDefault="007A4CC8" w:rsidP="007A4CC8">
      <w:pPr>
        <w:jc w:val="both"/>
      </w:pPr>
      <w:r>
        <w:t xml:space="preserve">б) </w:t>
      </w:r>
      <w:r>
        <w:rPr>
          <w:sz w:val="36"/>
          <w:szCs w:val="36"/>
          <w:vertAlign w:val="subscript"/>
        </w:rPr>
        <w:object w:dxaOrig="3240" w:dyaOrig="375">
          <v:shape id="_x0000_i1069" type="#_x0000_t75" style="width:162.75pt;height:18.75pt" o:ole="">
            <v:imagedata r:id="rId99" o:title=""/>
          </v:shape>
          <o:OLEObject Type="Embed" ProgID="Equation.3" ShapeID="_x0000_i1069" DrawAspect="Content" ObjectID="_1821933133" r:id="rId100"/>
        </w:object>
      </w:r>
    </w:p>
    <w:p w:rsidR="007A4CC8" w:rsidRDefault="007A4CC8" w:rsidP="007A4CC8">
      <w:pPr>
        <w:jc w:val="both"/>
      </w:pPr>
    </w:p>
    <w:p w:rsidR="007A4CC8" w:rsidRDefault="007A4CC8" w:rsidP="007A4CC8">
      <w:pPr>
        <w:jc w:val="both"/>
      </w:pPr>
    </w:p>
    <w:p w:rsidR="007A4CC8" w:rsidRDefault="007A4CC8" w:rsidP="007A4CC8">
      <w:pPr>
        <w:jc w:val="both"/>
      </w:pPr>
      <w:r>
        <w:t>Вариант 10.</w:t>
      </w:r>
    </w:p>
    <w:p w:rsidR="007A4CC8" w:rsidRDefault="007A4CC8" w:rsidP="007A4CC8">
      <w:pPr>
        <w:jc w:val="both"/>
      </w:pPr>
      <w:r>
        <w:t>1. Постройте таблицу истинности для следующего логического выражения:</w:t>
      </w:r>
    </w:p>
    <w:p w:rsidR="007A4CC8" w:rsidRDefault="007A4CC8" w:rsidP="007A4CC8">
      <w:pPr>
        <w:jc w:val="both"/>
      </w:pPr>
      <w:r>
        <w:rPr>
          <w:sz w:val="36"/>
          <w:szCs w:val="36"/>
          <w:vertAlign w:val="subscript"/>
        </w:rPr>
        <w:object w:dxaOrig="1575" w:dyaOrig="375">
          <v:shape id="_x0000_i1070" type="#_x0000_t75" style="width:78.75pt;height:18.75pt" o:ole="">
            <v:imagedata r:id="rId101" o:title=""/>
          </v:shape>
          <o:OLEObject Type="Embed" ProgID="Equation.3" ShapeID="_x0000_i1070" DrawAspect="Content" ObjectID="_1821933134" r:id="rId102"/>
        </w:object>
      </w:r>
    </w:p>
    <w:p w:rsidR="007A4CC8" w:rsidRDefault="007A4CC8" w:rsidP="007A4CC8">
      <w:pPr>
        <w:jc w:val="both"/>
      </w:pPr>
      <w:r>
        <w:t>2. Установить, равносильны ли два высказывания:</w:t>
      </w:r>
    </w:p>
    <w:p w:rsidR="007A4CC8" w:rsidRDefault="007A4CC8" w:rsidP="007A4CC8">
      <w:pPr>
        <w:jc w:val="both"/>
      </w:pPr>
      <w:r>
        <w:rPr>
          <w:sz w:val="36"/>
          <w:szCs w:val="36"/>
          <w:vertAlign w:val="subscript"/>
        </w:rPr>
        <w:object w:dxaOrig="660" w:dyaOrig="345">
          <v:shape id="_x0000_i1071" type="#_x0000_t75" style="width:33.75pt;height:18pt" o:ole="">
            <v:imagedata r:id="rId103" o:title=""/>
          </v:shape>
          <o:OLEObject Type="Embed" ProgID="Equation.3" ShapeID="_x0000_i1071" DrawAspect="Content" ObjectID="_1821933135" r:id="rId104"/>
        </w:object>
      </w:r>
      <w:r>
        <w:t xml:space="preserve"> и </w:t>
      </w:r>
      <w:r>
        <w:object w:dxaOrig="615" w:dyaOrig="315">
          <v:shape id="_x0000_i1072" type="#_x0000_t75" style="width:30.75pt;height:15.75pt" o:ole="">
            <v:imagedata r:id="rId105" o:title=""/>
          </v:shape>
          <o:OLEObject Type="Embed" ProgID="Equation.3" ShapeID="_x0000_i1072" DrawAspect="Content" ObjectID="_1821933136" r:id="rId106"/>
        </w:object>
      </w:r>
    </w:p>
    <w:p w:rsidR="007A4CC8" w:rsidRDefault="007A4CC8" w:rsidP="007A4CC8">
      <w:pPr>
        <w:jc w:val="both"/>
      </w:pPr>
      <w:r>
        <w:t>3. Упростить логические выражения:</w:t>
      </w:r>
    </w:p>
    <w:p w:rsidR="007A4CC8" w:rsidRDefault="007A4CC8" w:rsidP="007A4CC8">
      <w:pPr>
        <w:jc w:val="both"/>
      </w:pPr>
      <w:r>
        <w:t xml:space="preserve">а) </w:t>
      </w:r>
      <w:r>
        <w:rPr>
          <w:sz w:val="36"/>
          <w:szCs w:val="36"/>
          <w:vertAlign w:val="subscript"/>
        </w:rPr>
        <w:object w:dxaOrig="2535" w:dyaOrig="375">
          <v:shape id="_x0000_i1073" type="#_x0000_t75" style="width:126pt;height:18.75pt" o:ole="">
            <v:imagedata r:id="rId107" o:title=""/>
          </v:shape>
          <o:OLEObject Type="Embed" ProgID="Equation.3" ShapeID="_x0000_i1073" DrawAspect="Content" ObjectID="_1821933137" r:id="rId108"/>
        </w:object>
      </w:r>
    </w:p>
    <w:p w:rsidR="007A4CC8" w:rsidRDefault="007A4CC8" w:rsidP="007A4CC8">
      <w:pPr>
        <w:jc w:val="both"/>
      </w:pPr>
      <w:r>
        <w:t xml:space="preserve">б) </w:t>
      </w:r>
      <w:r>
        <w:rPr>
          <w:sz w:val="36"/>
          <w:szCs w:val="36"/>
          <w:vertAlign w:val="subscript"/>
        </w:rPr>
        <w:object w:dxaOrig="2625" w:dyaOrig="465">
          <v:shape id="_x0000_i1074" type="#_x0000_t75" style="width:132pt;height:23.25pt" o:ole="">
            <v:imagedata r:id="rId109" o:title=""/>
          </v:shape>
          <o:OLEObject Type="Embed" ProgID="Equation.3" ShapeID="_x0000_i1074" DrawAspect="Content" ObjectID="_1821933138" r:id="rId110"/>
        </w:object>
      </w:r>
    </w:p>
    <w:p w:rsidR="007A4CC8" w:rsidRDefault="007A4CC8" w:rsidP="007A4CC8">
      <w:pPr>
        <w:jc w:val="both"/>
        <w:rPr>
          <w:color w:val="000000"/>
          <w:sz w:val="28"/>
          <w:szCs w:val="28"/>
        </w:rPr>
      </w:pPr>
    </w:p>
    <w:p w:rsidR="007A4CC8" w:rsidRDefault="007A4CC8" w:rsidP="007A4CC8">
      <w:pPr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Содержание отчета</w:t>
      </w:r>
    </w:p>
    <w:p w:rsidR="007A4CC8" w:rsidRDefault="007A4CC8" w:rsidP="002C11E4">
      <w:pPr>
        <w:numPr>
          <w:ilvl w:val="0"/>
          <w:numId w:val="2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Текст задания (с данными своего варианта).</w:t>
      </w:r>
    </w:p>
    <w:p w:rsidR="007A4CC8" w:rsidRDefault="007A4CC8" w:rsidP="002C11E4">
      <w:pPr>
        <w:numPr>
          <w:ilvl w:val="0"/>
          <w:numId w:val="2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Представление по каждому пункту задания подробного решения.</w:t>
      </w:r>
    </w:p>
    <w:p w:rsidR="007A4CC8" w:rsidRDefault="007A4CC8" w:rsidP="007A4CC8">
      <w:pPr>
        <w:spacing w:line="14" w:lineRule="auto"/>
      </w:pPr>
    </w:p>
    <w:p w:rsidR="007A4CC8" w:rsidRDefault="007A4CC8" w:rsidP="007A4CC8">
      <w:pPr>
        <w:ind w:left="26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Время на подготовку и выполнение:</w:t>
      </w:r>
    </w:p>
    <w:p w:rsidR="007A4CC8" w:rsidRDefault="007A4CC8" w:rsidP="007A4CC8">
      <w:pPr>
        <w:ind w:left="980"/>
        <w:rPr>
          <w:sz w:val="28"/>
          <w:szCs w:val="28"/>
        </w:rPr>
      </w:pPr>
      <w:r>
        <w:rPr>
          <w:sz w:val="28"/>
          <w:szCs w:val="28"/>
        </w:rPr>
        <w:t>1</w:t>
      </w:r>
      <w:r w:rsidR="00116A0D">
        <w:rPr>
          <w:sz w:val="28"/>
          <w:szCs w:val="28"/>
        </w:rPr>
        <w:t>8</w:t>
      </w:r>
      <w:r>
        <w:rPr>
          <w:sz w:val="28"/>
          <w:szCs w:val="28"/>
        </w:rPr>
        <w:t>0 мин.</w:t>
      </w:r>
    </w:p>
    <w:p w:rsidR="007A4CC8" w:rsidRDefault="007A4CC8" w:rsidP="007A4CC8">
      <w:pPr>
        <w:ind w:left="980"/>
        <w:rPr>
          <w:sz w:val="28"/>
          <w:szCs w:val="28"/>
        </w:rPr>
      </w:pPr>
    </w:p>
    <w:p w:rsidR="007A4CC8" w:rsidRDefault="007A4CC8" w:rsidP="007A4CC8">
      <w:pPr>
        <w:spacing w:line="14" w:lineRule="auto"/>
      </w:pPr>
    </w:p>
    <w:p w:rsidR="007A4CC8" w:rsidRDefault="007A4CC8" w:rsidP="007A4CC8">
      <w:pPr>
        <w:ind w:left="260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объектов контроля и оценки</w:t>
      </w:r>
    </w:p>
    <w:p w:rsidR="007A4CC8" w:rsidRDefault="007A4CC8" w:rsidP="007A4CC8">
      <w:pPr>
        <w:spacing w:line="304" w:lineRule="auto"/>
      </w:pPr>
    </w:p>
    <w:tbl>
      <w:tblPr>
        <w:tblStyle w:val="afff"/>
        <w:tblW w:w="8880" w:type="dxa"/>
        <w:tblInd w:w="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98"/>
        <w:gridCol w:w="2699"/>
        <w:gridCol w:w="1583"/>
      </w:tblGrid>
      <w:tr w:rsidR="007A4CC8" w:rsidTr="009251A0">
        <w:trPr>
          <w:trHeight w:val="276"/>
        </w:trPr>
        <w:tc>
          <w:tcPr>
            <w:tcW w:w="4598" w:type="dxa"/>
            <w:shd w:val="clear" w:color="auto" w:fill="auto"/>
            <w:vAlign w:val="bottom"/>
          </w:tcPr>
          <w:p w:rsidR="007A4CC8" w:rsidRDefault="007A4CC8" w:rsidP="009251A0">
            <w:pPr>
              <w:jc w:val="center"/>
            </w:pPr>
            <w:r>
              <w:t>Наименование объектов контроля</w:t>
            </w:r>
          </w:p>
          <w:p w:rsidR="007A4CC8" w:rsidRDefault="007A4CC8" w:rsidP="009251A0">
            <w:pPr>
              <w:jc w:val="center"/>
            </w:pPr>
            <w:r>
              <w:t>и оценки</w:t>
            </w:r>
          </w:p>
        </w:tc>
        <w:tc>
          <w:tcPr>
            <w:tcW w:w="2699" w:type="dxa"/>
            <w:shd w:val="clear" w:color="auto" w:fill="auto"/>
            <w:vAlign w:val="bottom"/>
          </w:tcPr>
          <w:p w:rsidR="007A4CC8" w:rsidRDefault="007A4CC8" w:rsidP="009251A0">
            <w:pPr>
              <w:jc w:val="center"/>
            </w:pPr>
            <w:r>
              <w:t>Основные показатели</w:t>
            </w:r>
          </w:p>
          <w:p w:rsidR="007A4CC8" w:rsidRDefault="007A4CC8" w:rsidP="009251A0">
            <w:pPr>
              <w:jc w:val="center"/>
            </w:pPr>
            <w:r>
              <w:t>оценки результата</w:t>
            </w:r>
          </w:p>
        </w:tc>
        <w:tc>
          <w:tcPr>
            <w:tcW w:w="1583" w:type="dxa"/>
            <w:shd w:val="clear" w:color="auto" w:fill="auto"/>
            <w:vAlign w:val="bottom"/>
          </w:tcPr>
          <w:p w:rsidR="007A4CC8" w:rsidRDefault="007A4CC8" w:rsidP="009251A0">
            <w:pPr>
              <w:jc w:val="center"/>
            </w:pPr>
            <w:r>
              <w:t>Оценка</w:t>
            </w:r>
          </w:p>
        </w:tc>
      </w:tr>
      <w:tr w:rsidR="007A4CC8" w:rsidTr="009251A0">
        <w:trPr>
          <w:trHeight w:val="1148"/>
        </w:trPr>
        <w:tc>
          <w:tcPr>
            <w:tcW w:w="4598" w:type="dxa"/>
            <w:shd w:val="clear" w:color="auto" w:fill="auto"/>
          </w:tcPr>
          <w:p w:rsidR="007A4CC8" w:rsidRDefault="007A4CC8" w:rsidP="009251A0">
            <w:r>
              <w:rPr>
                <w:b/>
              </w:rPr>
              <w:t>З2</w:t>
            </w:r>
            <w:r>
              <w:t xml:space="preserve"> принципы работы основных логических блоков системы;</w:t>
            </w:r>
          </w:p>
        </w:tc>
        <w:tc>
          <w:tcPr>
            <w:tcW w:w="2699" w:type="dxa"/>
            <w:shd w:val="clear" w:color="auto" w:fill="auto"/>
            <w:vAlign w:val="center"/>
          </w:tcPr>
          <w:p w:rsidR="007A4CC8" w:rsidRDefault="007A4CC8" w:rsidP="009251A0">
            <w:pPr>
              <w:spacing w:line="219" w:lineRule="auto"/>
              <w:jc w:val="center"/>
            </w:pPr>
            <w:r>
              <w:t>Знание логических законов</w:t>
            </w:r>
          </w:p>
          <w:p w:rsidR="007A4CC8" w:rsidRDefault="007A4CC8" w:rsidP="009251A0">
            <w:pPr>
              <w:spacing w:line="219" w:lineRule="auto"/>
              <w:jc w:val="center"/>
            </w:pPr>
            <w:r>
              <w:t>Знание логических блоков системы</w:t>
            </w:r>
          </w:p>
        </w:tc>
        <w:tc>
          <w:tcPr>
            <w:tcW w:w="1583" w:type="dxa"/>
            <w:shd w:val="clear" w:color="auto" w:fill="auto"/>
            <w:vAlign w:val="bottom"/>
          </w:tcPr>
          <w:p w:rsidR="007A4CC8" w:rsidRDefault="007A4CC8" w:rsidP="009251A0">
            <w:pPr>
              <w:rPr>
                <w:sz w:val="19"/>
                <w:szCs w:val="19"/>
              </w:rPr>
            </w:pPr>
          </w:p>
        </w:tc>
      </w:tr>
    </w:tbl>
    <w:p w:rsidR="007A4CC8" w:rsidRDefault="007A4CC8" w:rsidP="007A4CC8">
      <w:pPr>
        <w:spacing w:line="234" w:lineRule="auto"/>
        <w:ind w:left="260" w:right="160" w:firstLine="708"/>
        <w:rPr>
          <w:sz w:val="28"/>
          <w:szCs w:val="28"/>
        </w:rPr>
      </w:pPr>
      <w:r>
        <w:rPr>
          <w:sz w:val="28"/>
          <w:szCs w:val="28"/>
        </w:rPr>
        <w:t>За правильный ответ на вопросы или верное решение задачи выставляется положительная оценка.</w:t>
      </w:r>
    </w:p>
    <w:p w:rsidR="007A4CC8" w:rsidRDefault="007A4CC8" w:rsidP="007A4CC8">
      <w:pPr>
        <w:spacing w:line="18" w:lineRule="auto"/>
      </w:pPr>
    </w:p>
    <w:p w:rsidR="007A4CC8" w:rsidRDefault="007A4CC8" w:rsidP="007A4CC8">
      <w:pPr>
        <w:spacing w:line="234" w:lineRule="auto"/>
        <w:ind w:left="260" w:right="160" w:firstLine="708"/>
        <w:rPr>
          <w:sz w:val="28"/>
          <w:szCs w:val="28"/>
        </w:rPr>
      </w:pPr>
      <w:r>
        <w:rPr>
          <w:sz w:val="28"/>
          <w:szCs w:val="28"/>
        </w:rPr>
        <w:t>За не правильный ответ на вопросы или неверное решение задачи выставляется отрицательная оценка – 0 баллов.</w:t>
      </w:r>
    </w:p>
    <w:p w:rsidR="007A4CC8" w:rsidRDefault="007A4CC8" w:rsidP="007A4CC8">
      <w:pPr>
        <w:spacing w:line="14" w:lineRule="auto"/>
      </w:pPr>
    </w:p>
    <w:p w:rsidR="007A4CC8" w:rsidRDefault="007A4CC8" w:rsidP="007A4CC8">
      <w:pPr>
        <w:ind w:left="260"/>
        <w:rPr>
          <w:i/>
          <w:sz w:val="28"/>
          <w:szCs w:val="28"/>
        </w:rPr>
      </w:pPr>
      <w:r>
        <w:rPr>
          <w:i/>
          <w:sz w:val="28"/>
          <w:szCs w:val="28"/>
        </w:rPr>
        <w:t>Шкала оценки образовательных достижений</w:t>
      </w:r>
    </w:p>
    <w:p w:rsidR="007A4CC8" w:rsidRDefault="007A4CC8" w:rsidP="007A4CC8">
      <w:pPr>
        <w:spacing w:line="264" w:lineRule="auto"/>
      </w:pPr>
    </w:p>
    <w:tbl>
      <w:tblPr>
        <w:tblStyle w:val="afff0"/>
        <w:tblW w:w="9680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4560"/>
        <w:gridCol w:w="2520"/>
        <w:gridCol w:w="2600"/>
      </w:tblGrid>
      <w:tr w:rsidR="007A4CC8" w:rsidTr="009251A0">
        <w:trPr>
          <w:trHeight w:val="357"/>
        </w:trPr>
        <w:tc>
          <w:tcPr>
            <w:tcW w:w="4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jc w:val="center"/>
            </w:pPr>
            <w:r>
              <w:t>Процент результативности (правильных</w:t>
            </w:r>
          </w:p>
        </w:tc>
        <w:tc>
          <w:tcPr>
            <w:tcW w:w="5120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ind w:left="1180"/>
            </w:pPr>
            <w:r>
              <w:t>Оценка уровня подготовки</w:t>
            </w:r>
          </w:p>
        </w:tc>
      </w:tr>
      <w:tr w:rsidR="007A4CC8" w:rsidTr="009251A0">
        <w:trPr>
          <w:trHeight w:val="82"/>
        </w:trPr>
        <w:tc>
          <w:tcPr>
            <w:tcW w:w="45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2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rPr>
                <w:sz w:val="7"/>
                <w:szCs w:val="7"/>
              </w:rPr>
            </w:pPr>
          </w:p>
        </w:tc>
      </w:tr>
      <w:tr w:rsidR="007A4CC8" w:rsidTr="009251A0">
        <w:trPr>
          <w:trHeight w:val="268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spacing w:line="267" w:lineRule="auto"/>
              <w:jc w:val="center"/>
            </w:pPr>
            <w:r>
              <w:t>ответов)</w:t>
            </w:r>
          </w:p>
        </w:tc>
        <w:tc>
          <w:tcPr>
            <w:tcW w:w="2520" w:type="dxa"/>
            <w:vMerge w:val="restart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jc w:val="center"/>
            </w:pPr>
            <w:r>
              <w:t>балл (отметка)</w:t>
            </w:r>
          </w:p>
        </w:tc>
        <w:tc>
          <w:tcPr>
            <w:tcW w:w="2600" w:type="dxa"/>
            <w:vMerge w:val="restart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jc w:val="center"/>
            </w:pPr>
            <w:r>
              <w:t>вербальный аналог</w:t>
            </w:r>
          </w:p>
        </w:tc>
      </w:tr>
      <w:tr w:rsidR="007A4CC8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vMerge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7"/>
                <w:szCs w:val="7"/>
              </w:rPr>
            </w:pPr>
          </w:p>
        </w:tc>
        <w:tc>
          <w:tcPr>
            <w:tcW w:w="2600" w:type="dxa"/>
            <w:vMerge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7"/>
                <w:szCs w:val="7"/>
              </w:rPr>
            </w:pPr>
          </w:p>
        </w:tc>
      </w:tr>
      <w:tr w:rsidR="007A4CC8" w:rsidTr="009251A0">
        <w:trPr>
          <w:trHeight w:val="94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rPr>
                <w:sz w:val="8"/>
                <w:szCs w:val="8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rPr>
                <w:sz w:val="8"/>
                <w:szCs w:val="8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rPr>
                <w:sz w:val="8"/>
                <w:szCs w:val="8"/>
              </w:rPr>
            </w:pPr>
          </w:p>
        </w:tc>
      </w:tr>
      <w:tr w:rsidR="007A4CC8" w:rsidTr="009251A0">
        <w:trPr>
          <w:trHeight w:val="337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jc w:val="center"/>
            </w:pPr>
            <w:r>
              <w:t>90 ÷ 100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jc w:val="center"/>
            </w:pPr>
            <w:r>
              <w:t>5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jc w:val="center"/>
            </w:pPr>
            <w:r>
              <w:t>отлично</w:t>
            </w:r>
          </w:p>
        </w:tc>
      </w:tr>
      <w:tr w:rsidR="007A4CC8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rPr>
                <w:sz w:val="7"/>
                <w:szCs w:val="7"/>
              </w:rPr>
            </w:pPr>
          </w:p>
        </w:tc>
      </w:tr>
      <w:tr w:rsidR="007A4CC8" w:rsidTr="009251A0">
        <w:trPr>
          <w:trHeight w:val="340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jc w:val="center"/>
            </w:pPr>
            <w:r>
              <w:t>80 ÷ 89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jc w:val="center"/>
            </w:pPr>
            <w:r>
              <w:t>4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jc w:val="center"/>
            </w:pPr>
            <w:r>
              <w:t>хорошо</w:t>
            </w:r>
          </w:p>
        </w:tc>
      </w:tr>
      <w:tr w:rsidR="007A4CC8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rPr>
                <w:sz w:val="7"/>
                <w:szCs w:val="7"/>
              </w:rPr>
            </w:pPr>
          </w:p>
        </w:tc>
      </w:tr>
      <w:tr w:rsidR="007A4CC8" w:rsidTr="009251A0">
        <w:trPr>
          <w:trHeight w:val="337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jc w:val="center"/>
            </w:pPr>
            <w:r>
              <w:t>70 ÷ 79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jc w:val="center"/>
            </w:pPr>
            <w:r>
              <w:t>3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jc w:val="center"/>
            </w:pPr>
            <w:r>
              <w:t>удовлетворительно</w:t>
            </w:r>
          </w:p>
        </w:tc>
      </w:tr>
      <w:tr w:rsidR="007A4CC8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rPr>
                <w:sz w:val="7"/>
                <w:szCs w:val="7"/>
              </w:rPr>
            </w:pPr>
          </w:p>
        </w:tc>
      </w:tr>
      <w:tr w:rsidR="007A4CC8" w:rsidTr="009251A0">
        <w:trPr>
          <w:trHeight w:val="344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jc w:val="center"/>
            </w:pPr>
            <w:r>
              <w:t>менее 70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jc w:val="center"/>
            </w:pPr>
            <w:r>
              <w:t>2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jc w:val="center"/>
            </w:pPr>
            <w:r>
              <w:t>неудовлетворительно</w:t>
            </w:r>
          </w:p>
        </w:tc>
      </w:tr>
      <w:tr w:rsidR="007A4CC8" w:rsidTr="009251A0">
        <w:trPr>
          <w:trHeight w:val="89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A4CC8" w:rsidRDefault="007A4CC8" w:rsidP="009251A0">
            <w:pPr>
              <w:rPr>
                <w:sz w:val="7"/>
                <w:szCs w:val="7"/>
              </w:rPr>
            </w:pPr>
          </w:p>
        </w:tc>
      </w:tr>
    </w:tbl>
    <w:p w:rsidR="007A4CC8" w:rsidRDefault="007A4CC8" w:rsidP="007A4CC8">
      <w:pPr>
        <w:spacing w:line="319" w:lineRule="auto"/>
        <w:jc w:val="both"/>
        <w:rPr>
          <w:b/>
          <w:color w:val="000000"/>
        </w:rPr>
      </w:pPr>
    </w:p>
    <w:p w:rsidR="007A4CC8" w:rsidRDefault="007A4CC8" w:rsidP="004A226A">
      <w:pPr>
        <w:ind w:firstLine="851"/>
        <w:rPr>
          <w:b/>
          <w:color w:val="000000"/>
          <w:sz w:val="28"/>
          <w:szCs w:val="28"/>
        </w:rPr>
      </w:pPr>
    </w:p>
    <w:p w:rsidR="004A226A" w:rsidRPr="004A226A" w:rsidRDefault="004A226A" w:rsidP="004A226A">
      <w:pPr>
        <w:ind w:firstLine="851"/>
        <w:rPr>
          <w:b/>
          <w:sz w:val="28"/>
          <w:szCs w:val="28"/>
        </w:rPr>
      </w:pPr>
      <w:r w:rsidRPr="004A226A">
        <w:rPr>
          <w:b/>
          <w:color w:val="000000"/>
          <w:sz w:val="28"/>
          <w:szCs w:val="28"/>
        </w:rPr>
        <w:t>Тема 1.2 Функциональные схемы и узлы ЭВМ.</w:t>
      </w:r>
    </w:p>
    <w:p w:rsidR="006577AF" w:rsidRDefault="006577AF">
      <w:pPr>
        <w:spacing w:line="14" w:lineRule="auto"/>
      </w:pPr>
    </w:p>
    <w:p w:rsidR="004A226A" w:rsidRDefault="004A226A" w:rsidP="004A226A">
      <w:pPr>
        <w:ind w:left="260"/>
        <w:rPr>
          <w:b/>
          <w:sz w:val="28"/>
          <w:szCs w:val="28"/>
        </w:rPr>
      </w:pPr>
      <w:r>
        <w:rPr>
          <w:b/>
          <w:sz w:val="28"/>
          <w:szCs w:val="28"/>
        </w:rPr>
        <w:t>Устный опрос</w:t>
      </w:r>
    </w:p>
    <w:p w:rsidR="004A226A" w:rsidRDefault="004A226A" w:rsidP="004A226A">
      <w:pPr>
        <w:tabs>
          <w:tab w:val="left" w:pos="993"/>
        </w:tabs>
        <w:ind w:firstLine="709"/>
        <w:jc w:val="both"/>
      </w:pPr>
      <w:r w:rsidRPr="007B290B">
        <w:t>При устном опросе при полном развернутом ответе студент получает оценку «Отлично», при полном неразвернутом ответе – «Хорошо», при неполном ответе – «Удовлетворительно».</w:t>
      </w:r>
    </w:p>
    <w:p w:rsidR="00DB39DF" w:rsidRDefault="00DB39DF" w:rsidP="004A226A">
      <w:pPr>
        <w:tabs>
          <w:tab w:val="left" w:pos="993"/>
        </w:tabs>
        <w:ind w:firstLine="709"/>
        <w:jc w:val="both"/>
      </w:pPr>
    </w:p>
    <w:p w:rsidR="004A226A" w:rsidRDefault="004A226A" w:rsidP="004A226A">
      <w:pPr>
        <w:ind w:left="260"/>
        <w:rPr>
          <w:b/>
          <w:sz w:val="28"/>
          <w:szCs w:val="28"/>
        </w:rPr>
      </w:pPr>
      <w:r>
        <w:rPr>
          <w:b/>
          <w:sz w:val="28"/>
          <w:szCs w:val="28"/>
        </w:rPr>
        <w:t>Текст задания:</w:t>
      </w:r>
    </w:p>
    <w:p w:rsidR="004A226A" w:rsidRDefault="007B290B" w:rsidP="004A226A">
      <w:pPr>
        <w:ind w:left="26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39BB7EE6" wp14:editId="69000808">
            <wp:simplePos x="0" y="0"/>
            <wp:positionH relativeFrom="column">
              <wp:posOffset>72390</wp:posOffset>
            </wp:positionH>
            <wp:positionV relativeFrom="paragraph">
              <wp:posOffset>253365</wp:posOffset>
            </wp:positionV>
            <wp:extent cx="6015990" cy="1258570"/>
            <wp:effectExtent l="0" t="0" r="3810" b="0"/>
            <wp:wrapTight wrapText="bothSides">
              <wp:wrapPolygon edited="0">
                <wp:start x="0" y="0"/>
                <wp:lineTo x="0" y="21251"/>
                <wp:lineTo x="21545" y="21251"/>
                <wp:lineTo x="21545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5990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226A">
        <w:rPr>
          <w:b/>
          <w:sz w:val="28"/>
          <w:szCs w:val="28"/>
        </w:rPr>
        <w:t>Ответьте на следующие вопросы.</w:t>
      </w:r>
    </w:p>
    <w:p w:rsidR="007B290B" w:rsidRDefault="00DB39DF" w:rsidP="004A226A">
      <w:pPr>
        <w:ind w:left="26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4384" behindDoc="1" locked="0" layoutInCell="1" allowOverlap="1" wp14:anchorId="3AAE8284" wp14:editId="53D1E72E">
            <wp:simplePos x="0" y="0"/>
            <wp:positionH relativeFrom="column">
              <wp:posOffset>79375</wp:posOffset>
            </wp:positionH>
            <wp:positionV relativeFrom="paragraph">
              <wp:posOffset>1397635</wp:posOffset>
            </wp:positionV>
            <wp:extent cx="6049010" cy="1019810"/>
            <wp:effectExtent l="0" t="0" r="8890" b="8890"/>
            <wp:wrapTight wrapText="bothSides">
              <wp:wrapPolygon edited="0">
                <wp:start x="0" y="0"/>
                <wp:lineTo x="0" y="21385"/>
                <wp:lineTo x="21564" y="21385"/>
                <wp:lineTo x="21564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9010" cy="101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4782EF4E" wp14:editId="05236A37">
            <wp:simplePos x="0" y="0"/>
            <wp:positionH relativeFrom="column">
              <wp:posOffset>33020</wp:posOffset>
            </wp:positionH>
            <wp:positionV relativeFrom="paragraph">
              <wp:posOffset>118745</wp:posOffset>
            </wp:positionV>
            <wp:extent cx="6049010" cy="980440"/>
            <wp:effectExtent l="0" t="0" r="8890" b="0"/>
            <wp:wrapTight wrapText="bothSides">
              <wp:wrapPolygon edited="0">
                <wp:start x="0" y="0"/>
                <wp:lineTo x="0" y="20984"/>
                <wp:lineTo x="21564" y="20984"/>
                <wp:lineTo x="2156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1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9010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39DF" w:rsidRDefault="00DB39DF" w:rsidP="00DB39DF">
      <w:pPr>
        <w:spacing w:line="319" w:lineRule="auto"/>
        <w:jc w:val="both"/>
      </w:pPr>
      <w:r>
        <w:rPr>
          <w:b/>
          <w:color w:val="000000"/>
        </w:rPr>
        <w:t xml:space="preserve">Практическое занятие№2. </w:t>
      </w:r>
      <w:r>
        <w:rPr>
          <w:color w:val="000000"/>
        </w:rPr>
        <w:t xml:space="preserve">Исследование работы JK-триггера </w:t>
      </w:r>
    </w:p>
    <w:p w:rsidR="00DB39DF" w:rsidRDefault="00DB39DF" w:rsidP="00DB39DF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i/>
          <w:color w:val="000000"/>
        </w:rPr>
      </w:pPr>
      <w:r>
        <w:rPr>
          <w:b/>
          <w:i/>
          <w:color w:val="000000"/>
        </w:rPr>
        <w:t>Текст задания:</w:t>
      </w:r>
    </w:p>
    <w:p w:rsidR="00DB39DF" w:rsidRDefault="00DB39DF" w:rsidP="007007E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noProof/>
          <w:color w:val="000000"/>
          <w:sz w:val="28"/>
          <w:szCs w:val="28"/>
        </w:rPr>
        <w:drawing>
          <wp:inline distT="0" distB="0" distL="0" distR="0" wp14:anchorId="55ACEDD5" wp14:editId="662CDA65">
            <wp:extent cx="5585791" cy="3326295"/>
            <wp:effectExtent l="0" t="0" r="0" b="7620"/>
            <wp:docPr id="20" name="image7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9.png"/>
                    <pic:cNvPicPr preferRelativeResize="0"/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5791" cy="33262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B39DF" w:rsidRDefault="00DB39DF" w:rsidP="00DB39DF">
      <w:pPr>
        <w:ind w:left="260"/>
      </w:pPr>
      <w:r>
        <w:rPr>
          <w:b/>
        </w:rPr>
        <w:t xml:space="preserve">Время на подготовку и выполнение: </w:t>
      </w:r>
      <w:r>
        <w:t>45 мин.</w:t>
      </w:r>
    </w:p>
    <w:p w:rsidR="00DB39DF" w:rsidRDefault="00DB39DF" w:rsidP="00DB39DF">
      <w:pPr>
        <w:spacing w:line="14" w:lineRule="auto"/>
        <w:rPr>
          <w:sz w:val="22"/>
          <w:szCs w:val="22"/>
        </w:rPr>
      </w:pPr>
    </w:p>
    <w:p w:rsidR="00DB39DF" w:rsidRDefault="00DB39DF" w:rsidP="00DB39DF">
      <w:pPr>
        <w:ind w:left="260"/>
        <w:rPr>
          <w:b/>
        </w:rPr>
      </w:pPr>
    </w:p>
    <w:p w:rsidR="00DB39DF" w:rsidRDefault="00DB39DF" w:rsidP="00DB39DF">
      <w:pPr>
        <w:ind w:left="260"/>
        <w:rPr>
          <w:b/>
        </w:rPr>
      </w:pPr>
      <w:r>
        <w:rPr>
          <w:b/>
        </w:rPr>
        <w:t>Перечень объектов контроля и оценки</w:t>
      </w:r>
    </w:p>
    <w:p w:rsidR="00DB39DF" w:rsidRDefault="00DB39DF" w:rsidP="00DB39DF">
      <w:pPr>
        <w:spacing w:line="304" w:lineRule="auto"/>
        <w:rPr>
          <w:sz w:val="22"/>
          <w:szCs w:val="22"/>
        </w:rPr>
      </w:pPr>
    </w:p>
    <w:tbl>
      <w:tblPr>
        <w:tblStyle w:val="afff1"/>
        <w:tblW w:w="8880" w:type="dxa"/>
        <w:tblInd w:w="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98"/>
        <w:gridCol w:w="2699"/>
        <w:gridCol w:w="1583"/>
      </w:tblGrid>
      <w:tr w:rsidR="00DB39DF" w:rsidTr="009251A0">
        <w:trPr>
          <w:trHeight w:val="276"/>
        </w:trPr>
        <w:tc>
          <w:tcPr>
            <w:tcW w:w="4598" w:type="dxa"/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Наименование объектов контроля</w:t>
            </w:r>
          </w:p>
          <w:p w:rsidR="00DB39DF" w:rsidRDefault="00DB39DF" w:rsidP="009251A0">
            <w:pPr>
              <w:jc w:val="center"/>
            </w:pPr>
            <w:r>
              <w:t>и оценки</w:t>
            </w:r>
          </w:p>
        </w:tc>
        <w:tc>
          <w:tcPr>
            <w:tcW w:w="2699" w:type="dxa"/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Основные показатели</w:t>
            </w:r>
          </w:p>
          <w:p w:rsidR="00DB39DF" w:rsidRDefault="00DB39DF" w:rsidP="009251A0">
            <w:pPr>
              <w:jc w:val="center"/>
            </w:pPr>
            <w:r>
              <w:t>оценки результата</w:t>
            </w:r>
          </w:p>
        </w:tc>
        <w:tc>
          <w:tcPr>
            <w:tcW w:w="1583" w:type="dxa"/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Оценка</w:t>
            </w:r>
          </w:p>
        </w:tc>
      </w:tr>
      <w:tr w:rsidR="00DB39DF" w:rsidTr="007629E1">
        <w:trPr>
          <w:trHeight w:val="688"/>
        </w:trPr>
        <w:tc>
          <w:tcPr>
            <w:tcW w:w="4598" w:type="dxa"/>
            <w:shd w:val="clear" w:color="auto" w:fill="auto"/>
          </w:tcPr>
          <w:p w:rsidR="00DB39DF" w:rsidRDefault="00DB39DF" w:rsidP="009251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З1 построение цифровых ВС и их архитектурные особенности;</w:t>
            </w:r>
          </w:p>
        </w:tc>
        <w:tc>
          <w:tcPr>
            <w:tcW w:w="2699" w:type="dxa"/>
            <w:shd w:val="clear" w:color="auto" w:fill="auto"/>
          </w:tcPr>
          <w:p w:rsidR="00DB39DF" w:rsidRDefault="00DB39DF" w:rsidP="009251A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 архитектуру вычислительных систем и их особенности</w:t>
            </w:r>
          </w:p>
        </w:tc>
        <w:tc>
          <w:tcPr>
            <w:tcW w:w="1583" w:type="dxa"/>
            <w:shd w:val="clear" w:color="auto" w:fill="auto"/>
            <w:vAlign w:val="bottom"/>
          </w:tcPr>
          <w:p w:rsidR="00DB39DF" w:rsidRDefault="00DB39DF" w:rsidP="009251A0">
            <w:pPr>
              <w:rPr>
                <w:sz w:val="19"/>
                <w:szCs w:val="19"/>
              </w:rPr>
            </w:pPr>
          </w:p>
        </w:tc>
      </w:tr>
    </w:tbl>
    <w:p w:rsidR="00DB39DF" w:rsidRDefault="00DB39DF" w:rsidP="00DB39DF">
      <w:pPr>
        <w:spacing w:line="234" w:lineRule="auto"/>
        <w:ind w:left="260" w:right="160" w:firstLine="708"/>
        <w:rPr>
          <w:sz w:val="28"/>
          <w:szCs w:val="28"/>
        </w:rPr>
      </w:pPr>
    </w:p>
    <w:p w:rsidR="00DB39DF" w:rsidRDefault="00DB39DF" w:rsidP="00DB39DF">
      <w:pPr>
        <w:spacing w:line="234" w:lineRule="auto"/>
        <w:ind w:left="260" w:right="160" w:firstLine="708"/>
        <w:rPr>
          <w:sz w:val="28"/>
          <w:szCs w:val="28"/>
        </w:rPr>
      </w:pPr>
      <w:r>
        <w:rPr>
          <w:sz w:val="28"/>
          <w:szCs w:val="28"/>
        </w:rPr>
        <w:t>За правильный ответ на вопросы или верное решение задачи выставляется положительная оценка.</w:t>
      </w:r>
    </w:p>
    <w:p w:rsidR="00DB39DF" w:rsidRDefault="00DB39DF" w:rsidP="00DB39DF">
      <w:pPr>
        <w:spacing w:line="18" w:lineRule="auto"/>
      </w:pPr>
    </w:p>
    <w:p w:rsidR="00DB39DF" w:rsidRDefault="00DB39DF" w:rsidP="00DB39DF">
      <w:pPr>
        <w:spacing w:line="234" w:lineRule="auto"/>
        <w:ind w:left="260" w:right="160" w:firstLine="708"/>
        <w:rPr>
          <w:sz w:val="28"/>
          <w:szCs w:val="28"/>
        </w:rPr>
      </w:pPr>
      <w:r>
        <w:rPr>
          <w:sz w:val="28"/>
          <w:szCs w:val="28"/>
        </w:rPr>
        <w:t>За не правильный ответ на вопросы или неверное решение задачи выставляется отрицательная оценка – 0 баллов.</w:t>
      </w:r>
    </w:p>
    <w:p w:rsidR="00DB39DF" w:rsidRDefault="00DB39DF" w:rsidP="00DB39DF">
      <w:pPr>
        <w:spacing w:line="14" w:lineRule="auto"/>
      </w:pPr>
    </w:p>
    <w:p w:rsidR="00DB39DF" w:rsidRDefault="00DB39DF" w:rsidP="00DB39DF">
      <w:pPr>
        <w:ind w:left="260"/>
        <w:rPr>
          <w:i/>
          <w:sz w:val="28"/>
          <w:szCs w:val="28"/>
        </w:rPr>
      </w:pPr>
      <w:r>
        <w:rPr>
          <w:i/>
          <w:sz w:val="28"/>
          <w:szCs w:val="28"/>
        </w:rPr>
        <w:t>Шкала оценки образовательных достижений</w:t>
      </w:r>
    </w:p>
    <w:p w:rsidR="00DB39DF" w:rsidRDefault="00DB39DF" w:rsidP="00DB39DF">
      <w:pPr>
        <w:spacing w:line="264" w:lineRule="auto"/>
      </w:pPr>
    </w:p>
    <w:tbl>
      <w:tblPr>
        <w:tblStyle w:val="afff2"/>
        <w:tblW w:w="9680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4560"/>
        <w:gridCol w:w="2520"/>
        <w:gridCol w:w="2600"/>
      </w:tblGrid>
      <w:tr w:rsidR="00DB39DF" w:rsidTr="009251A0">
        <w:trPr>
          <w:trHeight w:val="357"/>
        </w:trPr>
        <w:tc>
          <w:tcPr>
            <w:tcW w:w="4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Процент результативности (правильных</w:t>
            </w:r>
          </w:p>
        </w:tc>
        <w:tc>
          <w:tcPr>
            <w:tcW w:w="5120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ind w:left="1180"/>
            </w:pPr>
            <w:r>
              <w:t>Оценка уровня подготовки</w:t>
            </w:r>
          </w:p>
        </w:tc>
      </w:tr>
      <w:tr w:rsidR="00DB39DF" w:rsidTr="009251A0">
        <w:trPr>
          <w:trHeight w:val="82"/>
        </w:trPr>
        <w:tc>
          <w:tcPr>
            <w:tcW w:w="45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2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</w:tr>
      <w:tr w:rsidR="00DB39DF" w:rsidTr="009251A0">
        <w:trPr>
          <w:trHeight w:val="268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spacing w:line="267" w:lineRule="auto"/>
              <w:jc w:val="center"/>
            </w:pPr>
            <w:r>
              <w:t>ответов)</w:t>
            </w:r>
          </w:p>
        </w:tc>
        <w:tc>
          <w:tcPr>
            <w:tcW w:w="2520" w:type="dxa"/>
            <w:vMerge w:val="restart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балл (отметка)</w:t>
            </w:r>
          </w:p>
        </w:tc>
        <w:tc>
          <w:tcPr>
            <w:tcW w:w="2600" w:type="dxa"/>
            <w:vMerge w:val="restart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вербальный аналог</w:t>
            </w:r>
          </w:p>
        </w:tc>
      </w:tr>
      <w:tr w:rsidR="00DB39DF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vMerge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7"/>
                <w:szCs w:val="7"/>
              </w:rPr>
            </w:pPr>
          </w:p>
        </w:tc>
        <w:tc>
          <w:tcPr>
            <w:tcW w:w="2600" w:type="dxa"/>
            <w:vMerge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7"/>
                <w:szCs w:val="7"/>
              </w:rPr>
            </w:pPr>
          </w:p>
        </w:tc>
      </w:tr>
      <w:tr w:rsidR="00DB39DF" w:rsidTr="009251A0">
        <w:trPr>
          <w:trHeight w:val="94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8"/>
                <w:szCs w:val="8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8"/>
                <w:szCs w:val="8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8"/>
                <w:szCs w:val="8"/>
              </w:rPr>
            </w:pPr>
          </w:p>
        </w:tc>
      </w:tr>
      <w:tr w:rsidR="00DB39DF" w:rsidTr="009251A0">
        <w:trPr>
          <w:trHeight w:val="337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90 ÷ 100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5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отлично</w:t>
            </w:r>
          </w:p>
        </w:tc>
      </w:tr>
      <w:tr w:rsidR="00DB39DF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</w:tr>
      <w:tr w:rsidR="00DB39DF" w:rsidTr="009251A0">
        <w:trPr>
          <w:trHeight w:val="340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80 ÷ 89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4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хорошо</w:t>
            </w:r>
          </w:p>
        </w:tc>
      </w:tr>
      <w:tr w:rsidR="00DB39DF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</w:tr>
      <w:tr w:rsidR="00DB39DF" w:rsidTr="009251A0">
        <w:trPr>
          <w:trHeight w:val="337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70 ÷ 79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3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удовлетворительно</w:t>
            </w:r>
          </w:p>
        </w:tc>
      </w:tr>
      <w:tr w:rsidR="00DB39DF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</w:tr>
      <w:tr w:rsidR="00DB39DF" w:rsidTr="009251A0">
        <w:trPr>
          <w:trHeight w:val="344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менее 70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2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неудовлетворительно</w:t>
            </w:r>
          </w:p>
        </w:tc>
      </w:tr>
      <w:tr w:rsidR="00DB39DF" w:rsidTr="009251A0">
        <w:trPr>
          <w:trHeight w:val="89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</w:tr>
    </w:tbl>
    <w:p w:rsidR="00DB39DF" w:rsidRDefault="00DB39DF" w:rsidP="00DB39DF">
      <w:pPr>
        <w:spacing w:line="319" w:lineRule="auto"/>
        <w:jc w:val="both"/>
        <w:rPr>
          <w:b/>
          <w:color w:val="000000"/>
        </w:rPr>
      </w:pPr>
    </w:p>
    <w:p w:rsidR="00DB39DF" w:rsidRDefault="00DB39DF" w:rsidP="00DB39DF">
      <w:pPr>
        <w:spacing w:line="319" w:lineRule="auto"/>
        <w:jc w:val="both"/>
      </w:pPr>
      <w:r>
        <w:rPr>
          <w:b/>
          <w:color w:val="000000"/>
        </w:rPr>
        <w:t xml:space="preserve">Практическое занятие№3. </w:t>
      </w:r>
      <w:r>
        <w:rPr>
          <w:color w:val="000000"/>
        </w:rPr>
        <w:t>Исследование работы регистра</w:t>
      </w:r>
    </w:p>
    <w:p w:rsidR="00DB39DF" w:rsidRDefault="00DB39DF" w:rsidP="00DB39DF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i/>
          <w:color w:val="000000"/>
        </w:rPr>
      </w:pPr>
      <w:r>
        <w:rPr>
          <w:b/>
          <w:i/>
          <w:color w:val="000000"/>
        </w:rPr>
        <w:t>Текст задания:</w:t>
      </w:r>
    </w:p>
    <w:p w:rsidR="00DB39DF" w:rsidRDefault="00DB39DF" w:rsidP="007007E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61C3429C" wp14:editId="1ADF466C">
            <wp:extent cx="5453270" cy="3697357"/>
            <wp:effectExtent l="0" t="0" r="0" b="0"/>
            <wp:docPr id="21" name="image7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5.png"/>
                    <pic:cNvPicPr preferRelativeResize="0"/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50607" cy="369555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B39DF" w:rsidRDefault="00DB39DF" w:rsidP="00DB39DF">
      <w:pPr>
        <w:ind w:left="260"/>
      </w:pPr>
      <w:r>
        <w:rPr>
          <w:b/>
        </w:rPr>
        <w:t xml:space="preserve">Время на подготовку и выполнение: </w:t>
      </w:r>
      <w:r>
        <w:t>45 мин.</w:t>
      </w:r>
    </w:p>
    <w:p w:rsidR="00DB39DF" w:rsidRDefault="00DB39DF" w:rsidP="00DB39DF">
      <w:pPr>
        <w:spacing w:line="14" w:lineRule="auto"/>
        <w:rPr>
          <w:sz w:val="22"/>
          <w:szCs w:val="22"/>
        </w:rPr>
      </w:pPr>
    </w:p>
    <w:p w:rsidR="00DB39DF" w:rsidRDefault="00DB39DF" w:rsidP="00DB39DF">
      <w:pPr>
        <w:ind w:left="260"/>
        <w:rPr>
          <w:b/>
        </w:rPr>
      </w:pPr>
      <w:r>
        <w:rPr>
          <w:b/>
        </w:rPr>
        <w:t>Перечень объектов контроля и оценки</w:t>
      </w:r>
    </w:p>
    <w:p w:rsidR="00DB39DF" w:rsidRDefault="00DB39DF" w:rsidP="00DB39DF">
      <w:pPr>
        <w:spacing w:line="304" w:lineRule="auto"/>
        <w:rPr>
          <w:sz w:val="22"/>
          <w:szCs w:val="22"/>
        </w:rPr>
      </w:pPr>
    </w:p>
    <w:tbl>
      <w:tblPr>
        <w:tblStyle w:val="afff3"/>
        <w:tblW w:w="8880" w:type="dxa"/>
        <w:tblInd w:w="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98"/>
        <w:gridCol w:w="2699"/>
        <w:gridCol w:w="1583"/>
      </w:tblGrid>
      <w:tr w:rsidR="00DB39DF" w:rsidTr="009251A0">
        <w:trPr>
          <w:trHeight w:val="276"/>
        </w:trPr>
        <w:tc>
          <w:tcPr>
            <w:tcW w:w="4598" w:type="dxa"/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Наименование объектов контроля</w:t>
            </w:r>
          </w:p>
          <w:p w:rsidR="00DB39DF" w:rsidRDefault="00DB39DF" w:rsidP="009251A0">
            <w:pPr>
              <w:jc w:val="center"/>
            </w:pPr>
            <w:r>
              <w:t>и оценки</w:t>
            </w:r>
          </w:p>
        </w:tc>
        <w:tc>
          <w:tcPr>
            <w:tcW w:w="2699" w:type="dxa"/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Основные показатели</w:t>
            </w:r>
          </w:p>
          <w:p w:rsidR="00DB39DF" w:rsidRDefault="00DB39DF" w:rsidP="009251A0">
            <w:pPr>
              <w:jc w:val="center"/>
            </w:pPr>
            <w:r>
              <w:t>оценки результата</w:t>
            </w:r>
          </w:p>
        </w:tc>
        <w:tc>
          <w:tcPr>
            <w:tcW w:w="1583" w:type="dxa"/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Оценка</w:t>
            </w:r>
          </w:p>
        </w:tc>
      </w:tr>
      <w:tr w:rsidR="00DB39DF" w:rsidTr="007629E1">
        <w:trPr>
          <w:trHeight w:val="693"/>
        </w:trPr>
        <w:tc>
          <w:tcPr>
            <w:tcW w:w="4598" w:type="dxa"/>
            <w:shd w:val="clear" w:color="auto" w:fill="auto"/>
          </w:tcPr>
          <w:p w:rsidR="00DB39DF" w:rsidRDefault="00DB39DF" w:rsidP="009251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З1 построение цифровых ВС и их архитектурные особенности;</w:t>
            </w:r>
          </w:p>
        </w:tc>
        <w:tc>
          <w:tcPr>
            <w:tcW w:w="2699" w:type="dxa"/>
            <w:shd w:val="clear" w:color="auto" w:fill="auto"/>
          </w:tcPr>
          <w:p w:rsidR="00DB39DF" w:rsidRDefault="00DB39DF" w:rsidP="009251A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 архитектуру вычислительных систем и их особенности</w:t>
            </w:r>
          </w:p>
        </w:tc>
        <w:tc>
          <w:tcPr>
            <w:tcW w:w="1583" w:type="dxa"/>
            <w:shd w:val="clear" w:color="auto" w:fill="auto"/>
            <w:vAlign w:val="bottom"/>
          </w:tcPr>
          <w:p w:rsidR="00DB39DF" w:rsidRDefault="00DB39DF" w:rsidP="009251A0">
            <w:pPr>
              <w:rPr>
                <w:sz w:val="19"/>
                <w:szCs w:val="19"/>
              </w:rPr>
            </w:pPr>
          </w:p>
        </w:tc>
      </w:tr>
    </w:tbl>
    <w:p w:rsidR="00DB39DF" w:rsidRDefault="00DB39DF" w:rsidP="00DB39DF">
      <w:pPr>
        <w:spacing w:line="234" w:lineRule="auto"/>
        <w:ind w:left="260" w:right="160" w:firstLine="708"/>
        <w:rPr>
          <w:sz w:val="28"/>
          <w:szCs w:val="28"/>
        </w:rPr>
      </w:pPr>
      <w:r>
        <w:rPr>
          <w:sz w:val="28"/>
          <w:szCs w:val="28"/>
        </w:rPr>
        <w:t>За правильный ответ на вопросы или верное решение задачи выставляется положительная оценка.</w:t>
      </w:r>
    </w:p>
    <w:p w:rsidR="00DB39DF" w:rsidRDefault="00DB39DF" w:rsidP="00DB39DF">
      <w:pPr>
        <w:spacing w:line="18" w:lineRule="auto"/>
      </w:pPr>
    </w:p>
    <w:p w:rsidR="00DB39DF" w:rsidRDefault="00DB39DF" w:rsidP="00DB39DF">
      <w:pPr>
        <w:spacing w:line="234" w:lineRule="auto"/>
        <w:ind w:left="260" w:right="160" w:firstLine="708"/>
        <w:rPr>
          <w:sz w:val="28"/>
          <w:szCs w:val="28"/>
        </w:rPr>
      </w:pPr>
      <w:r>
        <w:rPr>
          <w:sz w:val="28"/>
          <w:szCs w:val="28"/>
        </w:rPr>
        <w:t>За не правильный ответ на вопросы или неверное решение задачи выставляется отрицательная оценка – 0 баллов.</w:t>
      </w:r>
    </w:p>
    <w:p w:rsidR="00DB39DF" w:rsidRDefault="00DB39DF" w:rsidP="00DB39DF">
      <w:pPr>
        <w:spacing w:line="14" w:lineRule="auto"/>
      </w:pPr>
    </w:p>
    <w:p w:rsidR="00DB39DF" w:rsidRDefault="00DB39DF" w:rsidP="00DB39DF">
      <w:pPr>
        <w:ind w:left="260"/>
        <w:rPr>
          <w:i/>
          <w:sz w:val="28"/>
          <w:szCs w:val="28"/>
        </w:rPr>
      </w:pPr>
      <w:r>
        <w:rPr>
          <w:i/>
          <w:sz w:val="28"/>
          <w:szCs w:val="28"/>
        </w:rPr>
        <w:t>Шкала оценки образовательных достижений</w:t>
      </w:r>
    </w:p>
    <w:p w:rsidR="00DB39DF" w:rsidRDefault="00DB39DF" w:rsidP="00DB39DF">
      <w:pPr>
        <w:spacing w:line="264" w:lineRule="auto"/>
      </w:pPr>
    </w:p>
    <w:p w:rsidR="007007ED" w:rsidRDefault="007007ED" w:rsidP="00DB39DF">
      <w:pPr>
        <w:spacing w:line="264" w:lineRule="auto"/>
      </w:pPr>
    </w:p>
    <w:tbl>
      <w:tblPr>
        <w:tblStyle w:val="afff4"/>
        <w:tblW w:w="9680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4560"/>
        <w:gridCol w:w="2520"/>
        <w:gridCol w:w="2600"/>
      </w:tblGrid>
      <w:tr w:rsidR="00DB39DF" w:rsidTr="009251A0">
        <w:trPr>
          <w:trHeight w:val="357"/>
        </w:trPr>
        <w:tc>
          <w:tcPr>
            <w:tcW w:w="4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lastRenderedPageBreak/>
              <w:t>Процент результативности (правильных</w:t>
            </w:r>
          </w:p>
        </w:tc>
        <w:tc>
          <w:tcPr>
            <w:tcW w:w="5120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ind w:left="1180"/>
            </w:pPr>
            <w:r>
              <w:t>Оценка уровня подготовки</w:t>
            </w:r>
          </w:p>
        </w:tc>
      </w:tr>
      <w:tr w:rsidR="00DB39DF" w:rsidTr="009251A0">
        <w:trPr>
          <w:trHeight w:val="82"/>
        </w:trPr>
        <w:tc>
          <w:tcPr>
            <w:tcW w:w="45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2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</w:tr>
      <w:tr w:rsidR="00DB39DF" w:rsidTr="009251A0">
        <w:trPr>
          <w:trHeight w:val="268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spacing w:line="267" w:lineRule="auto"/>
              <w:jc w:val="center"/>
            </w:pPr>
            <w:r>
              <w:t>ответов)</w:t>
            </w:r>
          </w:p>
        </w:tc>
        <w:tc>
          <w:tcPr>
            <w:tcW w:w="2520" w:type="dxa"/>
            <w:vMerge w:val="restart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балл (отметка)</w:t>
            </w:r>
          </w:p>
        </w:tc>
        <w:tc>
          <w:tcPr>
            <w:tcW w:w="2600" w:type="dxa"/>
            <w:vMerge w:val="restart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вербальный аналог</w:t>
            </w:r>
          </w:p>
        </w:tc>
      </w:tr>
      <w:tr w:rsidR="00DB39DF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vMerge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7"/>
                <w:szCs w:val="7"/>
              </w:rPr>
            </w:pPr>
          </w:p>
        </w:tc>
        <w:tc>
          <w:tcPr>
            <w:tcW w:w="2600" w:type="dxa"/>
            <w:vMerge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7"/>
                <w:szCs w:val="7"/>
              </w:rPr>
            </w:pPr>
          </w:p>
        </w:tc>
      </w:tr>
      <w:tr w:rsidR="00DB39DF" w:rsidTr="009251A0">
        <w:trPr>
          <w:trHeight w:val="94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8"/>
                <w:szCs w:val="8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8"/>
                <w:szCs w:val="8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8"/>
                <w:szCs w:val="8"/>
              </w:rPr>
            </w:pPr>
          </w:p>
        </w:tc>
      </w:tr>
      <w:tr w:rsidR="00DB39DF" w:rsidTr="009251A0">
        <w:trPr>
          <w:trHeight w:val="337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90 ÷ 100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5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отлично</w:t>
            </w:r>
          </w:p>
        </w:tc>
      </w:tr>
      <w:tr w:rsidR="00DB39DF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</w:tr>
      <w:tr w:rsidR="00DB39DF" w:rsidTr="009251A0">
        <w:trPr>
          <w:trHeight w:val="340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80 ÷ 89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4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хорошо</w:t>
            </w:r>
          </w:p>
        </w:tc>
      </w:tr>
      <w:tr w:rsidR="00DB39DF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</w:tr>
      <w:tr w:rsidR="00DB39DF" w:rsidTr="009251A0">
        <w:trPr>
          <w:trHeight w:val="337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70 ÷ 79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3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удовлетворительно</w:t>
            </w:r>
          </w:p>
        </w:tc>
      </w:tr>
      <w:tr w:rsidR="00DB39DF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</w:tr>
      <w:tr w:rsidR="00DB39DF" w:rsidTr="009251A0">
        <w:trPr>
          <w:trHeight w:val="344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менее 70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2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неудовлетворительно</w:t>
            </w:r>
          </w:p>
        </w:tc>
      </w:tr>
      <w:tr w:rsidR="00DB39DF" w:rsidTr="009251A0">
        <w:trPr>
          <w:trHeight w:val="89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</w:tr>
    </w:tbl>
    <w:p w:rsidR="00DB39DF" w:rsidRDefault="00DB39DF" w:rsidP="00DB39DF">
      <w:pPr>
        <w:spacing w:line="319" w:lineRule="auto"/>
        <w:jc w:val="both"/>
        <w:rPr>
          <w:b/>
          <w:color w:val="000000"/>
        </w:rPr>
      </w:pPr>
    </w:p>
    <w:p w:rsidR="00DB39DF" w:rsidRDefault="00DB39DF" w:rsidP="00DB39DF">
      <w:pPr>
        <w:spacing w:line="319" w:lineRule="auto"/>
        <w:jc w:val="both"/>
      </w:pPr>
      <w:r>
        <w:rPr>
          <w:b/>
          <w:color w:val="000000"/>
        </w:rPr>
        <w:t xml:space="preserve">Практическое занятие№4. </w:t>
      </w:r>
      <w:r>
        <w:rPr>
          <w:color w:val="000000"/>
        </w:rPr>
        <w:t xml:space="preserve">Исследование работы Т-триггера </w:t>
      </w:r>
    </w:p>
    <w:p w:rsidR="00DB39DF" w:rsidRDefault="00DB39DF" w:rsidP="00DB39DF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i/>
          <w:color w:val="000000"/>
        </w:rPr>
      </w:pPr>
      <w:r>
        <w:rPr>
          <w:b/>
          <w:i/>
          <w:color w:val="000000"/>
        </w:rPr>
        <w:t>Текст задания:</w:t>
      </w:r>
    </w:p>
    <w:p w:rsidR="00DB39DF" w:rsidRDefault="00DB39DF" w:rsidP="007007E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noProof/>
          <w:color w:val="000000"/>
          <w:sz w:val="28"/>
          <w:szCs w:val="28"/>
        </w:rPr>
        <w:drawing>
          <wp:inline distT="0" distB="0" distL="0" distR="0" wp14:anchorId="029D585B" wp14:editId="69535A98">
            <wp:extent cx="5247861" cy="3743739"/>
            <wp:effectExtent l="0" t="0" r="0" b="9525"/>
            <wp:docPr id="22" name="image7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3.png"/>
                    <pic:cNvPicPr preferRelativeResize="0"/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50350" cy="37455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B39DF" w:rsidRDefault="00DB39DF" w:rsidP="00DB39DF">
      <w:pPr>
        <w:ind w:left="260"/>
      </w:pPr>
      <w:r>
        <w:rPr>
          <w:b/>
        </w:rPr>
        <w:t>Время на подготовку и выполнение: 45</w:t>
      </w:r>
      <w:r>
        <w:t xml:space="preserve"> мин.</w:t>
      </w:r>
    </w:p>
    <w:p w:rsidR="00DB39DF" w:rsidRDefault="00DB39DF" w:rsidP="00DB39DF">
      <w:pPr>
        <w:spacing w:line="14" w:lineRule="auto"/>
        <w:rPr>
          <w:sz w:val="22"/>
          <w:szCs w:val="22"/>
        </w:rPr>
      </w:pPr>
    </w:p>
    <w:p w:rsidR="00DB39DF" w:rsidRDefault="00DB39DF" w:rsidP="00DB39DF">
      <w:pPr>
        <w:ind w:left="260"/>
        <w:rPr>
          <w:b/>
        </w:rPr>
      </w:pPr>
      <w:r>
        <w:rPr>
          <w:b/>
        </w:rPr>
        <w:t>Перечень объектов контроля и оценки</w:t>
      </w:r>
    </w:p>
    <w:p w:rsidR="00DB39DF" w:rsidRDefault="00DB39DF" w:rsidP="00DB39DF">
      <w:pPr>
        <w:spacing w:line="304" w:lineRule="auto"/>
        <w:rPr>
          <w:sz w:val="22"/>
          <w:szCs w:val="22"/>
        </w:rPr>
      </w:pPr>
    </w:p>
    <w:tbl>
      <w:tblPr>
        <w:tblStyle w:val="afff5"/>
        <w:tblW w:w="8880" w:type="dxa"/>
        <w:tblInd w:w="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98"/>
        <w:gridCol w:w="2699"/>
        <w:gridCol w:w="1583"/>
      </w:tblGrid>
      <w:tr w:rsidR="00DB39DF" w:rsidTr="009251A0">
        <w:trPr>
          <w:trHeight w:val="276"/>
        </w:trPr>
        <w:tc>
          <w:tcPr>
            <w:tcW w:w="4598" w:type="dxa"/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Наименование объектов контроля</w:t>
            </w:r>
          </w:p>
          <w:p w:rsidR="00DB39DF" w:rsidRDefault="00DB39DF" w:rsidP="009251A0">
            <w:pPr>
              <w:jc w:val="center"/>
            </w:pPr>
            <w:r>
              <w:t>и оценки</w:t>
            </w:r>
          </w:p>
        </w:tc>
        <w:tc>
          <w:tcPr>
            <w:tcW w:w="2699" w:type="dxa"/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Основные показатели</w:t>
            </w:r>
          </w:p>
          <w:p w:rsidR="00DB39DF" w:rsidRDefault="00DB39DF" w:rsidP="009251A0">
            <w:pPr>
              <w:jc w:val="center"/>
            </w:pPr>
            <w:r>
              <w:t>оценки результата</w:t>
            </w:r>
          </w:p>
        </w:tc>
        <w:tc>
          <w:tcPr>
            <w:tcW w:w="1583" w:type="dxa"/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Оценка</w:t>
            </w:r>
          </w:p>
        </w:tc>
      </w:tr>
      <w:tr w:rsidR="00DB39DF" w:rsidTr="007629E1">
        <w:trPr>
          <w:trHeight w:val="799"/>
        </w:trPr>
        <w:tc>
          <w:tcPr>
            <w:tcW w:w="4598" w:type="dxa"/>
            <w:shd w:val="clear" w:color="auto" w:fill="auto"/>
          </w:tcPr>
          <w:p w:rsidR="00DB39DF" w:rsidRDefault="00DB39DF" w:rsidP="009251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З1 построение цифровых ВС и их архитектурные особенности;</w:t>
            </w:r>
          </w:p>
        </w:tc>
        <w:tc>
          <w:tcPr>
            <w:tcW w:w="2699" w:type="dxa"/>
            <w:shd w:val="clear" w:color="auto" w:fill="auto"/>
          </w:tcPr>
          <w:p w:rsidR="00DB39DF" w:rsidRDefault="00DB39DF" w:rsidP="009251A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 архитектуру вычислительных систем и их особенности</w:t>
            </w:r>
          </w:p>
        </w:tc>
        <w:tc>
          <w:tcPr>
            <w:tcW w:w="1583" w:type="dxa"/>
            <w:shd w:val="clear" w:color="auto" w:fill="auto"/>
            <w:vAlign w:val="bottom"/>
          </w:tcPr>
          <w:p w:rsidR="00DB39DF" w:rsidRDefault="00DB39DF" w:rsidP="009251A0">
            <w:pPr>
              <w:rPr>
                <w:sz w:val="19"/>
                <w:szCs w:val="19"/>
              </w:rPr>
            </w:pPr>
          </w:p>
        </w:tc>
      </w:tr>
    </w:tbl>
    <w:p w:rsidR="00DB39DF" w:rsidRDefault="00DB39DF" w:rsidP="00DB39DF">
      <w:pPr>
        <w:spacing w:line="234" w:lineRule="auto"/>
        <w:ind w:left="260" w:right="160" w:firstLine="708"/>
      </w:pPr>
      <w:r>
        <w:t>За правильный ответ на вопросы или верное решение задачи выставляется положительная оценка.</w:t>
      </w:r>
    </w:p>
    <w:p w:rsidR="00DB39DF" w:rsidRDefault="00DB39DF" w:rsidP="00DB39DF">
      <w:pPr>
        <w:spacing w:line="18" w:lineRule="auto"/>
        <w:rPr>
          <w:sz w:val="22"/>
          <w:szCs w:val="22"/>
        </w:rPr>
      </w:pPr>
    </w:p>
    <w:p w:rsidR="00DB39DF" w:rsidRDefault="00DB39DF" w:rsidP="00DB39DF">
      <w:pPr>
        <w:spacing w:line="234" w:lineRule="auto"/>
        <w:ind w:left="260" w:right="160" w:firstLine="708"/>
      </w:pPr>
      <w:r>
        <w:t>За не правильный ответ на вопросы или неверное решение задачи выставляется отрицательная оценка – 0 баллов.</w:t>
      </w:r>
    </w:p>
    <w:p w:rsidR="00DB39DF" w:rsidRDefault="00DB39DF" w:rsidP="00DB39DF">
      <w:pPr>
        <w:spacing w:line="14" w:lineRule="auto"/>
      </w:pPr>
    </w:p>
    <w:p w:rsidR="00DB39DF" w:rsidRDefault="00DB39DF" w:rsidP="00DB39DF">
      <w:pPr>
        <w:ind w:left="260"/>
        <w:rPr>
          <w:i/>
          <w:sz w:val="28"/>
          <w:szCs w:val="28"/>
        </w:rPr>
      </w:pPr>
      <w:r>
        <w:rPr>
          <w:i/>
          <w:sz w:val="28"/>
          <w:szCs w:val="28"/>
        </w:rPr>
        <w:t>Шкала оценки образовательных достижений</w:t>
      </w:r>
    </w:p>
    <w:tbl>
      <w:tblPr>
        <w:tblStyle w:val="afff6"/>
        <w:tblW w:w="9680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4560"/>
        <w:gridCol w:w="2520"/>
        <w:gridCol w:w="2600"/>
      </w:tblGrid>
      <w:tr w:rsidR="00DB39DF" w:rsidTr="009251A0">
        <w:trPr>
          <w:trHeight w:val="357"/>
        </w:trPr>
        <w:tc>
          <w:tcPr>
            <w:tcW w:w="4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Процент результативности (правильных</w:t>
            </w:r>
          </w:p>
        </w:tc>
        <w:tc>
          <w:tcPr>
            <w:tcW w:w="5120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ind w:left="1180"/>
            </w:pPr>
            <w:r>
              <w:t>Оценка уровня подготовки</w:t>
            </w:r>
          </w:p>
        </w:tc>
      </w:tr>
      <w:tr w:rsidR="00DB39DF" w:rsidTr="009251A0">
        <w:trPr>
          <w:trHeight w:val="82"/>
        </w:trPr>
        <w:tc>
          <w:tcPr>
            <w:tcW w:w="45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2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</w:tr>
      <w:tr w:rsidR="00DB39DF" w:rsidTr="009251A0">
        <w:trPr>
          <w:trHeight w:val="268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spacing w:line="267" w:lineRule="auto"/>
              <w:jc w:val="center"/>
            </w:pPr>
            <w:r>
              <w:t>ответов)</w:t>
            </w:r>
          </w:p>
        </w:tc>
        <w:tc>
          <w:tcPr>
            <w:tcW w:w="2520" w:type="dxa"/>
            <w:vMerge w:val="restart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балл (отметка)</w:t>
            </w:r>
          </w:p>
        </w:tc>
        <w:tc>
          <w:tcPr>
            <w:tcW w:w="2600" w:type="dxa"/>
            <w:vMerge w:val="restart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вербальный аналог</w:t>
            </w:r>
          </w:p>
        </w:tc>
      </w:tr>
      <w:tr w:rsidR="00DB39DF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vMerge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7"/>
                <w:szCs w:val="7"/>
              </w:rPr>
            </w:pPr>
          </w:p>
        </w:tc>
        <w:tc>
          <w:tcPr>
            <w:tcW w:w="2600" w:type="dxa"/>
            <w:vMerge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7"/>
                <w:szCs w:val="7"/>
              </w:rPr>
            </w:pPr>
          </w:p>
        </w:tc>
      </w:tr>
      <w:tr w:rsidR="00DB39DF" w:rsidTr="009251A0">
        <w:trPr>
          <w:trHeight w:val="94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8"/>
                <w:szCs w:val="8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8"/>
                <w:szCs w:val="8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8"/>
                <w:szCs w:val="8"/>
              </w:rPr>
            </w:pPr>
          </w:p>
        </w:tc>
      </w:tr>
      <w:tr w:rsidR="00DB39DF" w:rsidTr="009251A0">
        <w:trPr>
          <w:trHeight w:val="337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lastRenderedPageBreak/>
              <w:t>90 ÷ 100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5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отлично</w:t>
            </w:r>
          </w:p>
        </w:tc>
      </w:tr>
      <w:tr w:rsidR="00DB39DF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</w:tr>
      <w:tr w:rsidR="00DB39DF" w:rsidTr="009251A0">
        <w:trPr>
          <w:trHeight w:val="340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80 ÷ 89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4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хорошо</w:t>
            </w:r>
          </w:p>
        </w:tc>
      </w:tr>
      <w:tr w:rsidR="00DB39DF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</w:tr>
      <w:tr w:rsidR="00DB39DF" w:rsidTr="009251A0">
        <w:trPr>
          <w:trHeight w:val="337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70 ÷ 79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3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удовлетворительно</w:t>
            </w:r>
          </w:p>
        </w:tc>
      </w:tr>
      <w:tr w:rsidR="00DB39DF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</w:tr>
      <w:tr w:rsidR="00DB39DF" w:rsidTr="009251A0">
        <w:trPr>
          <w:trHeight w:val="344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менее 70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2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неудовлетворительно</w:t>
            </w:r>
          </w:p>
        </w:tc>
      </w:tr>
      <w:tr w:rsidR="00DB39DF" w:rsidTr="009251A0">
        <w:trPr>
          <w:trHeight w:val="89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</w:tr>
    </w:tbl>
    <w:p w:rsidR="00DB39DF" w:rsidRDefault="00DB39DF" w:rsidP="00DB39DF">
      <w:pPr>
        <w:spacing w:line="319" w:lineRule="auto"/>
        <w:jc w:val="both"/>
        <w:rPr>
          <w:b/>
          <w:color w:val="000000"/>
        </w:rPr>
      </w:pPr>
    </w:p>
    <w:p w:rsidR="00DB39DF" w:rsidRDefault="00DB39DF" w:rsidP="00DB39DF">
      <w:pPr>
        <w:spacing w:line="319" w:lineRule="auto"/>
        <w:jc w:val="both"/>
      </w:pPr>
      <w:r>
        <w:rPr>
          <w:b/>
          <w:color w:val="000000"/>
        </w:rPr>
        <w:t xml:space="preserve">Практическое занятие№5. </w:t>
      </w:r>
      <w:r>
        <w:rPr>
          <w:color w:val="000000"/>
        </w:rPr>
        <w:t>Исследование работы D-триггера</w:t>
      </w:r>
    </w:p>
    <w:p w:rsidR="00DB39DF" w:rsidRDefault="00DB39DF" w:rsidP="00DB39DF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i/>
          <w:color w:val="000000"/>
        </w:rPr>
      </w:pPr>
      <w:r>
        <w:rPr>
          <w:b/>
          <w:i/>
          <w:color w:val="000000"/>
        </w:rPr>
        <w:t>Текст задания:</w:t>
      </w:r>
    </w:p>
    <w:p w:rsidR="00DB39DF" w:rsidRDefault="00DB39DF" w:rsidP="00DB39DF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8"/>
          <w:szCs w:val="28"/>
        </w:rPr>
      </w:pPr>
    </w:p>
    <w:p w:rsidR="00DB39DF" w:rsidRDefault="00DB39DF" w:rsidP="007007E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3DC77A9F" wp14:editId="28B80AD7">
            <wp:extent cx="5506278" cy="3445566"/>
            <wp:effectExtent l="0" t="0" r="0" b="2540"/>
            <wp:docPr id="23" name="image7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4.png"/>
                    <pic:cNvPicPr preferRelativeResize="0"/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10460" cy="34481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B39DF" w:rsidRDefault="00DB39DF" w:rsidP="00DB39DF">
      <w:pPr>
        <w:ind w:left="260"/>
      </w:pPr>
      <w:r>
        <w:rPr>
          <w:b/>
        </w:rPr>
        <w:t>Время на подготовку и выполнение: 45</w:t>
      </w:r>
      <w:r>
        <w:t xml:space="preserve"> мин.</w:t>
      </w:r>
    </w:p>
    <w:p w:rsidR="00DB39DF" w:rsidRDefault="00DB39DF" w:rsidP="00DB39DF">
      <w:pPr>
        <w:spacing w:line="14" w:lineRule="auto"/>
        <w:rPr>
          <w:sz w:val="22"/>
          <w:szCs w:val="22"/>
        </w:rPr>
      </w:pPr>
    </w:p>
    <w:p w:rsidR="00DB39DF" w:rsidRDefault="00DB39DF" w:rsidP="00DB39DF">
      <w:pPr>
        <w:ind w:left="260"/>
        <w:rPr>
          <w:b/>
        </w:rPr>
      </w:pPr>
      <w:r>
        <w:rPr>
          <w:b/>
        </w:rPr>
        <w:t>Перечень объектов контроля и оценки</w:t>
      </w:r>
    </w:p>
    <w:p w:rsidR="00DB39DF" w:rsidRDefault="00DB39DF" w:rsidP="00DB39DF">
      <w:pPr>
        <w:spacing w:line="304" w:lineRule="auto"/>
        <w:rPr>
          <w:sz w:val="22"/>
          <w:szCs w:val="22"/>
        </w:rPr>
      </w:pPr>
    </w:p>
    <w:tbl>
      <w:tblPr>
        <w:tblStyle w:val="afff7"/>
        <w:tblW w:w="9101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3260"/>
        <w:gridCol w:w="1305"/>
      </w:tblGrid>
      <w:tr w:rsidR="00DB39DF" w:rsidTr="007007ED">
        <w:trPr>
          <w:trHeight w:val="276"/>
        </w:trPr>
        <w:tc>
          <w:tcPr>
            <w:tcW w:w="4536" w:type="dxa"/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Наименование объектов контроля</w:t>
            </w:r>
          </w:p>
          <w:p w:rsidR="00DB39DF" w:rsidRDefault="00DB39DF" w:rsidP="009251A0">
            <w:pPr>
              <w:jc w:val="center"/>
            </w:pPr>
            <w:r>
              <w:t>и оценки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Основные показатели</w:t>
            </w:r>
          </w:p>
          <w:p w:rsidR="00DB39DF" w:rsidRDefault="00DB39DF" w:rsidP="009251A0">
            <w:pPr>
              <w:jc w:val="center"/>
            </w:pPr>
            <w:r>
              <w:t>оценки результата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Оценка</w:t>
            </w:r>
          </w:p>
        </w:tc>
      </w:tr>
      <w:tr w:rsidR="00DB39DF" w:rsidTr="007007ED">
        <w:trPr>
          <w:trHeight w:val="499"/>
        </w:trPr>
        <w:tc>
          <w:tcPr>
            <w:tcW w:w="4536" w:type="dxa"/>
            <w:shd w:val="clear" w:color="auto" w:fill="auto"/>
          </w:tcPr>
          <w:p w:rsidR="00DB39DF" w:rsidRDefault="00DB39DF" w:rsidP="009251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З1 построение цифровых ВС и их архитектурные особенности;</w:t>
            </w:r>
          </w:p>
        </w:tc>
        <w:tc>
          <w:tcPr>
            <w:tcW w:w="3260" w:type="dxa"/>
            <w:shd w:val="clear" w:color="auto" w:fill="auto"/>
          </w:tcPr>
          <w:p w:rsidR="00DB39DF" w:rsidRDefault="00DB39DF" w:rsidP="009251A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 архитектуру вычислительных систем и их особенности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DB39DF" w:rsidRDefault="00DB39DF" w:rsidP="009251A0">
            <w:pPr>
              <w:rPr>
                <w:sz w:val="19"/>
                <w:szCs w:val="19"/>
              </w:rPr>
            </w:pPr>
          </w:p>
        </w:tc>
      </w:tr>
    </w:tbl>
    <w:p w:rsidR="00DB39DF" w:rsidRDefault="00DB39DF" w:rsidP="00DB39DF">
      <w:pPr>
        <w:spacing w:line="234" w:lineRule="auto"/>
        <w:ind w:left="260" w:right="160" w:firstLine="708"/>
      </w:pPr>
      <w:r>
        <w:t>За правильный ответ на вопросы или верное решение задачи выставляется положительная оценка.</w:t>
      </w:r>
    </w:p>
    <w:p w:rsidR="00DB39DF" w:rsidRDefault="00DB39DF" w:rsidP="00DB39DF">
      <w:pPr>
        <w:spacing w:line="18" w:lineRule="auto"/>
        <w:rPr>
          <w:sz w:val="22"/>
          <w:szCs w:val="22"/>
        </w:rPr>
      </w:pPr>
    </w:p>
    <w:p w:rsidR="00DB39DF" w:rsidRDefault="00DB39DF" w:rsidP="00DB39DF">
      <w:pPr>
        <w:spacing w:line="234" w:lineRule="auto"/>
        <w:ind w:left="260" w:right="160" w:firstLine="708"/>
      </w:pPr>
      <w:r>
        <w:t>За не правильный ответ на вопросы или неверное решение задачи выставляется отрицательная оценка – 0 баллов.</w:t>
      </w:r>
    </w:p>
    <w:p w:rsidR="00DB39DF" w:rsidRDefault="00DB39DF" w:rsidP="00DB39DF">
      <w:pPr>
        <w:spacing w:line="14" w:lineRule="auto"/>
      </w:pPr>
    </w:p>
    <w:p w:rsidR="00DB39DF" w:rsidRDefault="00DB39DF" w:rsidP="00DB39DF">
      <w:pPr>
        <w:ind w:left="260"/>
        <w:rPr>
          <w:i/>
          <w:sz w:val="28"/>
          <w:szCs w:val="28"/>
        </w:rPr>
      </w:pPr>
      <w:r>
        <w:rPr>
          <w:i/>
          <w:sz w:val="28"/>
          <w:szCs w:val="28"/>
        </w:rPr>
        <w:t>Шкала оценки образовательных достижений</w:t>
      </w:r>
    </w:p>
    <w:p w:rsidR="00DB39DF" w:rsidRDefault="00DB39DF" w:rsidP="00DB39DF">
      <w:pPr>
        <w:spacing w:line="264" w:lineRule="auto"/>
      </w:pPr>
    </w:p>
    <w:tbl>
      <w:tblPr>
        <w:tblStyle w:val="afff8"/>
        <w:tblW w:w="9680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4560"/>
        <w:gridCol w:w="2520"/>
        <w:gridCol w:w="2600"/>
      </w:tblGrid>
      <w:tr w:rsidR="00DB39DF" w:rsidTr="009251A0">
        <w:trPr>
          <w:trHeight w:val="357"/>
        </w:trPr>
        <w:tc>
          <w:tcPr>
            <w:tcW w:w="4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Процент результативности (правильных</w:t>
            </w:r>
          </w:p>
        </w:tc>
        <w:tc>
          <w:tcPr>
            <w:tcW w:w="5120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ind w:left="1180"/>
            </w:pPr>
            <w:r>
              <w:t>Оценка уровня подготовки</w:t>
            </w:r>
          </w:p>
        </w:tc>
      </w:tr>
      <w:tr w:rsidR="00DB39DF" w:rsidTr="009251A0">
        <w:trPr>
          <w:trHeight w:val="82"/>
        </w:trPr>
        <w:tc>
          <w:tcPr>
            <w:tcW w:w="45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2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</w:tr>
      <w:tr w:rsidR="00DB39DF" w:rsidTr="009251A0">
        <w:trPr>
          <w:trHeight w:val="268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spacing w:line="267" w:lineRule="auto"/>
              <w:jc w:val="center"/>
            </w:pPr>
            <w:r>
              <w:t>ответов)</w:t>
            </w:r>
          </w:p>
        </w:tc>
        <w:tc>
          <w:tcPr>
            <w:tcW w:w="2520" w:type="dxa"/>
            <w:vMerge w:val="restart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балл (отметка)</w:t>
            </w:r>
          </w:p>
        </w:tc>
        <w:tc>
          <w:tcPr>
            <w:tcW w:w="2600" w:type="dxa"/>
            <w:vMerge w:val="restart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вербальный аналог</w:t>
            </w:r>
          </w:p>
        </w:tc>
      </w:tr>
      <w:tr w:rsidR="00DB39DF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vMerge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7"/>
                <w:szCs w:val="7"/>
              </w:rPr>
            </w:pPr>
          </w:p>
        </w:tc>
        <w:tc>
          <w:tcPr>
            <w:tcW w:w="2600" w:type="dxa"/>
            <w:vMerge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7"/>
                <w:szCs w:val="7"/>
              </w:rPr>
            </w:pPr>
          </w:p>
        </w:tc>
      </w:tr>
      <w:tr w:rsidR="00DB39DF" w:rsidTr="009251A0">
        <w:trPr>
          <w:trHeight w:val="94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8"/>
                <w:szCs w:val="8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8"/>
                <w:szCs w:val="8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8"/>
                <w:szCs w:val="8"/>
              </w:rPr>
            </w:pPr>
          </w:p>
        </w:tc>
      </w:tr>
      <w:tr w:rsidR="00DB39DF" w:rsidTr="009251A0">
        <w:trPr>
          <w:trHeight w:val="337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90 ÷ 100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5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отлично</w:t>
            </w:r>
          </w:p>
        </w:tc>
      </w:tr>
      <w:tr w:rsidR="00DB39DF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</w:tr>
      <w:tr w:rsidR="00DB39DF" w:rsidTr="009251A0">
        <w:trPr>
          <w:trHeight w:val="340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80 ÷ 89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4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хорошо</w:t>
            </w:r>
          </w:p>
        </w:tc>
      </w:tr>
      <w:tr w:rsidR="00DB39DF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</w:tr>
      <w:tr w:rsidR="00DB39DF" w:rsidTr="009251A0">
        <w:trPr>
          <w:trHeight w:val="337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lastRenderedPageBreak/>
              <w:t>70 ÷ 79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3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удовлетворительно</w:t>
            </w:r>
          </w:p>
        </w:tc>
      </w:tr>
      <w:tr w:rsidR="00DB39DF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</w:tr>
      <w:tr w:rsidR="00DB39DF" w:rsidTr="009251A0">
        <w:trPr>
          <w:trHeight w:val="344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менее 70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2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неудовлетворительно</w:t>
            </w:r>
          </w:p>
        </w:tc>
      </w:tr>
      <w:tr w:rsidR="00DB39DF" w:rsidTr="009251A0">
        <w:trPr>
          <w:trHeight w:val="89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</w:tr>
    </w:tbl>
    <w:p w:rsidR="00DB39DF" w:rsidRDefault="00DB39DF" w:rsidP="00DB39DF">
      <w:pPr>
        <w:spacing w:line="319" w:lineRule="auto"/>
        <w:jc w:val="both"/>
        <w:rPr>
          <w:b/>
          <w:color w:val="000000"/>
        </w:rPr>
      </w:pPr>
    </w:p>
    <w:p w:rsidR="00DB39DF" w:rsidRDefault="00DB39DF" w:rsidP="00DB39DF">
      <w:pPr>
        <w:spacing w:line="319" w:lineRule="auto"/>
        <w:jc w:val="both"/>
      </w:pPr>
      <w:r>
        <w:rPr>
          <w:b/>
          <w:color w:val="000000"/>
        </w:rPr>
        <w:t xml:space="preserve">Практическое занятие№6. </w:t>
      </w:r>
      <w:r>
        <w:rPr>
          <w:color w:val="000000"/>
        </w:rPr>
        <w:t>Исследование работы мультиплексора и демультиплексора</w:t>
      </w:r>
    </w:p>
    <w:p w:rsidR="00DB39DF" w:rsidRDefault="00DB39DF" w:rsidP="00DB39D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i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>Текст задания:</w:t>
      </w:r>
    </w:p>
    <w:p w:rsidR="00DB39DF" w:rsidRDefault="00DB39DF" w:rsidP="00DB39D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noProof/>
          <w:color w:val="000000"/>
          <w:sz w:val="28"/>
          <w:szCs w:val="28"/>
        </w:rPr>
        <w:drawing>
          <wp:inline distT="0" distB="0" distL="0" distR="0" wp14:anchorId="3784B538" wp14:editId="7928FA62">
            <wp:extent cx="5943600" cy="3667125"/>
            <wp:effectExtent l="0" t="0" r="0" b="0"/>
            <wp:docPr id="24" name="image8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4.png"/>
                    <pic:cNvPicPr preferRelativeResize="0"/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671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708FE" w:rsidRDefault="006708FE" w:rsidP="006708FE">
      <w:pPr>
        <w:ind w:left="260"/>
      </w:pPr>
      <w:r>
        <w:rPr>
          <w:b/>
        </w:rPr>
        <w:t xml:space="preserve">Время на подготовку и выполнение: </w:t>
      </w:r>
      <w:r>
        <w:t>45 мин.</w:t>
      </w:r>
    </w:p>
    <w:p w:rsidR="006708FE" w:rsidRDefault="006708FE" w:rsidP="006708FE">
      <w:pPr>
        <w:spacing w:line="14" w:lineRule="auto"/>
        <w:rPr>
          <w:sz w:val="22"/>
          <w:szCs w:val="22"/>
        </w:rPr>
      </w:pPr>
    </w:p>
    <w:p w:rsidR="006708FE" w:rsidRDefault="006708FE" w:rsidP="006708FE">
      <w:pPr>
        <w:ind w:left="260"/>
        <w:rPr>
          <w:b/>
        </w:rPr>
      </w:pPr>
      <w:r>
        <w:rPr>
          <w:b/>
        </w:rPr>
        <w:t>Перечень объектов контроля и оценки</w:t>
      </w:r>
    </w:p>
    <w:p w:rsidR="006708FE" w:rsidRDefault="006708FE" w:rsidP="006708FE">
      <w:pPr>
        <w:spacing w:line="304" w:lineRule="auto"/>
      </w:pPr>
    </w:p>
    <w:tbl>
      <w:tblPr>
        <w:tblStyle w:val="afff9"/>
        <w:tblW w:w="8880" w:type="dxa"/>
        <w:tblInd w:w="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98"/>
        <w:gridCol w:w="2699"/>
        <w:gridCol w:w="1583"/>
      </w:tblGrid>
      <w:tr w:rsidR="006708FE" w:rsidTr="00B432DF">
        <w:trPr>
          <w:trHeight w:val="276"/>
        </w:trPr>
        <w:tc>
          <w:tcPr>
            <w:tcW w:w="4598" w:type="dxa"/>
            <w:shd w:val="clear" w:color="auto" w:fill="auto"/>
            <w:vAlign w:val="bottom"/>
          </w:tcPr>
          <w:p w:rsidR="006708FE" w:rsidRDefault="006708FE" w:rsidP="00B432DF">
            <w:pPr>
              <w:jc w:val="center"/>
            </w:pPr>
            <w:r>
              <w:t>Наименование объектов контроля</w:t>
            </w:r>
          </w:p>
          <w:p w:rsidR="006708FE" w:rsidRDefault="006708FE" w:rsidP="00B432DF">
            <w:pPr>
              <w:jc w:val="center"/>
            </w:pPr>
            <w:r>
              <w:t>и оценки</w:t>
            </w:r>
          </w:p>
        </w:tc>
        <w:tc>
          <w:tcPr>
            <w:tcW w:w="2699" w:type="dxa"/>
            <w:shd w:val="clear" w:color="auto" w:fill="auto"/>
            <w:vAlign w:val="bottom"/>
          </w:tcPr>
          <w:p w:rsidR="006708FE" w:rsidRDefault="006708FE" w:rsidP="00B432DF">
            <w:pPr>
              <w:jc w:val="center"/>
            </w:pPr>
            <w:r>
              <w:t>Основные показатели</w:t>
            </w:r>
          </w:p>
          <w:p w:rsidR="006708FE" w:rsidRDefault="006708FE" w:rsidP="00B432DF">
            <w:pPr>
              <w:jc w:val="center"/>
            </w:pPr>
            <w:r>
              <w:t>оценки результата</w:t>
            </w:r>
          </w:p>
        </w:tc>
        <w:tc>
          <w:tcPr>
            <w:tcW w:w="1583" w:type="dxa"/>
            <w:shd w:val="clear" w:color="auto" w:fill="auto"/>
            <w:vAlign w:val="bottom"/>
          </w:tcPr>
          <w:p w:rsidR="006708FE" w:rsidRDefault="006708FE" w:rsidP="00B432DF">
            <w:pPr>
              <w:jc w:val="center"/>
            </w:pPr>
            <w:r>
              <w:t>Оценка</w:t>
            </w:r>
          </w:p>
        </w:tc>
      </w:tr>
      <w:tr w:rsidR="006708FE" w:rsidTr="007629E1">
        <w:trPr>
          <w:trHeight w:val="815"/>
        </w:trPr>
        <w:tc>
          <w:tcPr>
            <w:tcW w:w="4598" w:type="dxa"/>
            <w:shd w:val="clear" w:color="auto" w:fill="auto"/>
          </w:tcPr>
          <w:p w:rsidR="006708FE" w:rsidRDefault="006708FE" w:rsidP="00B432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З1 построение цифровых ВС и их архитектурные особенности;</w:t>
            </w:r>
          </w:p>
        </w:tc>
        <w:tc>
          <w:tcPr>
            <w:tcW w:w="2699" w:type="dxa"/>
            <w:shd w:val="clear" w:color="auto" w:fill="auto"/>
          </w:tcPr>
          <w:p w:rsidR="006708FE" w:rsidRDefault="006708FE" w:rsidP="00B432D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 архитектуру вычислительных систем и их особенности</w:t>
            </w:r>
          </w:p>
        </w:tc>
        <w:tc>
          <w:tcPr>
            <w:tcW w:w="1583" w:type="dxa"/>
            <w:shd w:val="clear" w:color="auto" w:fill="auto"/>
            <w:vAlign w:val="bottom"/>
          </w:tcPr>
          <w:p w:rsidR="006708FE" w:rsidRDefault="006708FE" w:rsidP="00B432DF">
            <w:pPr>
              <w:rPr>
                <w:sz w:val="19"/>
                <w:szCs w:val="19"/>
              </w:rPr>
            </w:pPr>
          </w:p>
        </w:tc>
      </w:tr>
    </w:tbl>
    <w:p w:rsidR="006708FE" w:rsidRDefault="006708FE" w:rsidP="006708FE">
      <w:pPr>
        <w:spacing w:line="234" w:lineRule="auto"/>
        <w:ind w:left="260" w:right="160" w:firstLine="708"/>
      </w:pPr>
      <w:r>
        <w:t>За правильный ответ на вопросы или верное решение задачи выставляется положительная оценка.</w:t>
      </w:r>
    </w:p>
    <w:p w:rsidR="006708FE" w:rsidRDefault="006708FE" w:rsidP="006708FE">
      <w:pPr>
        <w:spacing w:line="18" w:lineRule="auto"/>
        <w:rPr>
          <w:sz w:val="22"/>
          <w:szCs w:val="22"/>
        </w:rPr>
      </w:pPr>
    </w:p>
    <w:p w:rsidR="006708FE" w:rsidRDefault="006708FE" w:rsidP="006708FE">
      <w:pPr>
        <w:spacing w:line="234" w:lineRule="auto"/>
        <w:ind w:left="260" w:right="160" w:firstLine="708"/>
      </w:pPr>
      <w:r>
        <w:t>За не правильный ответ на вопросы или неверное решение задачи выставляется отрицательная оценка – 0 баллов.</w:t>
      </w:r>
    </w:p>
    <w:p w:rsidR="006708FE" w:rsidRDefault="006708FE" w:rsidP="006708FE">
      <w:pPr>
        <w:spacing w:line="14" w:lineRule="auto"/>
      </w:pPr>
    </w:p>
    <w:p w:rsidR="006708FE" w:rsidRDefault="006708FE" w:rsidP="006708FE">
      <w:pPr>
        <w:ind w:left="260"/>
        <w:rPr>
          <w:i/>
          <w:sz w:val="28"/>
          <w:szCs w:val="28"/>
        </w:rPr>
      </w:pPr>
      <w:r>
        <w:rPr>
          <w:i/>
          <w:sz w:val="28"/>
          <w:szCs w:val="28"/>
        </w:rPr>
        <w:t>Шкала оценки образовательных достижений</w:t>
      </w:r>
    </w:p>
    <w:tbl>
      <w:tblPr>
        <w:tblStyle w:val="afffa"/>
        <w:tblW w:w="9680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4560"/>
        <w:gridCol w:w="2520"/>
        <w:gridCol w:w="2600"/>
      </w:tblGrid>
      <w:tr w:rsidR="006708FE" w:rsidTr="00B432DF">
        <w:trPr>
          <w:trHeight w:val="357"/>
        </w:trPr>
        <w:tc>
          <w:tcPr>
            <w:tcW w:w="4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jc w:val="center"/>
            </w:pPr>
            <w:r>
              <w:t>Процент результативности (правильных</w:t>
            </w:r>
          </w:p>
        </w:tc>
        <w:tc>
          <w:tcPr>
            <w:tcW w:w="5120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ind w:left="1180"/>
            </w:pPr>
            <w:r>
              <w:t>Оценка уровня подготовки</w:t>
            </w:r>
          </w:p>
        </w:tc>
      </w:tr>
      <w:tr w:rsidR="006708FE" w:rsidTr="00B432DF">
        <w:trPr>
          <w:trHeight w:val="82"/>
        </w:trPr>
        <w:tc>
          <w:tcPr>
            <w:tcW w:w="45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2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rPr>
                <w:sz w:val="7"/>
                <w:szCs w:val="7"/>
              </w:rPr>
            </w:pPr>
          </w:p>
        </w:tc>
      </w:tr>
      <w:tr w:rsidR="006708FE" w:rsidTr="00B432DF">
        <w:trPr>
          <w:trHeight w:val="268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spacing w:line="267" w:lineRule="auto"/>
              <w:jc w:val="center"/>
            </w:pPr>
            <w:r>
              <w:t>ответов)</w:t>
            </w:r>
          </w:p>
        </w:tc>
        <w:tc>
          <w:tcPr>
            <w:tcW w:w="2520" w:type="dxa"/>
            <w:vMerge w:val="restart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jc w:val="center"/>
            </w:pPr>
            <w:r>
              <w:t>балл (отметка)</w:t>
            </w:r>
          </w:p>
        </w:tc>
        <w:tc>
          <w:tcPr>
            <w:tcW w:w="2600" w:type="dxa"/>
            <w:vMerge w:val="restart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jc w:val="center"/>
            </w:pPr>
            <w:r>
              <w:t>вербальный аналог</w:t>
            </w:r>
          </w:p>
        </w:tc>
      </w:tr>
      <w:tr w:rsidR="006708FE" w:rsidTr="00B432DF">
        <w:trPr>
          <w:trHeight w:val="82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vMerge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7"/>
                <w:szCs w:val="7"/>
              </w:rPr>
            </w:pPr>
          </w:p>
        </w:tc>
        <w:tc>
          <w:tcPr>
            <w:tcW w:w="2600" w:type="dxa"/>
            <w:vMerge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7"/>
                <w:szCs w:val="7"/>
              </w:rPr>
            </w:pPr>
          </w:p>
        </w:tc>
      </w:tr>
      <w:tr w:rsidR="006708FE" w:rsidTr="00B432DF">
        <w:trPr>
          <w:trHeight w:val="94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rPr>
                <w:sz w:val="8"/>
                <w:szCs w:val="8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rPr>
                <w:sz w:val="8"/>
                <w:szCs w:val="8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rPr>
                <w:sz w:val="8"/>
                <w:szCs w:val="8"/>
              </w:rPr>
            </w:pPr>
          </w:p>
        </w:tc>
      </w:tr>
      <w:tr w:rsidR="006708FE" w:rsidTr="00B432DF">
        <w:trPr>
          <w:trHeight w:val="337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jc w:val="center"/>
            </w:pPr>
            <w:r>
              <w:t>90 ÷ 100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jc w:val="center"/>
            </w:pPr>
            <w:r>
              <w:t>5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jc w:val="center"/>
            </w:pPr>
            <w:r>
              <w:t>отлично</w:t>
            </w:r>
          </w:p>
        </w:tc>
      </w:tr>
      <w:tr w:rsidR="006708FE" w:rsidTr="00B432DF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rPr>
                <w:sz w:val="7"/>
                <w:szCs w:val="7"/>
              </w:rPr>
            </w:pPr>
          </w:p>
        </w:tc>
      </w:tr>
      <w:tr w:rsidR="006708FE" w:rsidTr="00B432DF">
        <w:trPr>
          <w:trHeight w:val="340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jc w:val="center"/>
            </w:pPr>
            <w:r>
              <w:t>80 ÷ 89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jc w:val="center"/>
            </w:pPr>
            <w:r>
              <w:t>4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jc w:val="center"/>
            </w:pPr>
            <w:r>
              <w:t>хорошо</w:t>
            </w:r>
          </w:p>
        </w:tc>
      </w:tr>
      <w:tr w:rsidR="006708FE" w:rsidTr="00B432DF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rPr>
                <w:sz w:val="7"/>
                <w:szCs w:val="7"/>
              </w:rPr>
            </w:pPr>
          </w:p>
        </w:tc>
      </w:tr>
      <w:tr w:rsidR="006708FE" w:rsidTr="00B432DF">
        <w:trPr>
          <w:trHeight w:val="337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jc w:val="center"/>
            </w:pPr>
            <w:r>
              <w:t>70 ÷ 79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jc w:val="center"/>
            </w:pPr>
            <w:r>
              <w:t>3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jc w:val="center"/>
            </w:pPr>
            <w:r>
              <w:t>удовлетворительно</w:t>
            </w:r>
          </w:p>
        </w:tc>
      </w:tr>
      <w:tr w:rsidR="006708FE" w:rsidTr="00B432DF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rPr>
                <w:sz w:val="7"/>
                <w:szCs w:val="7"/>
              </w:rPr>
            </w:pPr>
          </w:p>
        </w:tc>
      </w:tr>
      <w:tr w:rsidR="006708FE" w:rsidTr="00B432DF">
        <w:trPr>
          <w:trHeight w:val="344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jc w:val="center"/>
            </w:pPr>
            <w:r>
              <w:t>менее 70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jc w:val="center"/>
            </w:pPr>
            <w:r>
              <w:t>2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jc w:val="center"/>
            </w:pPr>
            <w:r>
              <w:t>неудовлетворительно</w:t>
            </w:r>
          </w:p>
        </w:tc>
      </w:tr>
      <w:tr w:rsidR="006708FE" w:rsidTr="00B432DF">
        <w:trPr>
          <w:trHeight w:val="89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708FE" w:rsidRDefault="006708FE" w:rsidP="00B432DF">
            <w:pPr>
              <w:rPr>
                <w:sz w:val="7"/>
                <w:szCs w:val="7"/>
              </w:rPr>
            </w:pPr>
          </w:p>
        </w:tc>
      </w:tr>
    </w:tbl>
    <w:p w:rsidR="00DB39DF" w:rsidRDefault="00DB39DF" w:rsidP="00DB39DF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lastRenderedPageBreak/>
        <w:drawing>
          <wp:inline distT="0" distB="0" distL="0" distR="0" wp14:anchorId="341A8806" wp14:editId="78E122EC">
            <wp:extent cx="5939790" cy="3935730"/>
            <wp:effectExtent l="0" t="0" r="0" b="0"/>
            <wp:docPr id="26" name="image8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3.png"/>
                    <pic:cNvPicPr preferRelativeResize="0"/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9357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629E1" w:rsidRDefault="007629E1" w:rsidP="00DB39DF">
      <w:pPr>
        <w:ind w:left="260"/>
        <w:rPr>
          <w:b/>
        </w:rPr>
      </w:pPr>
    </w:p>
    <w:p w:rsidR="00DB39DF" w:rsidRDefault="00DB39DF" w:rsidP="00DB39DF">
      <w:pPr>
        <w:ind w:left="260"/>
      </w:pPr>
      <w:r>
        <w:rPr>
          <w:b/>
        </w:rPr>
        <w:t xml:space="preserve">Время на подготовку и выполнение: </w:t>
      </w:r>
      <w:r w:rsidR="006708FE">
        <w:t>45</w:t>
      </w:r>
      <w:r>
        <w:t xml:space="preserve"> мин.</w:t>
      </w:r>
    </w:p>
    <w:p w:rsidR="00DB39DF" w:rsidRDefault="00DB39DF" w:rsidP="00DB39DF">
      <w:pPr>
        <w:spacing w:line="14" w:lineRule="auto"/>
        <w:rPr>
          <w:sz w:val="22"/>
          <w:szCs w:val="22"/>
        </w:rPr>
      </w:pPr>
    </w:p>
    <w:p w:rsidR="00DB39DF" w:rsidRDefault="00DB39DF" w:rsidP="00DB39DF">
      <w:pPr>
        <w:ind w:left="260"/>
        <w:rPr>
          <w:b/>
        </w:rPr>
      </w:pPr>
      <w:r>
        <w:rPr>
          <w:b/>
        </w:rPr>
        <w:t>Перечень объектов контроля и оценки</w:t>
      </w:r>
    </w:p>
    <w:p w:rsidR="00DB39DF" w:rsidRDefault="00DB39DF" w:rsidP="00DB39DF">
      <w:pPr>
        <w:spacing w:line="304" w:lineRule="auto"/>
      </w:pPr>
    </w:p>
    <w:p w:rsidR="007629E1" w:rsidRDefault="007629E1" w:rsidP="00DB39DF">
      <w:pPr>
        <w:spacing w:line="304" w:lineRule="auto"/>
      </w:pPr>
    </w:p>
    <w:tbl>
      <w:tblPr>
        <w:tblStyle w:val="afff9"/>
        <w:tblW w:w="9101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982"/>
        <w:gridCol w:w="1583"/>
      </w:tblGrid>
      <w:tr w:rsidR="00DB39DF" w:rsidTr="007629E1">
        <w:trPr>
          <w:trHeight w:val="276"/>
        </w:trPr>
        <w:tc>
          <w:tcPr>
            <w:tcW w:w="4536" w:type="dxa"/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Наименование объектов контроля</w:t>
            </w:r>
          </w:p>
          <w:p w:rsidR="00DB39DF" w:rsidRDefault="00DB39DF" w:rsidP="009251A0">
            <w:pPr>
              <w:jc w:val="center"/>
            </w:pPr>
            <w:r>
              <w:t>и оценки</w:t>
            </w:r>
          </w:p>
        </w:tc>
        <w:tc>
          <w:tcPr>
            <w:tcW w:w="2982" w:type="dxa"/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Основные показатели</w:t>
            </w:r>
          </w:p>
          <w:p w:rsidR="00DB39DF" w:rsidRDefault="00DB39DF" w:rsidP="009251A0">
            <w:pPr>
              <w:jc w:val="center"/>
            </w:pPr>
            <w:r>
              <w:t>оценки результата</w:t>
            </w:r>
          </w:p>
        </w:tc>
        <w:tc>
          <w:tcPr>
            <w:tcW w:w="1583" w:type="dxa"/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Оценка</w:t>
            </w:r>
          </w:p>
        </w:tc>
      </w:tr>
      <w:tr w:rsidR="00DB39DF" w:rsidTr="007629E1">
        <w:trPr>
          <w:trHeight w:val="847"/>
        </w:trPr>
        <w:tc>
          <w:tcPr>
            <w:tcW w:w="4536" w:type="dxa"/>
            <w:shd w:val="clear" w:color="auto" w:fill="auto"/>
          </w:tcPr>
          <w:p w:rsidR="00DB39DF" w:rsidRDefault="00DB39DF" w:rsidP="009251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З1 построение цифровых ВС и их архитектурные особенности;</w:t>
            </w:r>
          </w:p>
        </w:tc>
        <w:tc>
          <w:tcPr>
            <w:tcW w:w="2982" w:type="dxa"/>
            <w:shd w:val="clear" w:color="auto" w:fill="auto"/>
          </w:tcPr>
          <w:p w:rsidR="00DB39DF" w:rsidRDefault="00DB39DF" w:rsidP="009251A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 архитектуру вычислительных систем и их особенности</w:t>
            </w:r>
          </w:p>
        </w:tc>
        <w:tc>
          <w:tcPr>
            <w:tcW w:w="1583" w:type="dxa"/>
            <w:shd w:val="clear" w:color="auto" w:fill="auto"/>
            <w:vAlign w:val="bottom"/>
          </w:tcPr>
          <w:p w:rsidR="00DB39DF" w:rsidRDefault="00DB39DF" w:rsidP="009251A0">
            <w:pPr>
              <w:rPr>
                <w:sz w:val="19"/>
                <w:szCs w:val="19"/>
              </w:rPr>
            </w:pPr>
          </w:p>
        </w:tc>
      </w:tr>
    </w:tbl>
    <w:p w:rsidR="00DB39DF" w:rsidRDefault="00DB39DF" w:rsidP="00DB39DF">
      <w:pPr>
        <w:spacing w:line="234" w:lineRule="auto"/>
        <w:ind w:left="260" w:right="160" w:firstLine="708"/>
      </w:pPr>
      <w:r>
        <w:t>За правильный ответ на вопросы или верное решение задачи выставляется положительная оценка.</w:t>
      </w:r>
    </w:p>
    <w:p w:rsidR="00DB39DF" w:rsidRDefault="00DB39DF" w:rsidP="00DB39DF">
      <w:pPr>
        <w:spacing w:line="18" w:lineRule="auto"/>
        <w:rPr>
          <w:sz w:val="22"/>
          <w:szCs w:val="22"/>
        </w:rPr>
      </w:pPr>
    </w:p>
    <w:p w:rsidR="00DB39DF" w:rsidRDefault="00DB39DF" w:rsidP="00DB39DF">
      <w:pPr>
        <w:spacing w:line="234" w:lineRule="auto"/>
        <w:ind w:left="260" w:right="160" w:firstLine="708"/>
      </w:pPr>
      <w:r>
        <w:t>За не правильный ответ на вопросы или неверное решение задачи выставляется отрицательная оценка – 0 баллов.</w:t>
      </w:r>
    </w:p>
    <w:p w:rsidR="00DB39DF" w:rsidRDefault="00DB39DF" w:rsidP="00DB39DF">
      <w:pPr>
        <w:spacing w:line="14" w:lineRule="auto"/>
      </w:pPr>
    </w:p>
    <w:p w:rsidR="00DB39DF" w:rsidRDefault="00DB39DF" w:rsidP="00DB39DF">
      <w:pPr>
        <w:ind w:left="260"/>
        <w:rPr>
          <w:i/>
          <w:sz w:val="28"/>
          <w:szCs w:val="28"/>
        </w:rPr>
      </w:pPr>
      <w:r>
        <w:rPr>
          <w:i/>
          <w:sz w:val="28"/>
          <w:szCs w:val="28"/>
        </w:rPr>
        <w:t>Шкала оценки образовательных достижений</w:t>
      </w:r>
    </w:p>
    <w:p w:rsidR="00DB39DF" w:rsidRDefault="00DB39DF" w:rsidP="00DB39DF">
      <w:pPr>
        <w:spacing w:line="264" w:lineRule="auto"/>
      </w:pPr>
    </w:p>
    <w:tbl>
      <w:tblPr>
        <w:tblStyle w:val="afffa"/>
        <w:tblW w:w="9680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4560"/>
        <w:gridCol w:w="2520"/>
        <w:gridCol w:w="2600"/>
      </w:tblGrid>
      <w:tr w:rsidR="00DB39DF" w:rsidTr="009251A0">
        <w:trPr>
          <w:trHeight w:val="357"/>
        </w:trPr>
        <w:tc>
          <w:tcPr>
            <w:tcW w:w="4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Процент результативности (правильных</w:t>
            </w:r>
          </w:p>
        </w:tc>
        <w:tc>
          <w:tcPr>
            <w:tcW w:w="5120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ind w:left="1180"/>
            </w:pPr>
            <w:r>
              <w:t>Оценка уровня подготовки</w:t>
            </w:r>
          </w:p>
        </w:tc>
      </w:tr>
      <w:tr w:rsidR="00DB39DF" w:rsidTr="009251A0">
        <w:trPr>
          <w:trHeight w:val="82"/>
        </w:trPr>
        <w:tc>
          <w:tcPr>
            <w:tcW w:w="45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2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</w:tr>
      <w:tr w:rsidR="00DB39DF" w:rsidTr="009251A0">
        <w:trPr>
          <w:trHeight w:val="268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spacing w:line="267" w:lineRule="auto"/>
              <w:jc w:val="center"/>
            </w:pPr>
            <w:r>
              <w:t>ответов)</w:t>
            </w:r>
          </w:p>
        </w:tc>
        <w:tc>
          <w:tcPr>
            <w:tcW w:w="2520" w:type="dxa"/>
            <w:vMerge w:val="restart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балл (отметка)</w:t>
            </w:r>
          </w:p>
        </w:tc>
        <w:tc>
          <w:tcPr>
            <w:tcW w:w="2600" w:type="dxa"/>
            <w:vMerge w:val="restart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вербальный аналог</w:t>
            </w:r>
          </w:p>
        </w:tc>
      </w:tr>
      <w:tr w:rsidR="00DB39DF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vMerge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7"/>
                <w:szCs w:val="7"/>
              </w:rPr>
            </w:pPr>
          </w:p>
        </w:tc>
        <w:tc>
          <w:tcPr>
            <w:tcW w:w="2600" w:type="dxa"/>
            <w:vMerge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7"/>
                <w:szCs w:val="7"/>
              </w:rPr>
            </w:pPr>
          </w:p>
        </w:tc>
      </w:tr>
      <w:tr w:rsidR="00DB39DF" w:rsidTr="009251A0">
        <w:trPr>
          <w:trHeight w:val="94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8"/>
                <w:szCs w:val="8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8"/>
                <w:szCs w:val="8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8"/>
                <w:szCs w:val="8"/>
              </w:rPr>
            </w:pPr>
          </w:p>
        </w:tc>
      </w:tr>
      <w:tr w:rsidR="00DB39DF" w:rsidTr="009251A0">
        <w:trPr>
          <w:trHeight w:val="337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90 ÷ 100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5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отлично</w:t>
            </w:r>
          </w:p>
        </w:tc>
      </w:tr>
      <w:tr w:rsidR="00DB39DF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</w:tr>
      <w:tr w:rsidR="00DB39DF" w:rsidTr="009251A0">
        <w:trPr>
          <w:trHeight w:val="340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80 ÷ 89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4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хорошо</w:t>
            </w:r>
          </w:p>
        </w:tc>
      </w:tr>
      <w:tr w:rsidR="00DB39DF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</w:tr>
      <w:tr w:rsidR="00DB39DF" w:rsidTr="009251A0">
        <w:trPr>
          <w:trHeight w:val="337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70 ÷ 79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3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удовлетворительно</w:t>
            </w:r>
          </w:p>
        </w:tc>
      </w:tr>
      <w:tr w:rsidR="00DB39DF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</w:tr>
      <w:tr w:rsidR="00DB39DF" w:rsidTr="009251A0">
        <w:trPr>
          <w:trHeight w:val="344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менее 70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2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неудовлетворительно</w:t>
            </w:r>
          </w:p>
        </w:tc>
      </w:tr>
      <w:tr w:rsidR="00DB39DF" w:rsidTr="009251A0">
        <w:trPr>
          <w:trHeight w:val="89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</w:tr>
    </w:tbl>
    <w:p w:rsidR="00DB39DF" w:rsidRDefault="00DB39DF" w:rsidP="00DB39DF">
      <w:pPr>
        <w:spacing w:line="319" w:lineRule="auto"/>
        <w:jc w:val="both"/>
        <w:rPr>
          <w:b/>
          <w:color w:val="000000"/>
          <w:sz w:val="28"/>
          <w:szCs w:val="28"/>
        </w:rPr>
      </w:pPr>
    </w:p>
    <w:p w:rsidR="007007ED" w:rsidRDefault="007007ED" w:rsidP="00DB39DF">
      <w:pPr>
        <w:spacing w:line="319" w:lineRule="auto"/>
        <w:jc w:val="both"/>
        <w:rPr>
          <w:b/>
          <w:color w:val="000000"/>
          <w:sz w:val="28"/>
          <w:szCs w:val="28"/>
        </w:rPr>
      </w:pPr>
    </w:p>
    <w:p w:rsidR="00DB39DF" w:rsidRDefault="00DB39DF" w:rsidP="00DB39DF">
      <w:pPr>
        <w:spacing w:line="319" w:lineRule="auto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Практическое занятие№7. </w:t>
      </w:r>
      <w:r>
        <w:rPr>
          <w:color w:val="000000"/>
          <w:sz w:val="28"/>
          <w:szCs w:val="28"/>
        </w:rPr>
        <w:t>Исследование работы сумматора</w:t>
      </w:r>
    </w:p>
    <w:p w:rsidR="00DB39DF" w:rsidRDefault="00DB39DF" w:rsidP="00DB39D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i/>
          <w:color w:val="000000"/>
          <w:sz w:val="28"/>
          <w:szCs w:val="28"/>
        </w:rPr>
      </w:pPr>
      <w:r>
        <w:rPr>
          <w:rFonts w:ascii="Arial" w:eastAsia="Arial" w:hAnsi="Arial" w:cs="Arial"/>
          <w:b/>
          <w:i/>
          <w:color w:val="000000"/>
          <w:sz w:val="28"/>
          <w:szCs w:val="28"/>
        </w:rPr>
        <w:t>Текст задания:</w:t>
      </w:r>
    </w:p>
    <w:p w:rsidR="00DB39DF" w:rsidRDefault="00DB39DF" w:rsidP="00DB39DF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7005A248" wp14:editId="232F8963">
            <wp:extent cx="5939790" cy="4166235"/>
            <wp:effectExtent l="0" t="0" r="0" b="0"/>
            <wp:docPr id="27" name="image7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6.png"/>
                    <pic:cNvPicPr preferRelativeResize="0"/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1662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B39DF" w:rsidRDefault="00DB39DF" w:rsidP="00DB39DF">
      <w:pPr>
        <w:ind w:left="260"/>
      </w:pPr>
      <w:r>
        <w:rPr>
          <w:b/>
        </w:rPr>
        <w:t xml:space="preserve">Время на подготовку и выполнение: </w:t>
      </w:r>
      <w:r>
        <w:t>45 мин.</w:t>
      </w:r>
    </w:p>
    <w:p w:rsidR="00DB39DF" w:rsidRDefault="00DB39DF" w:rsidP="00DB39DF">
      <w:pPr>
        <w:spacing w:line="14" w:lineRule="auto"/>
        <w:rPr>
          <w:sz w:val="22"/>
          <w:szCs w:val="22"/>
        </w:rPr>
      </w:pPr>
    </w:p>
    <w:p w:rsidR="00DB39DF" w:rsidRDefault="00DB39DF" w:rsidP="00DB39DF">
      <w:pPr>
        <w:ind w:left="260"/>
        <w:rPr>
          <w:b/>
          <w:sz w:val="28"/>
          <w:szCs w:val="28"/>
        </w:rPr>
      </w:pPr>
      <w:r>
        <w:rPr>
          <w:b/>
        </w:rPr>
        <w:t>Перечень объектов контроля и оценки</w:t>
      </w:r>
    </w:p>
    <w:tbl>
      <w:tblPr>
        <w:tblStyle w:val="afffb"/>
        <w:tblW w:w="8880" w:type="dxa"/>
        <w:tblInd w:w="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98"/>
        <w:gridCol w:w="2699"/>
        <w:gridCol w:w="1583"/>
      </w:tblGrid>
      <w:tr w:rsidR="00DB39DF" w:rsidTr="009251A0">
        <w:trPr>
          <w:trHeight w:val="276"/>
        </w:trPr>
        <w:tc>
          <w:tcPr>
            <w:tcW w:w="4598" w:type="dxa"/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Наименование объектов контроля</w:t>
            </w:r>
          </w:p>
          <w:p w:rsidR="00DB39DF" w:rsidRDefault="00DB39DF" w:rsidP="009251A0">
            <w:pPr>
              <w:jc w:val="center"/>
            </w:pPr>
            <w:r>
              <w:t>и оценки</w:t>
            </w:r>
          </w:p>
        </w:tc>
        <w:tc>
          <w:tcPr>
            <w:tcW w:w="2699" w:type="dxa"/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Основные показатели</w:t>
            </w:r>
          </w:p>
          <w:p w:rsidR="00DB39DF" w:rsidRDefault="00DB39DF" w:rsidP="009251A0">
            <w:pPr>
              <w:jc w:val="center"/>
            </w:pPr>
            <w:r>
              <w:t>оценки результата</w:t>
            </w:r>
          </w:p>
        </w:tc>
        <w:tc>
          <w:tcPr>
            <w:tcW w:w="1583" w:type="dxa"/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Оценка</w:t>
            </w:r>
          </w:p>
        </w:tc>
      </w:tr>
      <w:tr w:rsidR="00DB39DF" w:rsidRPr="007629E1" w:rsidTr="007629E1">
        <w:trPr>
          <w:trHeight w:val="844"/>
        </w:trPr>
        <w:tc>
          <w:tcPr>
            <w:tcW w:w="4598" w:type="dxa"/>
            <w:shd w:val="clear" w:color="auto" w:fill="auto"/>
          </w:tcPr>
          <w:p w:rsidR="00DB39DF" w:rsidRPr="007629E1" w:rsidRDefault="00DB39DF" w:rsidP="009251A0">
            <w:pPr>
              <w:rPr>
                <w:color w:val="000000"/>
              </w:rPr>
            </w:pPr>
            <w:r w:rsidRPr="007629E1">
              <w:rPr>
                <w:color w:val="000000"/>
              </w:rPr>
              <w:t>З1 построение цифровых ВС и их архитектурные особенности;</w:t>
            </w:r>
          </w:p>
        </w:tc>
        <w:tc>
          <w:tcPr>
            <w:tcW w:w="2699" w:type="dxa"/>
            <w:shd w:val="clear" w:color="auto" w:fill="auto"/>
          </w:tcPr>
          <w:p w:rsidR="00DB39DF" w:rsidRPr="007629E1" w:rsidRDefault="00DB39DF" w:rsidP="009251A0">
            <w:pPr>
              <w:jc w:val="both"/>
              <w:rPr>
                <w:color w:val="000000"/>
              </w:rPr>
            </w:pPr>
            <w:r w:rsidRPr="007629E1">
              <w:rPr>
                <w:color w:val="000000"/>
              </w:rPr>
              <w:t>знать архитектуру вычислительных систем и их особенности</w:t>
            </w:r>
          </w:p>
        </w:tc>
        <w:tc>
          <w:tcPr>
            <w:tcW w:w="1583" w:type="dxa"/>
            <w:shd w:val="clear" w:color="auto" w:fill="auto"/>
            <w:vAlign w:val="bottom"/>
          </w:tcPr>
          <w:p w:rsidR="00DB39DF" w:rsidRPr="007629E1" w:rsidRDefault="00DB39DF" w:rsidP="009251A0"/>
        </w:tc>
      </w:tr>
    </w:tbl>
    <w:p w:rsidR="00DB39DF" w:rsidRDefault="00DB39DF" w:rsidP="00DB39DF">
      <w:pPr>
        <w:spacing w:line="234" w:lineRule="auto"/>
        <w:ind w:left="260" w:right="160" w:firstLine="708"/>
        <w:rPr>
          <w:sz w:val="28"/>
          <w:szCs w:val="28"/>
        </w:rPr>
      </w:pPr>
      <w:r>
        <w:rPr>
          <w:sz w:val="28"/>
          <w:szCs w:val="28"/>
        </w:rPr>
        <w:t>За правильный ответ на вопросы или верное решение задачи выставляется положительная оценка.</w:t>
      </w:r>
    </w:p>
    <w:p w:rsidR="00DB39DF" w:rsidRDefault="00DB39DF" w:rsidP="00DB39DF">
      <w:pPr>
        <w:spacing w:line="18" w:lineRule="auto"/>
      </w:pPr>
    </w:p>
    <w:p w:rsidR="00DB39DF" w:rsidRDefault="00DB39DF" w:rsidP="00DB39DF">
      <w:pPr>
        <w:spacing w:line="234" w:lineRule="auto"/>
        <w:ind w:left="260" w:right="160" w:firstLine="708"/>
        <w:rPr>
          <w:sz w:val="28"/>
          <w:szCs w:val="28"/>
        </w:rPr>
      </w:pPr>
      <w:r>
        <w:rPr>
          <w:sz w:val="28"/>
          <w:szCs w:val="28"/>
        </w:rPr>
        <w:t>За не правильный ответ на вопросы или неверное решение задачи выставляется отрицательная оценка – 0 баллов.</w:t>
      </w:r>
    </w:p>
    <w:p w:rsidR="00DB39DF" w:rsidRDefault="00DB39DF" w:rsidP="00DB39DF">
      <w:pPr>
        <w:spacing w:line="14" w:lineRule="auto"/>
      </w:pPr>
    </w:p>
    <w:p w:rsidR="00DB39DF" w:rsidRDefault="00DB39DF" w:rsidP="00DB39DF">
      <w:pPr>
        <w:ind w:left="260"/>
        <w:rPr>
          <w:i/>
          <w:sz w:val="28"/>
          <w:szCs w:val="28"/>
        </w:rPr>
      </w:pPr>
      <w:r>
        <w:rPr>
          <w:i/>
          <w:sz w:val="28"/>
          <w:szCs w:val="28"/>
        </w:rPr>
        <w:t>Шкала оценки образовательных достижений</w:t>
      </w:r>
    </w:p>
    <w:tbl>
      <w:tblPr>
        <w:tblStyle w:val="afffc"/>
        <w:tblW w:w="9680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4560"/>
        <w:gridCol w:w="2520"/>
        <w:gridCol w:w="2600"/>
      </w:tblGrid>
      <w:tr w:rsidR="00DB39DF" w:rsidTr="009251A0">
        <w:trPr>
          <w:trHeight w:val="357"/>
        </w:trPr>
        <w:tc>
          <w:tcPr>
            <w:tcW w:w="4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Процент результативности (правильных</w:t>
            </w:r>
          </w:p>
        </w:tc>
        <w:tc>
          <w:tcPr>
            <w:tcW w:w="5120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ind w:left="1180"/>
            </w:pPr>
            <w:r>
              <w:t>Оценка уровня подготовки</w:t>
            </w:r>
          </w:p>
        </w:tc>
      </w:tr>
      <w:tr w:rsidR="00DB39DF" w:rsidTr="009251A0">
        <w:trPr>
          <w:trHeight w:val="82"/>
        </w:trPr>
        <w:tc>
          <w:tcPr>
            <w:tcW w:w="45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2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</w:tr>
      <w:tr w:rsidR="00DB39DF" w:rsidTr="009251A0">
        <w:trPr>
          <w:trHeight w:val="268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spacing w:line="267" w:lineRule="auto"/>
              <w:jc w:val="center"/>
            </w:pPr>
            <w:r>
              <w:t>ответов)</w:t>
            </w:r>
          </w:p>
        </w:tc>
        <w:tc>
          <w:tcPr>
            <w:tcW w:w="2520" w:type="dxa"/>
            <w:vMerge w:val="restart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балл (отметка)</w:t>
            </w:r>
          </w:p>
        </w:tc>
        <w:tc>
          <w:tcPr>
            <w:tcW w:w="2600" w:type="dxa"/>
            <w:vMerge w:val="restart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вербальный аналог</w:t>
            </w:r>
          </w:p>
        </w:tc>
      </w:tr>
      <w:tr w:rsidR="00DB39DF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vMerge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7"/>
                <w:szCs w:val="7"/>
              </w:rPr>
            </w:pPr>
          </w:p>
        </w:tc>
        <w:tc>
          <w:tcPr>
            <w:tcW w:w="2600" w:type="dxa"/>
            <w:vMerge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7"/>
                <w:szCs w:val="7"/>
              </w:rPr>
            </w:pPr>
          </w:p>
        </w:tc>
      </w:tr>
      <w:tr w:rsidR="00DB39DF" w:rsidTr="009251A0">
        <w:trPr>
          <w:trHeight w:val="94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8"/>
                <w:szCs w:val="8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8"/>
                <w:szCs w:val="8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8"/>
                <w:szCs w:val="8"/>
              </w:rPr>
            </w:pPr>
          </w:p>
        </w:tc>
      </w:tr>
      <w:tr w:rsidR="00DB39DF" w:rsidTr="009251A0">
        <w:trPr>
          <w:trHeight w:val="337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90 ÷ 100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5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отлично</w:t>
            </w:r>
          </w:p>
        </w:tc>
      </w:tr>
      <w:tr w:rsidR="00DB39DF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</w:tr>
      <w:tr w:rsidR="00DB39DF" w:rsidTr="009251A0">
        <w:trPr>
          <w:trHeight w:val="340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80 ÷ 89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4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хорошо</w:t>
            </w:r>
          </w:p>
        </w:tc>
      </w:tr>
      <w:tr w:rsidR="00DB39DF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</w:tr>
      <w:tr w:rsidR="00DB39DF" w:rsidTr="009251A0">
        <w:trPr>
          <w:trHeight w:val="337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70 ÷ 79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3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удовлетворительно</w:t>
            </w:r>
          </w:p>
        </w:tc>
      </w:tr>
      <w:tr w:rsidR="00DB39DF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</w:tr>
      <w:tr w:rsidR="00DB39DF" w:rsidTr="009251A0">
        <w:trPr>
          <w:trHeight w:val="344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менее 70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2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jc w:val="center"/>
            </w:pPr>
            <w:r>
              <w:t>неудовлетворительно</w:t>
            </w:r>
          </w:p>
        </w:tc>
      </w:tr>
      <w:tr w:rsidR="00DB39DF" w:rsidTr="009251A0">
        <w:trPr>
          <w:trHeight w:val="89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B39DF" w:rsidRDefault="00DB39DF" w:rsidP="009251A0">
            <w:pPr>
              <w:rPr>
                <w:sz w:val="7"/>
                <w:szCs w:val="7"/>
              </w:rPr>
            </w:pPr>
          </w:p>
        </w:tc>
      </w:tr>
    </w:tbl>
    <w:p w:rsidR="00FF3435" w:rsidRDefault="00FF343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B290B" w:rsidRPr="007B290B" w:rsidRDefault="007B290B" w:rsidP="007B290B">
      <w:pPr>
        <w:ind w:firstLine="851"/>
        <w:jc w:val="both"/>
        <w:rPr>
          <w:b/>
          <w:sz w:val="28"/>
          <w:szCs w:val="28"/>
        </w:rPr>
      </w:pPr>
      <w:r w:rsidRPr="007B290B">
        <w:rPr>
          <w:b/>
          <w:sz w:val="28"/>
          <w:szCs w:val="28"/>
        </w:rPr>
        <w:lastRenderedPageBreak/>
        <w:t xml:space="preserve">Раздел 2 </w:t>
      </w:r>
      <w:r w:rsidRPr="007B290B">
        <w:rPr>
          <w:b/>
          <w:color w:val="000000"/>
          <w:sz w:val="28"/>
          <w:szCs w:val="28"/>
        </w:rPr>
        <w:t>Архитектуры с фиксированным набором устройств и открытого типа</w:t>
      </w:r>
    </w:p>
    <w:p w:rsidR="004A226A" w:rsidRPr="007B290B" w:rsidRDefault="007B290B" w:rsidP="007B290B">
      <w:pPr>
        <w:ind w:firstLine="851"/>
        <w:jc w:val="both"/>
        <w:rPr>
          <w:b/>
          <w:sz w:val="28"/>
          <w:szCs w:val="28"/>
        </w:rPr>
      </w:pPr>
      <w:r w:rsidRPr="007B290B">
        <w:rPr>
          <w:b/>
          <w:sz w:val="28"/>
          <w:szCs w:val="28"/>
        </w:rPr>
        <w:t>Тема 2.</w:t>
      </w:r>
      <w:r w:rsidR="004F66C9" w:rsidRPr="007B290B">
        <w:rPr>
          <w:b/>
          <w:sz w:val="28"/>
          <w:szCs w:val="28"/>
        </w:rPr>
        <w:t>1.</w:t>
      </w:r>
      <w:r w:rsidR="004F66C9" w:rsidRPr="007B290B">
        <w:rPr>
          <w:b/>
          <w:color w:val="000000"/>
          <w:sz w:val="28"/>
          <w:szCs w:val="28"/>
        </w:rPr>
        <w:t xml:space="preserve"> Архитектура</w:t>
      </w:r>
      <w:r w:rsidRPr="007B290B">
        <w:rPr>
          <w:b/>
          <w:color w:val="000000"/>
          <w:sz w:val="28"/>
          <w:szCs w:val="28"/>
        </w:rPr>
        <w:t xml:space="preserve"> аппаратных средств ПК</w:t>
      </w:r>
    </w:p>
    <w:p w:rsidR="00343373" w:rsidRDefault="00343373" w:rsidP="00343373">
      <w:pPr>
        <w:ind w:left="260"/>
        <w:rPr>
          <w:b/>
          <w:sz w:val="28"/>
          <w:szCs w:val="28"/>
        </w:rPr>
      </w:pPr>
      <w:r>
        <w:rPr>
          <w:b/>
          <w:sz w:val="28"/>
          <w:szCs w:val="28"/>
        </w:rPr>
        <w:t>Устный опрос</w:t>
      </w:r>
    </w:p>
    <w:p w:rsidR="00343373" w:rsidRDefault="00343373" w:rsidP="0034337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устном опросе при полном развернутом ответе студент получает оценку «Отлично», при полном неразвернутом ответе – «Хорошо», при неполном ответе – «Удовлетворительно».</w:t>
      </w:r>
    </w:p>
    <w:p w:rsidR="00343373" w:rsidRDefault="00343373" w:rsidP="004A226A">
      <w:pPr>
        <w:ind w:left="260"/>
        <w:rPr>
          <w:b/>
          <w:sz w:val="28"/>
          <w:szCs w:val="28"/>
        </w:rPr>
      </w:pPr>
    </w:p>
    <w:p w:rsidR="004A226A" w:rsidRDefault="004A226A" w:rsidP="004A226A">
      <w:pPr>
        <w:ind w:left="260"/>
        <w:rPr>
          <w:b/>
          <w:sz w:val="28"/>
          <w:szCs w:val="28"/>
        </w:rPr>
      </w:pPr>
      <w:r>
        <w:rPr>
          <w:b/>
          <w:sz w:val="28"/>
          <w:szCs w:val="28"/>
        </w:rPr>
        <w:t>Текст задания:</w:t>
      </w:r>
    </w:p>
    <w:p w:rsidR="006577AF" w:rsidRDefault="00957568">
      <w:pPr>
        <w:ind w:left="260"/>
        <w:rPr>
          <w:b/>
          <w:sz w:val="28"/>
          <w:szCs w:val="28"/>
        </w:rPr>
      </w:pPr>
      <w:r>
        <w:rPr>
          <w:b/>
          <w:sz w:val="28"/>
          <w:szCs w:val="28"/>
        </w:rPr>
        <w:t>Ответьте на следующие вопросы.</w:t>
      </w:r>
    </w:p>
    <w:p w:rsidR="006577AF" w:rsidRDefault="00957568" w:rsidP="002C11E4">
      <w:pPr>
        <w:numPr>
          <w:ilvl w:val="0"/>
          <w:numId w:val="1"/>
        </w:numPr>
        <w:tabs>
          <w:tab w:val="left" w:pos="1260"/>
        </w:tabs>
        <w:spacing w:line="236" w:lineRule="auto"/>
        <w:ind w:left="1260" w:hanging="278"/>
        <w:rPr>
          <w:sz w:val="28"/>
          <w:szCs w:val="28"/>
        </w:rPr>
      </w:pPr>
      <w:r>
        <w:rPr>
          <w:sz w:val="28"/>
          <w:szCs w:val="28"/>
        </w:rPr>
        <w:t>В чем смысл включения кэш-памяти в состав ЭВМ?</w:t>
      </w:r>
    </w:p>
    <w:p w:rsidR="006577AF" w:rsidRDefault="004F66C9" w:rsidP="002C11E4">
      <w:pPr>
        <w:numPr>
          <w:ilvl w:val="0"/>
          <w:numId w:val="1"/>
        </w:numPr>
        <w:tabs>
          <w:tab w:val="left" w:pos="1260"/>
        </w:tabs>
        <w:ind w:left="1260" w:hanging="278"/>
        <w:rPr>
          <w:sz w:val="28"/>
          <w:szCs w:val="28"/>
        </w:rPr>
      </w:pPr>
      <w:r>
        <w:rPr>
          <w:sz w:val="28"/>
          <w:szCs w:val="28"/>
        </w:rPr>
        <w:t>Как работает кэш</w:t>
      </w:r>
      <w:r w:rsidR="00957568">
        <w:rPr>
          <w:sz w:val="28"/>
          <w:szCs w:val="28"/>
        </w:rPr>
        <w:t>-</w:t>
      </w:r>
      <w:r>
        <w:rPr>
          <w:sz w:val="28"/>
          <w:szCs w:val="28"/>
        </w:rPr>
        <w:t>память в режиме обратной записи</w:t>
      </w:r>
      <w:r w:rsidR="00957568">
        <w:rPr>
          <w:sz w:val="28"/>
          <w:szCs w:val="28"/>
        </w:rPr>
        <w:t>?  Сквозной</w:t>
      </w:r>
    </w:p>
    <w:p w:rsidR="006577AF" w:rsidRDefault="00957568">
      <w:pPr>
        <w:ind w:left="260"/>
        <w:rPr>
          <w:sz w:val="28"/>
          <w:szCs w:val="28"/>
        </w:rPr>
      </w:pPr>
      <w:r>
        <w:rPr>
          <w:sz w:val="28"/>
          <w:szCs w:val="28"/>
        </w:rPr>
        <w:t>записи?</w:t>
      </w:r>
    </w:p>
    <w:p w:rsidR="006577AF" w:rsidRDefault="00957568" w:rsidP="002C11E4">
      <w:pPr>
        <w:numPr>
          <w:ilvl w:val="0"/>
          <w:numId w:val="1"/>
        </w:numPr>
        <w:tabs>
          <w:tab w:val="left" w:pos="1260"/>
        </w:tabs>
        <w:ind w:left="1260" w:hanging="278"/>
        <w:rPr>
          <w:sz w:val="28"/>
          <w:szCs w:val="28"/>
        </w:rPr>
      </w:pPr>
      <w:r>
        <w:rPr>
          <w:sz w:val="28"/>
          <w:szCs w:val="28"/>
        </w:rPr>
        <w:t>Как зависит эффективность работы ЭВМ от размера кэш-памяти?</w:t>
      </w:r>
    </w:p>
    <w:p w:rsidR="006577AF" w:rsidRDefault="006577AF">
      <w:pPr>
        <w:spacing w:line="14" w:lineRule="auto"/>
        <w:rPr>
          <w:sz w:val="28"/>
          <w:szCs w:val="28"/>
        </w:rPr>
      </w:pPr>
    </w:p>
    <w:p w:rsidR="006577AF" w:rsidRDefault="00957568" w:rsidP="002C11E4">
      <w:pPr>
        <w:numPr>
          <w:ilvl w:val="0"/>
          <w:numId w:val="1"/>
        </w:numPr>
        <w:tabs>
          <w:tab w:val="left" w:pos="1261"/>
        </w:tabs>
        <w:spacing w:line="234" w:lineRule="auto"/>
        <w:ind w:left="260" w:right="160" w:firstLine="722"/>
        <w:rPr>
          <w:sz w:val="28"/>
          <w:szCs w:val="28"/>
        </w:rPr>
      </w:pPr>
      <w:r>
        <w:rPr>
          <w:sz w:val="28"/>
          <w:szCs w:val="28"/>
        </w:rPr>
        <w:t>В какую ячейку кэш-памяти будет помещаться очередное слово, если свободные ячейки отсутствуют?</w:t>
      </w:r>
    </w:p>
    <w:p w:rsidR="006577AF" w:rsidRDefault="006577AF">
      <w:pPr>
        <w:spacing w:line="14" w:lineRule="auto"/>
        <w:rPr>
          <w:sz w:val="28"/>
          <w:szCs w:val="28"/>
        </w:rPr>
      </w:pPr>
    </w:p>
    <w:p w:rsidR="006577AF" w:rsidRDefault="00957568" w:rsidP="002C11E4">
      <w:pPr>
        <w:numPr>
          <w:ilvl w:val="0"/>
          <w:numId w:val="1"/>
        </w:numPr>
        <w:tabs>
          <w:tab w:val="left" w:pos="1260"/>
        </w:tabs>
        <w:ind w:left="1260" w:hanging="278"/>
        <w:rPr>
          <w:sz w:val="28"/>
          <w:szCs w:val="28"/>
        </w:rPr>
      </w:pPr>
      <w:r>
        <w:rPr>
          <w:sz w:val="28"/>
          <w:szCs w:val="28"/>
        </w:rPr>
        <w:t>Какие алгоритмы замещения ячеек кэш-памяти вам известны?</w:t>
      </w:r>
    </w:p>
    <w:p w:rsidR="006577AF" w:rsidRDefault="006577AF">
      <w:pPr>
        <w:spacing w:line="326" w:lineRule="auto"/>
      </w:pPr>
    </w:p>
    <w:p w:rsidR="006577AF" w:rsidRDefault="00957568">
      <w:pPr>
        <w:ind w:left="2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Время на подготовку и выполнение:</w:t>
      </w:r>
    </w:p>
    <w:p w:rsidR="006577AF" w:rsidRDefault="00957568">
      <w:pPr>
        <w:spacing w:line="236" w:lineRule="auto"/>
        <w:ind w:left="980"/>
        <w:rPr>
          <w:sz w:val="28"/>
          <w:szCs w:val="28"/>
        </w:rPr>
      </w:pPr>
      <w:r>
        <w:rPr>
          <w:sz w:val="28"/>
          <w:szCs w:val="28"/>
        </w:rPr>
        <w:t>подготовка 2 мин.;</w:t>
      </w:r>
    </w:p>
    <w:p w:rsidR="006577AF" w:rsidRDefault="00957568">
      <w:pPr>
        <w:ind w:left="980"/>
        <w:rPr>
          <w:sz w:val="28"/>
          <w:szCs w:val="28"/>
        </w:rPr>
      </w:pPr>
      <w:r>
        <w:rPr>
          <w:sz w:val="28"/>
          <w:szCs w:val="28"/>
        </w:rPr>
        <w:t>выполнение 0 часа 15 мин.;</w:t>
      </w:r>
    </w:p>
    <w:p w:rsidR="006577AF" w:rsidRDefault="00957568">
      <w:pPr>
        <w:ind w:left="980"/>
        <w:rPr>
          <w:sz w:val="28"/>
          <w:szCs w:val="28"/>
        </w:rPr>
      </w:pPr>
      <w:r>
        <w:rPr>
          <w:sz w:val="28"/>
          <w:szCs w:val="28"/>
        </w:rPr>
        <w:t>оформление и сдача 3 мин.;</w:t>
      </w:r>
    </w:p>
    <w:p w:rsidR="006577AF" w:rsidRDefault="006577AF">
      <w:pPr>
        <w:spacing w:line="14" w:lineRule="auto"/>
      </w:pPr>
    </w:p>
    <w:p w:rsidR="006577AF" w:rsidRDefault="00957568">
      <w:pPr>
        <w:ind w:left="980"/>
        <w:rPr>
          <w:sz w:val="28"/>
          <w:szCs w:val="28"/>
        </w:rPr>
      </w:pPr>
      <w:r>
        <w:rPr>
          <w:sz w:val="28"/>
          <w:szCs w:val="28"/>
        </w:rPr>
        <w:t>всего 0 часа 20 мин.</w:t>
      </w:r>
    </w:p>
    <w:p w:rsidR="006577AF" w:rsidRDefault="006577AF">
      <w:pPr>
        <w:ind w:left="980"/>
        <w:rPr>
          <w:sz w:val="28"/>
          <w:szCs w:val="28"/>
        </w:rPr>
      </w:pPr>
    </w:p>
    <w:p w:rsidR="006577AF" w:rsidRDefault="006577AF">
      <w:pPr>
        <w:spacing w:line="14" w:lineRule="auto"/>
      </w:pPr>
    </w:p>
    <w:p w:rsidR="006577AF" w:rsidRDefault="00957568">
      <w:pPr>
        <w:ind w:left="260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объектов контроля и оценки</w:t>
      </w:r>
    </w:p>
    <w:p w:rsidR="006577AF" w:rsidRDefault="006577AF">
      <w:pPr>
        <w:spacing w:line="304" w:lineRule="auto"/>
      </w:pPr>
    </w:p>
    <w:tbl>
      <w:tblPr>
        <w:tblStyle w:val="aff0"/>
        <w:tblW w:w="8880" w:type="dxa"/>
        <w:tblInd w:w="510" w:type="dxa"/>
        <w:tblLayout w:type="fixed"/>
        <w:tblLook w:val="0000" w:firstRow="0" w:lastRow="0" w:firstColumn="0" w:lastColumn="0" w:noHBand="0" w:noVBand="0"/>
      </w:tblPr>
      <w:tblGrid>
        <w:gridCol w:w="3860"/>
        <w:gridCol w:w="2820"/>
        <w:gridCol w:w="2200"/>
      </w:tblGrid>
      <w:tr w:rsidR="006577AF">
        <w:trPr>
          <w:trHeight w:val="276"/>
        </w:trPr>
        <w:tc>
          <w:tcPr>
            <w:tcW w:w="38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957568">
            <w:pPr>
              <w:jc w:val="center"/>
            </w:pPr>
            <w:r>
              <w:t>Наименование объектов контроля</w:t>
            </w:r>
          </w:p>
        </w:tc>
        <w:tc>
          <w:tcPr>
            <w:tcW w:w="282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957568">
            <w:pPr>
              <w:jc w:val="center"/>
            </w:pPr>
            <w:r>
              <w:t>Основные показатели</w:t>
            </w:r>
          </w:p>
        </w:tc>
        <w:tc>
          <w:tcPr>
            <w:tcW w:w="220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957568">
            <w:pPr>
              <w:ind w:left="720"/>
            </w:pPr>
            <w:r>
              <w:t>Оценка</w:t>
            </w:r>
          </w:p>
        </w:tc>
      </w:tr>
      <w:tr w:rsidR="006577AF" w:rsidTr="007629E1">
        <w:trPr>
          <w:trHeight w:val="281"/>
        </w:trPr>
        <w:tc>
          <w:tcPr>
            <w:tcW w:w="38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957568">
            <w:pPr>
              <w:jc w:val="center"/>
            </w:pPr>
            <w:r>
              <w:t>и оценки</w:t>
            </w:r>
          </w:p>
        </w:tc>
        <w:tc>
          <w:tcPr>
            <w:tcW w:w="28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957568">
            <w:pPr>
              <w:jc w:val="center"/>
            </w:pPr>
            <w:r>
              <w:t>оценки результата</w:t>
            </w:r>
          </w:p>
        </w:tc>
        <w:tc>
          <w:tcPr>
            <w:tcW w:w="22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6577AF"/>
        </w:tc>
      </w:tr>
      <w:tr w:rsidR="006577AF" w:rsidTr="007629E1">
        <w:trPr>
          <w:trHeight w:val="217"/>
        </w:trPr>
        <w:tc>
          <w:tcPr>
            <w:tcW w:w="38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577AF" w:rsidRDefault="00957568" w:rsidP="007629E1">
            <w:pPr>
              <w:spacing w:line="217" w:lineRule="auto"/>
              <w:ind w:left="120"/>
            </w:pPr>
            <w:r>
              <w:t>З 6 принципы работы кэш-памяти</w:t>
            </w:r>
          </w:p>
        </w:tc>
        <w:tc>
          <w:tcPr>
            <w:tcW w:w="282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957568">
            <w:pPr>
              <w:spacing w:line="217" w:lineRule="auto"/>
              <w:jc w:val="center"/>
              <w:rPr>
                <w:i/>
              </w:rPr>
            </w:pPr>
            <w:r>
              <w:rPr>
                <w:i/>
              </w:rPr>
              <w:t>Знание основных принципов</w:t>
            </w:r>
            <w:r w:rsidR="007629E1">
              <w:rPr>
                <w:i/>
              </w:rPr>
              <w:t xml:space="preserve"> работ кэш - памяти</w:t>
            </w:r>
          </w:p>
        </w:tc>
        <w:tc>
          <w:tcPr>
            <w:tcW w:w="220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6577AF">
            <w:pPr>
              <w:rPr>
                <w:sz w:val="18"/>
                <w:szCs w:val="18"/>
              </w:rPr>
            </w:pPr>
          </w:p>
        </w:tc>
      </w:tr>
    </w:tbl>
    <w:p w:rsidR="006577AF" w:rsidRDefault="00957568">
      <w:pPr>
        <w:spacing w:line="234" w:lineRule="auto"/>
        <w:ind w:left="260" w:right="160" w:firstLine="708"/>
        <w:rPr>
          <w:sz w:val="28"/>
          <w:szCs w:val="28"/>
        </w:rPr>
      </w:pPr>
      <w:r>
        <w:rPr>
          <w:sz w:val="28"/>
          <w:szCs w:val="28"/>
        </w:rPr>
        <w:t>За правильный ответ на вопросы или верное решение задачи выставляется положительная оценка – 1 балл.</w:t>
      </w:r>
    </w:p>
    <w:p w:rsidR="006577AF" w:rsidRDefault="006577AF">
      <w:pPr>
        <w:spacing w:line="18" w:lineRule="auto"/>
      </w:pPr>
    </w:p>
    <w:p w:rsidR="006577AF" w:rsidRDefault="00957568">
      <w:pPr>
        <w:spacing w:line="234" w:lineRule="auto"/>
        <w:ind w:left="260" w:right="160" w:firstLine="708"/>
        <w:rPr>
          <w:sz w:val="28"/>
          <w:szCs w:val="28"/>
        </w:rPr>
      </w:pPr>
      <w:r>
        <w:rPr>
          <w:sz w:val="28"/>
          <w:szCs w:val="28"/>
        </w:rPr>
        <w:t>За не правильный ответ на вопросы или неверное решение задачи выставляется отрицательная оценка – 0 баллов.</w:t>
      </w:r>
    </w:p>
    <w:p w:rsidR="006577AF" w:rsidRDefault="00957568">
      <w:pPr>
        <w:ind w:left="260"/>
        <w:rPr>
          <w:i/>
          <w:sz w:val="28"/>
          <w:szCs w:val="28"/>
        </w:rPr>
      </w:pPr>
      <w:bookmarkStart w:id="7" w:name="bookmark=id.1fob9te" w:colFirst="0" w:colLast="0"/>
      <w:bookmarkEnd w:id="7"/>
      <w:r>
        <w:rPr>
          <w:i/>
          <w:sz w:val="28"/>
          <w:szCs w:val="28"/>
        </w:rPr>
        <w:t>Шкала оценки образовательных достижений</w:t>
      </w:r>
    </w:p>
    <w:tbl>
      <w:tblPr>
        <w:tblStyle w:val="aff1"/>
        <w:tblW w:w="9680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4560"/>
        <w:gridCol w:w="2520"/>
        <w:gridCol w:w="2600"/>
      </w:tblGrid>
      <w:tr w:rsidR="006577AF">
        <w:trPr>
          <w:trHeight w:val="357"/>
        </w:trPr>
        <w:tc>
          <w:tcPr>
            <w:tcW w:w="4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957568">
            <w:pPr>
              <w:jc w:val="center"/>
            </w:pPr>
            <w:r>
              <w:t>Процент результативности (правильных</w:t>
            </w:r>
          </w:p>
        </w:tc>
        <w:tc>
          <w:tcPr>
            <w:tcW w:w="5120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957568">
            <w:pPr>
              <w:ind w:left="1180"/>
            </w:pPr>
            <w:r>
              <w:t>Оценка уровня подготовки</w:t>
            </w:r>
          </w:p>
        </w:tc>
      </w:tr>
      <w:tr w:rsidR="006577AF">
        <w:trPr>
          <w:trHeight w:val="82"/>
        </w:trPr>
        <w:tc>
          <w:tcPr>
            <w:tcW w:w="45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657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2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6577AF" w:rsidRDefault="006577AF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6577AF">
            <w:pPr>
              <w:rPr>
                <w:sz w:val="7"/>
                <w:szCs w:val="7"/>
              </w:rPr>
            </w:pPr>
          </w:p>
        </w:tc>
      </w:tr>
      <w:tr w:rsidR="006577AF">
        <w:trPr>
          <w:trHeight w:val="268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957568">
            <w:pPr>
              <w:spacing w:line="267" w:lineRule="auto"/>
              <w:jc w:val="center"/>
            </w:pPr>
            <w:r>
              <w:t>ответов)</w:t>
            </w:r>
          </w:p>
        </w:tc>
        <w:tc>
          <w:tcPr>
            <w:tcW w:w="2520" w:type="dxa"/>
            <w:vMerge w:val="restart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957568">
            <w:pPr>
              <w:jc w:val="center"/>
            </w:pPr>
            <w:r>
              <w:t>балл (отметка)</w:t>
            </w:r>
          </w:p>
        </w:tc>
        <w:tc>
          <w:tcPr>
            <w:tcW w:w="2600" w:type="dxa"/>
            <w:vMerge w:val="restart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957568">
            <w:pPr>
              <w:jc w:val="center"/>
            </w:pPr>
            <w:r>
              <w:t>вербальный аналог</w:t>
            </w:r>
          </w:p>
        </w:tc>
      </w:tr>
      <w:tr w:rsidR="006577AF">
        <w:trPr>
          <w:trHeight w:val="82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6577AF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vMerge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657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7"/>
                <w:szCs w:val="7"/>
              </w:rPr>
            </w:pPr>
          </w:p>
        </w:tc>
        <w:tc>
          <w:tcPr>
            <w:tcW w:w="2600" w:type="dxa"/>
            <w:vMerge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657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7"/>
                <w:szCs w:val="7"/>
              </w:rPr>
            </w:pPr>
          </w:p>
        </w:tc>
      </w:tr>
      <w:tr w:rsidR="006577AF">
        <w:trPr>
          <w:trHeight w:val="9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6577AF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6577AF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6577AF">
            <w:pPr>
              <w:rPr>
                <w:sz w:val="7"/>
                <w:szCs w:val="7"/>
              </w:rPr>
            </w:pPr>
          </w:p>
        </w:tc>
      </w:tr>
      <w:tr w:rsidR="006577AF">
        <w:trPr>
          <w:trHeight w:val="340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957568">
            <w:pPr>
              <w:jc w:val="center"/>
            </w:pPr>
            <w:r>
              <w:t>90 ÷ 100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957568">
            <w:pPr>
              <w:jc w:val="center"/>
            </w:pPr>
            <w:r>
              <w:t>5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957568">
            <w:pPr>
              <w:jc w:val="center"/>
            </w:pPr>
            <w:r>
              <w:t>отлично</w:t>
            </w:r>
          </w:p>
        </w:tc>
      </w:tr>
      <w:tr w:rsidR="006577AF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6577AF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6577AF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6577AF">
            <w:pPr>
              <w:rPr>
                <w:sz w:val="7"/>
                <w:szCs w:val="7"/>
              </w:rPr>
            </w:pPr>
          </w:p>
        </w:tc>
      </w:tr>
      <w:tr w:rsidR="006577AF">
        <w:trPr>
          <w:trHeight w:val="337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957568">
            <w:pPr>
              <w:jc w:val="center"/>
            </w:pPr>
            <w:r>
              <w:t>80 ÷ 89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957568">
            <w:pPr>
              <w:jc w:val="center"/>
            </w:pPr>
            <w:r>
              <w:t>4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957568">
            <w:pPr>
              <w:jc w:val="center"/>
            </w:pPr>
            <w:r>
              <w:t>хорошо</w:t>
            </w:r>
          </w:p>
        </w:tc>
      </w:tr>
      <w:tr w:rsidR="006577AF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6577AF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6577AF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6577AF">
            <w:pPr>
              <w:rPr>
                <w:sz w:val="7"/>
                <w:szCs w:val="7"/>
              </w:rPr>
            </w:pPr>
          </w:p>
        </w:tc>
      </w:tr>
      <w:tr w:rsidR="006577AF">
        <w:trPr>
          <w:trHeight w:val="337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957568">
            <w:pPr>
              <w:jc w:val="center"/>
            </w:pPr>
            <w:r>
              <w:t>70 ÷ 79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957568">
            <w:pPr>
              <w:jc w:val="center"/>
            </w:pPr>
            <w:r>
              <w:t>3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957568">
            <w:pPr>
              <w:jc w:val="center"/>
            </w:pPr>
            <w:r>
              <w:t>удовлетворительно</w:t>
            </w:r>
          </w:p>
        </w:tc>
      </w:tr>
      <w:tr w:rsidR="006577AF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6577AF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6577AF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6577AF">
            <w:pPr>
              <w:rPr>
                <w:sz w:val="7"/>
                <w:szCs w:val="7"/>
              </w:rPr>
            </w:pPr>
          </w:p>
        </w:tc>
      </w:tr>
      <w:tr w:rsidR="006577AF">
        <w:trPr>
          <w:trHeight w:val="344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957568">
            <w:pPr>
              <w:jc w:val="center"/>
            </w:pPr>
            <w:r>
              <w:t>менее 70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957568">
            <w:pPr>
              <w:jc w:val="center"/>
            </w:pPr>
            <w:r>
              <w:t>2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957568">
            <w:pPr>
              <w:jc w:val="center"/>
            </w:pPr>
            <w:r>
              <w:t>неудовлетворительно</w:t>
            </w:r>
          </w:p>
        </w:tc>
      </w:tr>
      <w:tr w:rsidR="006577AF">
        <w:trPr>
          <w:trHeight w:val="89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6577AF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6577AF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577AF" w:rsidRDefault="006577AF">
            <w:pPr>
              <w:rPr>
                <w:sz w:val="7"/>
                <w:szCs w:val="7"/>
              </w:rPr>
            </w:pPr>
          </w:p>
        </w:tc>
      </w:tr>
    </w:tbl>
    <w:p w:rsidR="007B290B" w:rsidRDefault="007B290B">
      <w:pPr>
        <w:ind w:left="260"/>
        <w:rPr>
          <w:color w:val="000000"/>
        </w:rPr>
      </w:pPr>
    </w:p>
    <w:p w:rsidR="002C3062" w:rsidRDefault="002C3062" w:rsidP="002C3062">
      <w:pPr>
        <w:spacing w:line="319" w:lineRule="auto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Практическое занятие</w:t>
      </w:r>
      <w:r w:rsidR="00116A0D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№8. </w:t>
      </w:r>
      <w:r>
        <w:rPr>
          <w:color w:val="000000"/>
          <w:sz w:val="28"/>
          <w:szCs w:val="28"/>
        </w:rPr>
        <w:t>Идентификация, конфигурирование  и сборка блоков ПК</w:t>
      </w:r>
    </w:p>
    <w:p w:rsidR="002C3062" w:rsidRDefault="002C3062" w:rsidP="002C306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i/>
          <w:color w:val="000000"/>
          <w:sz w:val="28"/>
          <w:szCs w:val="28"/>
        </w:rPr>
      </w:pPr>
      <w:r>
        <w:rPr>
          <w:rFonts w:ascii="Arial" w:eastAsia="Arial" w:hAnsi="Arial" w:cs="Arial"/>
          <w:b/>
          <w:i/>
          <w:color w:val="000000"/>
          <w:sz w:val="28"/>
          <w:szCs w:val="28"/>
        </w:rPr>
        <w:t>Текст задания:</w:t>
      </w:r>
    </w:p>
    <w:p w:rsidR="002C3062" w:rsidRDefault="002C3062" w:rsidP="002C3062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8"/>
          <w:szCs w:val="28"/>
        </w:rPr>
      </w:pPr>
      <w:r>
        <w:rPr>
          <w:b/>
          <w:i/>
          <w:color w:val="000000"/>
        </w:rPr>
        <w:t>ЗАДАНИЕ №1</w:t>
      </w:r>
    </w:p>
    <w:p w:rsidR="002C3062" w:rsidRDefault="002C3062" w:rsidP="002C3062">
      <w:pPr>
        <w:rPr>
          <w:b/>
        </w:rPr>
      </w:pPr>
      <w:r>
        <w:rPr>
          <w:b/>
        </w:rPr>
        <w:t>Ознакомьтесь с аппаратными средствами персонального компьютера.</w:t>
      </w:r>
    </w:p>
    <w:p w:rsidR="002C3062" w:rsidRDefault="002C3062" w:rsidP="002C3062">
      <w:r>
        <w:t>панели устройств для работы со съемными носителями информации и расположенные на них кнопки и индикаторы.</w:t>
      </w:r>
      <w:r>
        <w:br/>
        <w:t>4. Осмотрите заднюю стенку системного блока, обратите внимание на то, как подключены различные внешние устройства.</w:t>
      </w:r>
      <w:r>
        <w:br/>
        <w:t>5. Установите, какие внешние устройства подключены к компьютеру:</w:t>
      </w:r>
      <w:r>
        <w:br/>
        <w:t>- обратите внимание на клавиатуру, познакомьтесь с расположением на ней клавиш и индикаторов,</w:t>
      </w:r>
      <w:r>
        <w:br/>
        <w:t>- осмотрите мышь, найдите ее органы управления,</w:t>
      </w:r>
      <w:r>
        <w:br/>
        <w:t>- обратите внимание на устройства вывода информации, их органы управления и индикаторы.</w:t>
      </w:r>
    </w:p>
    <w:p w:rsidR="002C3062" w:rsidRDefault="002C3062" w:rsidP="002C3062">
      <w:pPr>
        <w:tabs>
          <w:tab w:val="left" w:pos="9355"/>
        </w:tabs>
        <w:spacing w:line="237" w:lineRule="auto"/>
        <w:rPr>
          <w:sz w:val="28"/>
          <w:szCs w:val="28"/>
        </w:rPr>
      </w:pPr>
      <w:r>
        <w:rPr>
          <w:b/>
        </w:rPr>
        <w:t>ЗАДАНИЕ №2</w:t>
      </w:r>
      <w:r>
        <w:br/>
      </w:r>
      <w:r>
        <w:rPr>
          <w:sz w:val="28"/>
          <w:szCs w:val="28"/>
        </w:rPr>
        <w:t>Выполнить сборку и разборку ПК, составление конфигурации</w:t>
      </w:r>
    </w:p>
    <w:p w:rsidR="002C3062" w:rsidRDefault="002C3062" w:rsidP="002C11E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color w:val="000000"/>
        </w:rPr>
        <w:t>Отвинтите и снимите боковую панель системного блока</w:t>
      </w:r>
    </w:p>
    <w:p w:rsidR="002C3062" w:rsidRDefault="002C3062" w:rsidP="002C11E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color w:val="000000"/>
        </w:rPr>
        <w:t>Отсоедините блок питания</w:t>
      </w:r>
    </w:p>
    <w:p w:rsidR="002C3062" w:rsidRDefault="002C3062" w:rsidP="002C11E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color w:val="000000"/>
        </w:rPr>
        <w:t>Изучите материнскую плату предоставленного ПК и платы расширения</w:t>
      </w:r>
    </w:p>
    <w:p w:rsidR="002C3062" w:rsidRDefault="002C3062" w:rsidP="002C11E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color w:val="000000"/>
        </w:rPr>
        <w:t>Изучите разъемы и порты</w:t>
      </w:r>
    </w:p>
    <w:p w:rsidR="002C3062" w:rsidRDefault="002C3062" w:rsidP="002C11E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color w:val="000000"/>
        </w:rPr>
        <w:t xml:space="preserve">Охарактеризуйте внутреннее устройство </w:t>
      </w:r>
      <w:r>
        <w:t>Порядок выполнения задания</w:t>
      </w:r>
      <w:r>
        <w:br/>
        <w:t>1. Убедитесь в том, что компьютер обесточен.</w:t>
      </w:r>
      <w:r>
        <w:br/>
        <w:t>2. Познакомьтесь с внутренним устройством системного блока:</w:t>
      </w:r>
      <w:r>
        <w:br/>
        <w:t>- найдите материнскую плату,</w:t>
      </w:r>
      <w:r>
        <w:br/>
        <w:t>- установите местоположение на ней процессора, оперативной памяти, постоянного запоминающего устройства,</w:t>
      </w:r>
      <w:r>
        <w:br/>
        <w:t>- обратите внимание на видеоадаптер, звуковую карту и другие устройства, установленные в разъемах материнской платы,</w:t>
      </w:r>
      <w:r>
        <w:br/>
        <w:t>- найдите жесткий диск, CD-ROM, дисковод для дискет 3,5 дюйма.</w:t>
      </w:r>
      <w:r>
        <w:br/>
        <w:t>- найдите блок питания.</w:t>
      </w:r>
      <w:r>
        <w:br/>
        <w:t>3. Осмотрите переднюю стенку системного блока:</w:t>
      </w:r>
      <w:r>
        <w:br/>
        <w:t>- найдите кнопки «Power» и «Reset»,</w:t>
      </w:r>
      <w:r>
        <w:br/>
        <w:t>- найдите индикаторы «Power» и «H.D.D.»,</w:t>
      </w:r>
      <w:r>
        <w:br/>
        <w:t xml:space="preserve">- обратите внимание на передние </w:t>
      </w:r>
      <w:r>
        <w:rPr>
          <w:color w:val="000000"/>
        </w:rPr>
        <w:t>данного системного блока, отвечая на вопросы преподавателя</w:t>
      </w:r>
    </w:p>
    <w:p w:rsidR="002C3062" w:rsidRDefault="002C3062" w:rsidP="002C11E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color w:val="000000"/>
        </w:rPr>
        <w:t>Соберите системный блок в исходное состояние</w:t>
      </w:r>
    </w:p>
    <w:p w:rsidR="002C3062" w:rsidRDefault="002C3062" w:rsidP="002C3062">
      <w:pPr>
        <w:pBdr>
          <w:top w:val="nil"/>
          <w:left w:val="nil"/>
          <w:bottom w:val="nil"/>
          <w:right w:val="nil"/>
          <w:between w:val="nil"/>
        </w:pBdr>
        <w:spacing w:line="237" w:lineRule="auto"/>
        <w:ind w:left="720" w:right="2060"/>
        <w:rPr>
          <w:b/>
          <w:color w:val="000000"/>
          <w:sz w:val="28"/>
          <w:szCs w:val="28"/>
        </w:rPr>
      </w:pPr>
    </w:p>
    <w:p w:rsidR="002C3062" w:rsidRDefault="002C3062" w:rsidP="002C3062">
      <w:pPr>
        <w:pBdr>
          <w:top w:val="nil"/>
          <w:left w:val="nil"/>
          <w:bottom w:val="nil"/>
          <w:right w:val="nil"/>
          <w:between w:val="nil"/>
        </w:pBdr>
        <w:spacing w:line="237" w:lineRule="auto"/>
        <w:ind w:left="720" w:right="206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Время на подготовку и выполнение:</w:t>
      </w:r>
    </w:p>
    <w:p w:rsidR="002C3062" w:rsidRDefault="002C3062" w:rsidP="002C3062">
      <w:pPr>
        <w:ind w:left="357"/>
      </w:pPr>
      <w:bookmarkStart w:id="8" w:name="bookmark=id.3j2qqm3" w:colFirst="0" w:colLast="0"/>
      <w:bookmarkEnd w:id="8"/>
      <w:r>
        <w:t xml:space="preserve">подготовка </w:t>
      </w:r>
      <w:r w:rsidR="00116A0D">
        <w:t>1</w:t>
      </w:r>
      <w:r>
        <w:t>5мин.;</w:t>
      </w:r>
    </w:p>
    <w:p w:rsidR="002C3062" w:rsidRDefault="002C3062" w:rsidP="002C3062">
      <w:pPr>
        <w:ind w:left="357"/>
      </w:pPr>
      <w:r>
        <w:t>выполнение 0 часа 60 мин.;</w:t>
      </w:r>
    </w:p>
    <w:p w:rsidR="002C3062" w:rsidRDefault="002C3062" w:rsidP="002C3062">
      <w:pPr>
        <w:ind w:left="357"/>
      </w:pPr>
      <w:r>
        <w:t>оформление и сдача 15 мин.;</w:t>
      </w:r>
    </w:p>
    <w:p w:rsidR="002C3062" w:rsidRDefault="002C3062" w:rsidP="002C3062">
      <w:pPr>
        <w:ind w:left="357"/>
      </w:pPr>
      <w:r>
        <w:t xml:space="preserve">всего </w:t>
      </w:r>
      <w:r w:rsidR="00922F7A">
        <w:t>1.5</w:t>
      </w:r>
      <w:r>
        <w:t xml:space="preserve"> часа.</w:t>
      </w:r>
    </w:p>
    <w:p w:rsidR="002C3062" w:rsidRDefault="002C3062" w:rsidP="002C3062">
      <w:pPr>
        <w:ind w:left="357"/>
      </w:pPr>
    </w:p>
    <w:p w:rsidR="00F645EC" w:rsidRDefault="00F645EC" w:rsidP="002C3062">
      <w:pPr>
        <w:ind w:left="357"/>
        <w:rPr>
          <w:b/>
          <w:sz w:val="28"/>
          <w:szCs w:val="28"/>
        </w:rPr>
      </w:pPr>
    </w:p>
    <w:p w:rsidR="00F645EC" w:rsidRDefault="00F645EC" w:rsidP="002C3062">
      <w:pPr>
        <w:ind w:left="357"/>
        <w:rPr>
          <w:b/>
          <w:sz w:val="28"/>
          <w:szCs w:val="28"/>
        </w:rPr>
      </w:pPr>
    </w:p>
    <w:p w:rsidR="002C3062" w:rsidRDefault="002C3062" w:rsidP="002C3062">
      <w:pPr>
        <w:ind w:left="357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Перечень объектов контроля и оценки</w:t>
      </w:r>
    </w:p>
    <w:tbl>
      <w:tblPr>
        <w:tblStyle w:val="afffd"/>
        <w:tblW w:w="8954" w:type="dxa"/>
        <w:tblInd w:w="436" w:type="dxa"/>
        <w:tblLayout w:type="fixed"/>
        <w:tblLook w:val="0000" w:firstRow="0" w:lastRow="0" w:firstColumn="0" w:lastColumn="0" w:noHBand="0" w:noVBand="0"/>
      </w:tblPr>
      <w:tblGrid>
        <w:gridCol w:w="3934"/>
        <w:gridCol w:w="2820"/>
        <w:gridCol w:w="2200"/>
      </w:tblGrid>
      <w:tr w:rsidR="002C3062" w:rsidTr="007629E1">
        <w:trPr>
          <w:trHeight w:val="278"/>
        </w:trPr>
        <w:tc>
          <w:tcPr>
            <w:tcW w:w="39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Наименование объектов контроля</w:t>
            </w:r>
          </w:p>
        </w:tc>
        <w:tc>
          <w:tcPr>
            <w:tcW w:w="282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Основные показатели</w:t>
            </w:r>
          </w:p>
        </w:tc>
        <w:tc>
          <w:tcPr>
            <w:tcW w:w="220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ind w:left="720"/>
            </w:pPr>
            <w:r>
              <w:t>Оценка</w:t>
            </w:r>
          </w:p>
        </w:tc>
      </w:tr>
      <w:tr w:rsidR="002C3062" w:rsidTr="007629E1">
        <w:trPr>
          <w:trHeight w:val="281"/>
        </w:trPr>
        <w:tc>
          <w:tcPr>
            <w:tcW w:w="39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и оценки</w:t>
            </w:r>
          </w:p>
        </w:tc>
        <w:tc>
          <w:tcPr>
            <w:tcW w:w="28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оценки результата</w:t>
            </w:r>
          </w:p>
        </w:tc>
        <w:tc>
          <w:tcPr>
            <w:tcW w:w="22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/>
        </w:tc>
      </w:tr>
      <w:tr w:rsidR="007629E1" w:rsidTr="007629E1">
        <w:trPr>
          <w:trHeight w:val="228"/>
        </w:trPr>
        <w:tc>
          <w:tcPr>
            <w:tcW w:w="393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629E1" w:rsidRDefault="007629E1" w:rsidP="009251A0">
            <w:pPr>
              <w:ind w:left="120"/>
              <w:rPr>
                <w:sz w:val="19"/>
                <w:szCs w:val="19"/>
              </w:rPr>
            </w:pPr>
            <w:r>
              <w:rPr>
                <w:i/>
              </w:rPr>
              <w:t xml:space="preserve">У 1 </w:t>
            </w:r>
            <w:r w:rsidRPr="007629E1">
              <w:t>определять оптимальную</w:t>
            </w:r>
            <w:r>
              <w:t xml:space="preserve"> конфигурацию оборудования и характеристики устройств для конкретных задач;</w:t>
            </w:r>
          </w:p>
        </w:tc>
        <w:tc>
          <w:tcPr>
            <w:tcW w:w="28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7629E1" w:rsidRDefault="007629E1" w:rsidP="009251A0">
            <w:pPr>
              <w:jc w:val="center"/>
              <w:rPr>
                <w:i/>
              </w:rPr>
            </w:pPr>
            <w:r>
              <w:rPr>
                <w:i/>
              </w:rPr>
              <w:t>Умение подбирать</w:t>
            </w:r>
          </w:p>
        </w:tc>
        <w:tc>
          <w:tcPr>
            <w:tcW w:w="22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7629E1" w:rsidRDefault="007629E1" w:rsidP="009251A0">
            <w:pPr>
              <w:rPr>
                <w:sz w:val="19"/>
                <w:szCs w:val="19"/>
              </w:rPr>
            </w:pPr>
          </w:p>
        </w:tc>
      </w:tr>
      <w:tr w:rsidR="007629E1" w:rsidTr="007629E1">
        <w:trPr>
          <w:trHeight w:val="228"/>
        </w:trPr>
        <w:tc>
          <w:tcPr>
            <w:tcW w:w="39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629E1" w:rsidRDefault="007629E1" w:rsidP="009251A0">
            <w:pPr>
              <w:ind w:left="120"/>
            </w:pPr>
          </w:p>
        </w:tc>
        <w:tc>
          <w:tcPr>
            <w:tcW w:w="28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7629E1" w:rsidRDefault="007629E1" w:rsidP="009251A0">
            <w:pPr>
              <w:jc w:val="center"/>
              <w:rPr>
                <w:i/>
              </w:rPr>
            </w:pPr>
            <w:r>
              <w:rPr>
                <w:i/>
              </w:rPr>
              <w:t>конфигурацию оборудования</w:t>
            </w:r>
          </w:p>
        </w:tc>
        <w:tc>
          <w:tcPr>
            <w:tcW w:w="22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7629E1" w:rsidRDefault="007629E1" w:rsidP="009251A0">
            <w:pPr>
              <w:rPr>
                <w:sz w:val="19"/>
                <w:szCs w:val="19"/>
              </w:rPr>
            </w:pPr>
          </w:p>
        </w:tc>
      </w:tr>
      <w:tr w:rsidR="007629E1" w:rsidTr="007629E1">
        <w:trPr>
          <w:trHeight w:val="267"/>
        </w:trPr>
        <w:tc>
          <w:tcPr>
            <w:tcW w:w="39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629E1" w:rsidRDefault="007629E1" w:rsidP="009251A0">
            <w:pPr>
              <w:ind w:left="120"/>
            </w:pPr>
          </w:p>
        </w:tc>
        <w:tc>
          <w:tcPr>
            <w:tcW w:w="28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7629E1" w:rsidRDefault="007629E1" w:rsidP="009251A0">
            <w:pPr>
              <w:jc w:val="center"/>
              <w:rPr>
                <w:i/>
              </w:rPr>
            </w:pPr>
            <w:r>
              <w:rPr>
                <w:i/>
              </w:rPr>
              <w:t>под определенную задачу.</w:t>
            </w:r>
          </w:p>
        </w:tc>
        <w:tc>
          <w:tcPr>
            <w:tcW w:w="22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7629E1" w:rsidRDefault="007629E1" w:rsidP="009251A0">
            <w:pPr>
              <w:rPr>
                <w:sz w:val="23"/>
                <w:szCs w:val="23"/>
              </w:rPr>
            </w:pPr>
          </w:p>
        </w:tc>
      </w:tr>
      <w:tr w:rsidR="002C3062" w:rsidTr="007629E1">
        <w:trPr>
          <w:trHeight w:val="228"/>
        </w:trPr>
        <w:tc>
          <w:tcPr>
            <w:tcW w:w="3934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ind w:left="120"/>
              <w:rPr>
                <w:sz w:val="19"/>
                <w:szCs w:val="19"/>
              </w:rPr>
            </w:pPr>
            <w:r>
              <w:rPr>
                <w:i/>
              </w:rPr>
              <w:t xml:space="preserve">У 2 </w:t>
            </w:r>
            <w:r w:rsidRPr="007629E1">
              <w:t>идентифицировать основные узлы</w:t>
            </w:r>
            <w:r w:rsidR="007629E1">
              <w:t xml:space="preserve"> персонального компьютера, разъемы для подключения внешних устройств</w:t>
            </w:r>
          </w:p>
        </w:tc>
        <w:tc>
          <w:tcPr>
            <w:tcW w:w="282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  <w:rPr>
                <w:i/>
              </w:rPr>
            </w:pPr>
            <w:r>
              <w:rPr>
                <w:i/>
              </w:rPr>
              <w:t>Умение подключать основное</w:t>
            </w:r>
            <w:r w:rsidR="007629E1">
              <w:rPr>
                <w:i/>
              </w:rPr>
              <w:t xml:space="preserve"> оборудование в соответствующие разъемы устройств</w:t>
            </w:r>
          </w:p>
        </w:tc>
        <w:tc>
          <w:tcPr>
            <w:tcW w:w="220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19"/>
                <w:szCs w:val="19"/>
              </w:rPr>
            </w:pPr>
          </w:p>
        </w:tc>
      </w:tr>
    </w:tbl>
    <w:p w:rsidR="002C3062" w:rsidRDefault="002C3062" w:rsidP="002C3062">
      <w:pPr>
        <w:ind w:left="357"/>
      </w:pPr>
    </w:p>
    <w:p w:rsidR="002C3062" w:rsidRDefault="002C3062" w:rsidP="002C3062">
      <w:pPr>
        <w:ind w:left="357" w:right="160"/>
        <w:rPr>
          <w:sz w:val="28"/>
          <w:szCs w:val="28"/>
        </w:rPr>
      </w:pPr>
      <w:r>
        <w:rPr>
          <w:sz w:val="28"/>
          <w:szCs w:val="28"/>
        </w:rPr>
        <w:t>За правильный ответ на вопросы или верное решение задачи выставляется положительная оценка – 1 балл.</w:t>
      </w:r>
    </w:p>
    <w:p w:rsidR="002C3062" w:rsidRDefault="002C3062" w:rsidP="002C3062">
      <w:pPr>
        <w:ind w:left="357"/>
      </w:pPr>
    </w:p>
    <w:p w:rsidR="002C3062" w:rsidRDefault="002C3062" w:rsidP="002C3062">
      <w:pPr>
        <w:ind w:left="357" w:right="180"/>
        <w:rPr>
          <w:sz w:val="28"/>
          <w:szCs w:val="28"/>
        </w:rPr>
      </w:pPr>
      <w:r>
        <w:rPr>
          <w:sz w:val="28"/>
          <w:szCs w:val="28"/>
        </w:rPr>
        <w:t>За не правильный ответ на вопросы или неверное решение задачи выставляется отрицательная оценка – 0 баллов.</w:t>
      </w:r>
    </w:p>
    <w:p w:rsidR="002C3062" w:rsidRDefault="002C3062" w:rsidP="002C3062">
      <w:pPr>
        <w:ind w:left="357"/>
      </w:pPr>
    </w:p>
    <w:p w:rsidR="002C3062" w:rsidRDefault="002C3062" w:rsidP="002C3062">
      <w:pPr>
        <w:ind w:left="357"/>
        <w:rPr>
          <w:i/>
          <w:sz w:val="28"/>
          <w:szCs w:val="28"/>
        </w:rPr>
      </w:pPr>
      <w:r>
        <w:rPr>
          <w:i/>
          <w:sz w:val="28"/>
          <w:szCs w:val="28"/>
        </w:rPr>
        <w:t>Шкала оценки образовательных достижений</w:t>
      </w:r>
    </w:p>
    <w:tbl>
      <w:tblPr>
        <w:tblStyle w:val="afffe"/>
        <w:tblW w:w="968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60"/>
        <w:gridCol w:w="2520"/>
        <w:gridCol w:w="2600"/>
      </w:tblGrid>
      <w:tr w:rsidR="002C3062" w:rsidTr="009251A0">
        <w:trPr>
          <w:trHeight w:val="344"/>
        </w:trPr>
        <w:tc>
          <w:tcPr>
            <w:tcW w:w="4560" w:type="dxa"/>
            <w:vMerge w:val="restart"/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Процент результативности (правильных</w:t>
            </w:r>
          </w:p>
        </w:tc>
        <w:tc>
          <w:tcPr>
            <w:tcW w:w="5120" w:type="dxa"/>
            <w:gridSpan w:val="2"/>
            <w:shd w:val="clear" w:color="auto" w:fill="auto"/>
            <w:vAlign w:val="bottom"/>
          </w:tcPr>
          <w:p w:rsidR="002C3062" w:rsidRDefault="002C3062" w:rsidP="009251A0">
            <w:pPr>
              <w:ind w:left="1180"/>
            </w:pPr>
            <w:r>
              <w:t>Оценка уровня подготовки</w:t>
            </w:r>
          </w:p>
        </w:tc>
      </w:tr>
      <w:tr w:rsidR="002C3062" w:rsidTr="009251A0">
        <w:trPr>
          <w:trHeight w:val="82"/>
        </w:trPr>
        <w:tc>
          <w:tcPr>
            <w:tcW w:w="4560" w:type="dxa"/>
            <w:vMerge/>
            <w:shd w:val="clear" w:color="auto" w:fill="auto"/>
            <w:vAlign w:val="bottom"/>
          </w:tcPr>
          <w:p w:rsidR="002C3062" w:rsidRDefault="002C3062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</w:tr>
      <w:tr w:rsidR="002C3062" w:rsidTr="009251A0">
        <w:trPr>
          <w:trHeight w:val="268"/>
        </w:trPr>
        <w:tc>
          <w:tcPr>
            <w:tcW w:w="4560" w:type="dxa"/>
            <w:shd w:val="clear" w:color="auto" w:fill="auto"/>
            <w:vAlign w:val="bottom"/>
          </w:tcPr>
          <w:p w:rsidR="002C3062" w:rsidRDefault="002C3062" w:rsidP="009251A0">
            <w:pPr>
              <w:spacing w:line="267" w:lineRule="auto"/>
              <w:jc w:val="center"/>
            </w:pPr>
            <w:r>
              <w:t>ответов)</w:t>
            </w:r>
          </w:p>
        </w:tc>
        <w:tc>
          <w:tcPr>
            <w:tcW w:w="2520" w:type="dxa"/>
            <w:vMerge w:val="restart"/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балл (отметка)</w:t>
            </w:r>
          </w:p>
        </w:tc>
        <w:tc>
          <w:tcPr>
            <w:tcW w:w="2600" w:type="dxa"/>
            <w:vMerge w:val="restart"/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вербальный аналог</w:t>
            </w:r>
          </w:p>
        </w:tc>
      </w:tr>
      <w:tr w:rsidR="002C3062" w:rsidTr="009251A0">
        <w:trPr>
          <w:trHeight w:val="82"/>
        </w:trPr>
        <w:tc>
          <w:tcPr>
            <w:tcW w:w="4560" w:type="dxa"/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vMerge/>
            <w:shd w:val="clear" w:color="auto" w:fill="auto"/>
            <w:vAlign w:val="bottom"/>
          </w:tcPr>
          <w:p w:rsidR="002C3062" w:rsidRDefault="002C3062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7"/>
                <w:szCs w:val="7"/>
              </w:rPr>
            </w:pPr>
          </w:p>
        </w:tc>
        <w:tc>
          <w:tcPr>
            <w:tcW w:w="2600" w:type="dxa"/>
            <w:vMerge/>
            <w:shd w:val="clear" w:color="auto" w:fill="auto"/>
            <w:vAlign w:val="bottom"/>
          </w:tcPr>
          <w:p w:rsidR="002C3062" w:rsidRDefault="002C3062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7"/>
                <w:szCs w:val="7"/>
              </w:rPr>
            </w:pPr>
          </w:p>
        </w:tc>
      </w:tr>
      <w:tr w:rsidR="002C3062" w:rsidTr="009251A0">
        <w:trPr>
          <w:trHeight w:val="94"/>
        </w:trPr>
        <w:tc>
          <w:tcPr>
            <w:tcW w:w="4560" w:type="dxa"/>
            <w:shd w:val="clear" w:color="auto" w:fill="auto"/>
            <w:vAlign w:val="bottom"/>
          </w:tcPr>
          <w:p w:rsidR="002C3062" w:rsidRDefault="002C3062" w:rsidP="009251A0">
            <w:pPr>
              <w:rPr>
                <w:sz w:val="8"/>
                <w:szCs w:val="8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2C3062" w:rsidRDefault="002C3062" w:rsidP="009251A0">
            <w:pPr>
              <w:rPr>
                <w:sz w:val="8"/>
                <w:szCs w:val="8"/>
              </w:rPr>
            </w:pPr>
          </w:p>
        </w:tc>
        <w:tc>
          <w:tcPr>
            <w:tcW w:w="2600" w:type="dxa"/>
            <w:shd w:val="clear" w:color="auto" w:fill="auto"/>
            <w:vAlign w:val="bottom"/>
          </w:tcPr>
          <w:p w:rsidR="002C3062" w:rsidRDefault="002C3062" w:rsidP="009251A0">
            <w:pPr>
              <w:rPr>
                <w:sz w:val="8"/>
                <w:szCs w:val="8"/>
              </w:rPr>
            </w:pPr>
          </w:p>
        </w:tc>
      </w:tr>
      <w:tr w:rsidR="002C3062" w:rsidTr="009251A0">
        <w:trPr>
          <w:trHeight w:val="337"/>
        </w:trPr>
        <w:tc>
          <w:tcPr>
            <w:tcW w:w="4560" w:type="dxa"/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90 ÷ 100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5</w:t>
            </w:r>
          </w:p>
        </w:tc>
        <w:tc>
          <w:tcPr>
            <w:tcW w:w="2600" w:type="dxa"/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отлично</w:t>
            </w:r>
          </w:p>
        </w:tc>
      </w:tr>
      <w:tr w:rsidR="002C3062" w:rsidTr="009251A0">
        <w:trPr>
          <w:trHeight w:val="82"/>
        </w:trPr>
        <w:tc>
          <w:tcPr>
            <w:tcW w:w="4560" w:type="dxa"/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</w:tr>
      <w:tr w:rsidR="002C3062" w:rsidTr="009251A0">
        <w:trPr>
          <w:trHeight w:val="337"/>
        </w:trPr>
        <w:tc>
          <w:tcPr>
            <w:tcW w:w="4560" w:type="dxa"/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80 ÷ 89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4</w:t>
            </w:r>
          </w:p>
        </w:tc>
        <w:tc>
          <w:tcPr>
            <w:tcW w:w="2600" w:type="dxa"/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хорошо</w:t>
            </w:r>
          </w:p>
        </w:tc>
      </w:tr>
      <w:tr w:rsidR="002C3062" w:rsidTr="009251A0">
        <w:trPr>
          <w:trHeight w:val="82"/>
        </w:trPr>
        <w:tc>
          <w:tcPr>
            <w:tcW w:w="4560" w:type="dxa"/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</w:tr>
      <w:tr w:rsidR="002C3062" w:rsidTr="009251A0">
        <w:trPr>
          <w:trHeight w:val="340"/>
        </w:trPr>
        <w:tc>
          <w:tcPr>
            <w:tcW w:w="4560" w:type="dxa"/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70 ÷ 79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3</w:t>
            </w:r>
          </w:p>
        </w:tc>
        <w:tc>
          <w:tcPr>
            <w:tcW w:w="2600" w:type="dxa"/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удовлетворительно</w:t>
            </w:r>
          </w:p>
        </w:tc>
      </w:tr>
      <w:tr w:rsidR="002C3062" w:rsidTr="009251A0">
        <w:trPr>
          <w:trHeight w:val="82"/>
        </w:trPr>
        <w:tc>
          <w:tcPr>
            <w:tcW w:w="4560" w:type="dxa"/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</w:tr>
      <w:tr w:rsidR="002C3062" w:rsidTr="009251A0">
        <w:trPr>
          <w:trHeight w:val="342"/>
        </w:trPr>
        <w:tc>
          <w:tcPr>
            <w:tcW w:w="4560" w:type="dxa"/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менее 70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2</w:t>
            </w:r>
          </w:p>
        </w:tc>
        <w:tc>
          <w:tcPr>
            <w:tcW w:w="2600" w:type="dxa"/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неудовлетворительно</w:t>
            </w:r>
          </w:p>
        </w:tc>
      </w:tr>
    </w:tbl>
    <w:p w:rsidR="002C3062" w:rsidRDefault="002C3062" w:rsidP="002C306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20"/>
        <w:rPr>
          <w:color w:val="000000"/>
        </w:rPr>
      </w:pPr>
    </w:p>
    <w:p w:rsidR="00405F13" w:rsidRDefault="00405F13" w:rsidP="002C306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405F13" w:rsidRPr="00405F13" w:rsidRDefault="00405F13" w:rsidP="00405F13">
      <w:pPr>
        <w:ind w:left="2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Операторы языка ассемблер </w:t>
      </w:r>
      <w:r>
        <w:rPr>
          <w:b/>
          <w:sz w:val="28"/>
          <w:szCs w:val="28"/>
          <w:lang w:val="en-US"/>
        </w:rPr>
        <w:t>Nasm</w:t>
      </w:r>
    </w:p>
    <w:p w:rsidR="00405F13" w:rsidRDefault="00405F13" w:rsidP="00405F13">
      <w:pPr>
        <w:pBdr>
          <w:top w:val="nil"/>
          <w:left w:val="nil"/>
          <w:bottom w:val="nil"/>
          <w:right w:val="nil"/>
          <w:between w:val="nil"/>
        </w:pBdr>
        <w:ind w:firstLine="284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Вопросы для устного опроса и защиты практических заданий 9-12</w:t>
      </w:r>
    </w:p>
    <w:p w:rsidR="00405F13" w:rsidRDefault="00405F13" w:rsidP="00405F13">
      <w:pPr>
        <w:ind w:left="260"/>
        <w:rPr>
          <w:b/>
          <w:sz w:val="28"/>
          <w:szCs w:val="28"/>
        </w:rPr>
      </w:pPr>
      <w:r>
        <w:rPr>
          <w:b/>
          <w:sz w:val="28"/>
          <w:szCs w:val="28"/>
        </w:rPr>
        <w:t>Текст задания:</w:t>
      </w:r>
    </w:p>
    <w:p w:rsidR="00405F13" w:rsidRDefault="00405F13" w:rsidP="00405F13">
      <w:pPr>
        <w:ind w:left="260"/>
        <w:rPr>
          <w:b/>
          <w:sz w:val="28"/>
          <w:szCs w:val="28"/>
        </w:rPr>
      </w:pPr>
      <w:r>
        <w:rPr>
          <w:b/>
          <w:sz w:val="28"/>
          <w:szCs w:val="28"/>
        </w:rPr>
        <w:t>Ответьте на следующие вопросы.</w:t>
      </w:r>
    </w:p>
    <w:p w:rsidR="00405F13" w:rsidRDefault="00405F13" w:rsidP="002C11E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Где хранятся аргументы команды sub?</w:t>
      </w:r>
    </w:p>
    <w:p w:rsidR="00405F13" w:rsidRDefault="00405F13" w:rsidP="002C11E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Где хранится результат команды sub?</w:t>
      </w:r>
    </w:p>
    <w:p w:rsidR="00405F13" w:rsidRDefault="00405F13" w:rsidP="002C11E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Где хранятся аргументы команды mul?</w:t>
      </w:r>
    </w:p>
    <w:p w:rsidR="00405F13" w:rsidRDefault="00405F13" w:rsidP="002C11E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Где хранится результат команды mul?</w:t>
      </w:r>
    </w:p>
    <w:p w:rsidR="00405F13" w:rsidRDefault="00405F13" w:rsidP="002C11E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 делает команда push?</w:t>
      </w:r>
    </w:p>
    <w:p w:rsidR="00405F13" w:rsidRDefault="00405F13" w:rsidP="002C11E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Какая команда завершает подпрограмму?</w:t>
      </w:r>
    </w:p>
    <w:p w:rsidR="00405F13" w:rsidRDefault="00405F13" w:rsidP="002C11E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Каким образом передается результат работы подпрограммы?</w:t>
      </w:r>
    </w:p>
    <w:p w:rsidR="00405F13" w:rsidRPr="00405F13" w:rsidRDefault="00405F13" w:rsidP="00405F13">
      <w:pPr>
        <w:spacing w:line="234" w:lineRule="auto"/>
        <w:ind w:left="360" w:right="160"/>
        <w:jc w:val="both"/>
        <w:rPr>
          <w:sz w:val="28"/>
          <w:szCs w:val="28"/>
        </w:rPr>
      </w:pPr>
      <w:r w:rsidRPr="00405F13">
        <w:rPr>
          <w:sz w:val="28"/>
          <w:szCs w:val="28"/>
        </w:rPr>
        <w:t>За правильный ответ на вопросы или верное решение задачи выставляется положительная оценка.</w:t>
      </w:r>
    </w:p>
    <w:p w:rsidR="00405F13" w:rsidRDefault="00405F13" w:rsidP="00405F13">
      <w:pPr>
        <w:spacing w:line="18" w:lineRule="auto"/>
        <w:ind w:left="360"/>
      </w:pPr>
    </w:p>
    <w:p w:rsidR="00405F13" w:rsidRPr="00405F13" w:rsidRDefault="00405F13" w:rsidP="00405F13">
      <w:pPr>
        <w:ind w:left="360" w:right="160"/>
        <w:jc w:val="both"/>
        <w:rPr>
          <w:sz w:val="28"/>
          <w:szCs w:val="28"/>
        </w:rPr>
      </w:pPr>
      <w:r w:rsidRPr="00405F13">
        <w:rPr>
          <w:sz w:val="28"/>
          <w:szCs w:val="28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405F13" w:rsidRDefault="00405F13" w:rsidP="00405F13">
      <w:pPr>
        <w:ind w:left="360"/>
      </w:pPr>
    </w:p>
    <w:p w:rsidR="00405F13" w:rsidRPr="00405F13" w:rsidRDefault="00405F13" w:rsidP="00405F13">
      <w:pPr>
        <w:ind w:left="360"/>
        <w:rPr>
          <w:i/>
          <w:sz w:val="28"/>
          <w:szCs w:val="28"/>
        </w:rPr>
      </w:pPr>
      <w:r w:rsidRPr="00405F13">
        <w:rPr>
          <w:i/>
          <w:sz w:val="28"/>
          <w:szCs w:val="28"/>
        </w:rPr>
        <w:t>Шкала оценки образовательных достижений</w:t>
      </w:r>
    </w:p>
    <w:tbl>
      <w:tblPr>
        <w:tblStyle w:val="affff1"/>
        <w:tblW w:w="9680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4560"/>
        <w:gridCol w:w="2520"/>
        <w:gridCol w:w="2600"/>
      </w:tblGrid>
      <w:tr w:rsidR="00405F13" w:rsidTr="009251A0">
        <w:trPr>
          <w:trHeight w:val="357"/>
        </w:trPr>
        <w:tc>
          <w:tcPr>
            <w:tcW w:w="4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jc w:val="center"/>
            </w:pPr>
            <w:r>
              <w:t>Процент результативности (правильных</w:t>
            </w:r>
          </w:p>
        </w:tc>
        <w:tc>
          <w:tcPr>
            <w:tcW w:w="5120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ind w:left="1180"/>
            </w:pPr>
            <w:r>
              <w:t>Оценка уровня подготовки</w:t>
            </w:r>
          </w:p>
        </w:tc>
      </w:tr>
      <w:tr w:rsidR="00405F13" w:rsidTr="009251A0">
        <w:trPr>
          <w:trHeight w:val="70"/>
        </w:trPr>
        <w:tc>
          <w:tcPr>
            <w:tcW w:w="45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2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rPr>
                <w:sz w:val="7"/>
                <w:szCs w:val="7"/>
              </w:rPr>
            </w:pPr>
          </w:p>
        </w:tc>
      </w:tr>
      <w:tr w:rsidR="00405F13" w:rsidTr="009251A0">
        <w:trPr>
          <w:trHeight w:val="268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spacing w:line="267" w:lineRule="auto"/>
              <w:jc w:val="center"/>
            </w:pPr>
            <w:r>
              <w:t>ответов)</w:t>
            </w:r>
          </w:p>
        </w:tc>
        <w:tc>
          <w:tcPr>
            <w:tcW w:w="2520" w:type="dxa"/>
            <w:vMerge w:val="restart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jc w:val="center"/>
            </w:pPr>
            <w:r>
              <w:t>балл (отметка)</w:t>
            </w:r>
          </w:p>
        </w:tc>
        <w:tc>
          <w:tcPr>
            <w:tcW w:w="2600" w:type="dxa"/>
            <w:vMerge w:val="restart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jc w:val="center"/>
            </w:pPr>
            <w:r>
              <w:t>вербальный аналог</w:t>
            </w:r>
          </w:p>
        </w:tc>
      </w:tr>
      <w:tr w:rsidR="00405F13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vMerge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7"/>
                <w:szCs w:val="7"/>
              </w:rPr>
            </w:pPr>
          </w:p>
        </w:tc>
        <w:tc>
          <w:tcPr>
            <w:tcW w:w="2600" w:type="dxa"/>
            <w:vMerge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7"/>
                <w:szCs w:val="7"/>
              </w:rPr>
            </w:pPr>
          </w:p>
        </w:tc>
      </w:tr>
      <w:tr w:rsidR="00405F13" w:rsidTr="009251A0">
        <w:trPr>
          <w:trHeight w:val="70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rPr>
                <w:sz w:val="8"/>
                <w:szCs w:val="8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rPr>
                <w:sz w:val="8"/>
                <w:szCs w:val="8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rPr>
                <w:sz w:val="8"/>
                <w:szCs w:val="8"/>
              </w:rPr>
            </w:pPr>
          </w:p>
        </w:tc>
      </w:tr>
      <w:tr w:rsidR="00405F13" w:rsidTr="009251A0">
        <w:trPr>
          <w:trHeight w:val="337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jc w:val="center"/>
            </w:pPr>
            <w:r>
              <w:t>90 ÷ 100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jc w:val="center"/>
            </w:pPr>
            <w:r>
              <w:t>5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jc w:val="center"/>
            </w:pPr>
            <w:r>
              <w:t>отлично</w:t>
            </w:r>
          </w:p>
        </w:tc>
      </w:tr>
      <w:tr w:rsidR="00405F13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rPr>
                <w:sz w:val="7"/>
                <w:szCs w:val="7"/>
              </w:rPr>
            </w:pPr>
          </w:p>
        </w:tc>
      </w:tr>
      <w:tr w:rsidR="00405F13" w:rsidTr="009251A0">
        <w:trPr>
          <w:trHeight w:val="340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jc w:val="center"/>
            </w:pPr>
            <w:r>
              <w:t>80 ÷ 89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jc w:val="center"/>
            </w:pPr>
            <w:r>
              <w:t>4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jc w:val="center"/>
            </w:pPr>
            <w:r>
              <w:t>хорошо</w:t>
            </w:r>
          </w:p>
        </w:tc>
      </w:tr>
      <w:tr w:rsidR="00405F13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rPr>
                <w:sz w:val="7"/>
                <w:szCs w:val="7"/>
              </w:rPr>
            </w:pPr>
          </w:p>
        </w:tc>
      </w:tr>
      <w:tr w:rsidR="00405F13" w:rsidTr="009251A0">
        <w:trPr>
          <w:trHeight w:val="337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jc w:val="center"/>
            </w:pPr>
            <w:r>
              <w:t>70 ÷ 79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jc w:val="center"/>
            </w:pPr>
            <w:r>
              <w:t>3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jc w:val="center"/>
            </w:pPr>
            <w:r>
              <w:t>удовлетворительно</w:t>
            </w:r>
          </w:p>
        </w:tc>
      </w:tr>
      <w:tr w:rsidR="00405F13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rPr>
                <w:sz w:val="7"/>
                <w:szCs w:val="7"/>
              </w:rPr>
            </w:pPr>
          </w:p>
        </w:tc>
      </w:tr>
      <w:tr w:rsidR="00405F13" w:rsidTr="009251A0">
        <w:trPr>
          <w:trHeight w:val="344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jc w:val="center"/>
            </w:pPr>
            <w:r>
              <w:t>менее 70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jc w:val="center"/>
            </w:pPr>
            <w:r>
              <w:t>2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jc w:val="center"/>
            </w:pPr>
            <w:r>
              <w:t>неудовлетворительно</w:t>
            </w:r>
          </w:p>
        </w:tc>
      </w:tr>
      <w:tr w:rsidR="00405F13" w:rsidTr="009251A0">
        <w:trPr>
          <w:trHeight w:val="89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05F13" w:rsidRDefault="00405F13" w:rsidP="009251A0">
            <w:pPr>
              <w:rPr>
                <w:sz w:val="7"/>
                <w:szCs w:val="7"/>
              </w:rPr>
            </w:pPr>
          </w:p>
        </w:tc>
      </w:tr>
    </w:tbl>
    <w:p w:rsidR="00405F13" w:rsidRDefault="00405F13" w:rsidP="002C306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405F13" w:rsidRPr="00E17C38" w:rsidRDefault="00405F13" w:rsidP="002C306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b/>
          <w:color w:val="000000"/>
          <w:sz w:val="28"/>
        </w:rPr>
      </w:pPr>
    </w:p>
    <w:p w:rsidR="00E17C38" w:rsidRPr="00CB12C2" w:rsidRDefault="002C3062" w:rsidP="00E17C3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lang w:val="en-US"/>
        </w:rPr>
      </w:pPr>
      <w:r w:rsidRPr="00E17C38">
        <w:rPr>
          <w:rFonts w:eastAsia="Arial"/>
          <w:b/>
          <w:color w:val="000000"/>
          <w:sz w:val="28"/>
        </w:rPr>
        <w:t>Практическое занятие № 9.</w:t>
      </w:r>
      <w:r w:rsidRPr="00E17C38">
        <w:rPr>
          <w:rFonts w:eastAsia="Arial"/>
          <w:i/>
          <w:color w:val="000000"/>
          <w:sz w:val="28"/>
        </w:rPr>
        <w:t xml:space="preserve"> </w:t>
      </w:r>
      <w:r w:rsidR="00E17C38" w:rsidRPr="00E17C38">
        <w:rPr>
          <w:color w:val="000000"/>
          <w:sz w:val="28"/>
        </w:rPr>
        <w:t>Ассемблер. Работа с регистрами. Вывод</w:t>
      </w:r>
      <w:r w:rsidR="00E17C38" w:rsidRPr="00CB12C2">
        <w:rPr>
          <w:color w:val="000000"/>
          <w:sz w:val="28"/>
          <w:lang w:val="en-US"/>
        </w:rPr>
        <w:t xml:space="preserve"> </w:t>
      </w:r>
      <w:r w:rsidR="00E17C38" w:rsidRPr="00E17C38">
        <w:rPr>
          <w:color w:val="000000"/>
          <w:sz w:val="28"/>
        </w:rPr>
        <w:t>на</w:t>
      </w:r>
      <w:r w:rsidR="00E17C38" w:rsidRPr="00CB12C2">
        <w:rPr>
          <w:color w:val="000000"/>
          <w:sz w:val="28"/>
          <w:lang w:val="en-US"/>
        </w:rPr>
        <w:t xml:space="preserve"> </w:t>
      </w:r>
      <w:r w:rsidR="00E17C38" w:rsidRPr="00E17C38">
        <w:rPr>
          <w:color w:val="000000"/>
          <w:sz w:val="28"/>
        </w:rPr>
        <w:t>консоль</w:t>
      </w:r>
      <w:r w:rsidR="00E17C38" w:rsidRPr="00CB12C2">
        <w:rPr>
          <w:color w:val="000000"/>
          <w:sz w:val="28"/>
          <w:lang w:val="en-US"/>
        </w:rPr>
        <w:t xml:space="preserve"> (</w:t>
      </w:r>
      <w:r w:rsidR="00E17C38" w:rsidRPr="00E17C38">
        <w:rPr>
          <w:color w:val="000000"/>
          <w:sz w:val="28"/>
          <w:lang w:val="en-US"/>
        </w:rPr>
        <w:t>intx</w:t>
      </w:r>
      <w:r w:rsidR="00E17C38" w:rsidRPr="00CB12C2">
        <w:rPr>
          <w:color w:val="000000"/>
          <w:sz w:val="28"/>
          <w:lang w:val="en-US"/>
        </w:rPr>
        <w:t>80</w:t>
      </w:r>
      <w:r w:rsidR="00E17C38" w:rsidRPr="00E17C38">
        <w:rPr>
          <w:color w:val="000000"/>
          <w:sz w:val="28"/>
          <w:lang w:val="en-US"/>
        </w:rPr>
        <w:t>h</w:t>
      </w:r>
      <w:r w:rsidR="00E17C38" w:rsidRPr="00CB12C2">
        <w:rPr>
          <w:color w:val="000000"/>
          <w:sz w:val="28"/>
          <w:lang w:val="en-US"/>
        </w:rPr>
        <w:t xml:space="preserve">,. </w:t>
      </w:r>
      <w:r w:rsidR="00E17C38" w:rsidRPr="00E17C38">
        <w:rPr>
          <w:color w:val="000000"/>
          <w:sz w:val="28"/>
          <w:lang w:val="en-US"/>
        </w:rPr>
        <w:t>mov</w:t>
      </w:r>
      <w:r w:rsidR="00E17C38" w:rsidRPr="00CB12C2">
        <w:rPr>
          <w:color w:val="000000"/>
          <w:sz w:val="28"/>
          <w:lang w:val="en-US"/>
        </w:rPr>
        <w:t xml:space="preserve">, </w:t>
      </w:r>
      <w:r w:rsidR="00E17C38" w:rsidRPr="00E17C38">
        <w:rPr>
          <w:color w:val="000000"/>
          <w:sz w:val="28"/>
          <w:lang w:val="en-US"/>
        </w:rPr>
        <w:t>section</w:t>
      </w:r>
      <w:r w:rsidR="00E17C38" w:rsidRPr="00CB12C2">
        <w:rPr>
          <w:color w:val="000000"/>
          <w:sz w:val="28"/>
          <w:lang w:val="en-US"/>
        </w:rPr>
        <w:t xml:space="preserve"> .</w:t>
      </w:r>
      <w:r w:rsidR="00E17C38" w:rsidRPr="00E17C38">
        <w:rPr>
          <w:color w:val="000000"/>
          <w:sz w:val="28"/>
          <w:lang w:val="en-US"/>
        </w:rPr>
        <w:t>data</w:t>
      </w:r>
      <w:r w:rsidR="00E17C38" w:rsidRPr="00CB12C2">
        <w:rPr>
          <w:color w:val="000000"/>
          <w:sz w:val="28"/>
          <w:lang w:val="en-US"/>
        </w:rPr>
        <w:t xml:space="preserve">, </w:t>
      </w:r>
      <w:r w:rsidR="00E17C38" w:rsidRPr="00E17C38">
        <w:rPr>
          <w:color w:val="000000"/>
          <w:sz w:val="28"/>
          <w:lang w:val="en-US"/>
        </w:rPr>
        <w:t>section</w:t>
      </w:r>
      <w:r w:rsidR="00E17C38" w:rsidRPr="00CB12C2">
        <w:rPr>
          <w:color w:val="000000"/>
          <w:sz w:val="28"/>
          <w:lang w:val="en-US"/>
        </w:rPr>
        <w:t xml:space="preserve"> .</w:t>
      </w:r>
      <w:r w:rsidR="00E17C38" w:rsidRPr="00E17C38">
        <w:rPr>
          <w:color w:val="000000"/>
          <w:sz w:val="28"/>
          <w:lang w:val="en-US"/>
        </w:rPr>
        <w:t>text</w:t>
      </w:r>
      <w:r w:rsidR="00E17C38" w:rsidRPr="00CB12C2">
        <w:rPr>
          <w:color w:val="000000"/>
          <w:sz w:val="28"/>
          <w:lang w:val="en-US"/>
        </w:rPr>
        <w:t>)</w:t>
      </w:r>
    </w:p>
    <w:p w:rsidR="00E17C38" w:rsidRPr="00CB12C2" w:rsidRDefault="00E17C38" w:rsidP="00E17C3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lang w:val="en-US"/>
        </w:rPr>
      </w:pPr>
    </w:p>
    <w:p w:rsidR="002C3062" w:rsidRDefault="002C3062" w:rsidP="00E17C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i/>
          <w:color w:val="000000"/>
          <w:sz w:val="28"/>
          <w:szCs w:val="28"/>
        </w:rPr>
      </w:pPr>
      <w:r>
        <w:rPr>
          <w:rFonts w:ascii="Arial" w:eastAsia="Arial" w:hAnsi="Arial" w:cs="Arial"/>
          <w:b/>
          <w:i/>
          <w:color w:val="000000"/>
          <w:sz w:val="28"/>
          <w:szCs w:val="28"/>
        </w:rPr>
        <w:t>Текст задания:</w:t>
      </w:r>
    </w:p>
    <w:p w:rsidR="002C3062" w:rsidRDefault="002C3062" w:rsidP="002C3062">
      <w:pPr>
        <w:spacing w:before="40" w:after="120"/>
        <w:rPr>
          <w:b/>
          <w:sz w:val="28"/>
          <w:szCs w:val="28"/>
        </w:rPr>
      </w:pPr>
      <w:r>
        <w:rPr>
          <w:rFonts w:ascii="Verdana" w:eastAsia="Verdana" w:hAnsi="Verdana" w:cs="Verdana"/>
          <w:b/>
          <w:color w:val="A34162"/>
          <w:sz w:val="28"/>
          <w:szCs w:val="28"/>
        </w:rPr>
        <w:t>Задание.</w:t>
      </w:r>
      <w:r w:rsidR="00405F13">
        <w:rPr>
          <w:rFonts w:ascii="Verdana" w:eastAsia="Verdana" w:hAnsi="Verdana" w:cs="Verdana"/>
          <w:b/>
          <w:color w:val="A34162"/>
          <w:sz w:val="28"/>
          <w:szCs w:val="28"/>
        </w:rPr>
        <w:t xml:space="preserve"> </w:t>
      </w:r>
      <w:r>
        <w:rPr>
          <w:sz w:val="28"/>
          <w:szCs w:val="28"/>
        </w:rPr>
        <w:t>Выполнить и проанализировать, используя</w:t>
      </w:r>
    </w:p>
    <w:p w:rsidR="002C3062" w:rsidRDefault="002C3062" w:rsidP="002C3062">
      <w:pPr>
        <w:spacing w:before="40" w:after="120"/>
        <w:rPr>
          <w:b/>
          <w:sz w:val="28"/>
          <w:szCs w:val="28"/>
        </w:rPr>
      </w:pPr>
      <w:r>
        <w:rPr>
          <w:b/>
          <w:sz w:val="28"/>
          <w:szCs w:val="28"/>
        </w:rPr>
        <w:t>https://www.jdoodle.com/compile-assembler-nasm-online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;Листинг 01 - минимальная программа для Linux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;Приемы оптимизации не применяются для упрощения кода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008080"/>
          <w:sz w:val="20"/>
          <w:szCs w:val="20"/>
          <w:lang w:val="en-US"/>
        </w:rPr>
        <w:t>global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 _start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_start: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</w:p>
    <w:p w:rsidR="002C3062" w:rsidRPr="00957568" w:rsidRDefault="00405F13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M</w:t>
      </w:r>
      <w:r w:rsidR="002C3062"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ov</w:t>
      </w:r>
      <w:r w:rsidRPr="00B432DF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 xml:space="preserve"> </w:t>
      </w:r>
      <w:r w:rsidR="002C3062"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eax</w:t>
      </w:r>
      <w:r w:rsidR="002C3062"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, 4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mov</w:t>
      </w:r>
      <w:r w:rsidR="00405F13" w:rsidRPr="00B432DF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 xml:space="preserve"> 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ebx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, 1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mov</w:t>
      </w:r>
      <w:r w:rsidR="00405F13" w:rsidRPr="00405F13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 xml:space="preserve"> 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ecx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, msg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mov</w:t>
      </w:r>
      <w:r w:rsidR="00405F13" w:rsidRPr="00405F13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 xml:space="preserve"> 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edx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, msglen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int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 0x80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mov</w:t>
      </w:r>
      <w:r w:rsidR="00405F13" w:rsidRPr="00B432DF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 xml:space="preserve"> 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eax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, 1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mov</w:t>
      </w:r>
      <w:r w:rsidR="00405F13" w:rsidRPr="00B432DF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 xml:space="preserve"> 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ebx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, 0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int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 0x80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b/>
          <w:color w:val="000080"/>
          <w:sz w:val="20"/>
          <w:szCs w:val="20"/>
          <w:lang w:val="en-US"/>
        </w:rPr>
        <w:t>section.data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msg: </w:t>
      </w:r>
      <w:r w:rsidRPr="00957568">
        <w:rPr>
          <w:rFonts w:ascii="Courier New" w:eastAsia="Courier New" w:hAnsi="Courier New" w:cs="Courier New"/>
          <w:color w:val="008080"/>
          <w:sz w:val="20"/>
          <w:szCs w:val="20"/>
          <w:lang w:val="en-US"/>
        </w:rPr>
        <w:t>db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 "</w:t>
      </w:r>
      <w:r w:rsidRPr="00957568">
        <w:rPr>
          <w:rFonts w:ascii="Courier New" w:eastAsia="Courier New" w:hAnsi="Courier New" w:cs="Courier New"/>
          <w:color w:val="0000FF"/>
          <w:sz w:val="20"/>
          <w:szCs w:val="20"/>
          <w:lang w:val="en-US"/>
        </w:rPr>
        <w:t>Linux rulez 4ever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",0x0A,0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111111"/>
          <w:sz w:val="20"/>
          <w:szCs w:val="20"/>
        </w:rPr>
        <w:t>msglen</w:t>
      </w:r>
      <w:r w:rsidR="00405F13">
        <w:rPr>
          <w:rFonts w:ascii="Courier New" w:eastAsia="Courier New" w:hAnsi="Courier New" w:cs="Courier New"/>
          <w:color w:val="111111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>equ $-msg</w:t>
      </w:r>
    </w:p>
    <w:p w:rsidR="002C3062" w:rsidRDefault="002C3062" w:rsidP="002C3062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111111"/>
          <w:sz w:val="20"/>
          <w:szCs w:val="20"/>
        </w:rPr>
      </w:pPr>
      <w:r>
        <w:rPr>
          <w:rFonts w:ascii="Verdana" w:eastAsia="Verdana" w:hAnsi="Verdana" w:cs="Verdana"/>
          <w:color w:val="111111"/>
          <w:sz w:val="20"/>
          <w:szCs w:val="20"/>
        </w:rPr>
        <w:t>Рассмотрим программу поподробнее:</w:t>
      </w:r>
      <w:r>
        <w:rPr>
          <w:rFonts w:ascii="Verdana" w:eastAsia="Verdana" w:hAnsi="Verdana" w:cs="Verdana"/>
          <w:color w:val="111111"/>
          <w:sz w:val="20"/>
          <w:szCs w:val="20"/>
        </w:rPr>
        <w:br/>
      </w:r>
      <w:r>
        <w:rPr>
          <w:rFonts w:ascii="Verdana" w:eastAsia="Verdana" w:hAnsi="Verdana" w:cs="Verdana"/>
          <w:b/>
          <w:color w:val="111111"/>
          <w:sz w:val="20"/>
          <w:szCs w:val="20"/>
        </w:rPr>
        <w:t>Знак ';'</w:t>
      </w:r>
      <w:r>
        <w:rPr>
          <w:rFonts w:ascii="Verdana" w:eastAsia="Verdana" w:hAnsi="Verdana" w:cs="Verdana"/>
          <w:b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(точка с запятой) означает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i/>
          <w:color w:val="111111"/>
          <w:sz w:val="20"/>
          <w:szCs w:val="20"/>
        </w:rPr>
        <w:t>комментарий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- все что находится правее этого символа ассемблер игнорирует</w:t>
      </w:r>
      <w:r>
        <w:rPr>
          <w:rFonts w:ascii="Verdana" w:eastAsia="Verdana" w:hAnsi="Verdana" w:cs="Verdana"/>
          <w:color w:val="111111"/>
          <w:sz w:val="20"/>
          <w:szCs w:val="20"/>
        </w:rPr>
        <w:br/>
      </w:r>
    </w:p>
    <w:p w:rsidR="002C3062" w:rsidRDefault="002C3062" w:rsidP="002C3062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111111"/>
          <w:sz w:val="20"/>
          <w:szCs w:val="20"/>
        </w:rPr>
      </w:pPr>
      <w:r>
        <w:rPr>
          <w:rFonts w:ascii="Verdana" w:eastAsia="Verdana" w:hAnsi="Verdana" w:cs="Verdana"/>
          <w:b/>
          <w:color w:val="111111"/>
          <w:sz w:val="20"/>
          <w:szCs w:val="20"/>
        </w:rPr>
        <w:t>global _start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- директива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b/>
          <w:color w:val="111111"/>
          <w:sz w:val="20"/>
          <w:szCs w:val="20"/>
        </w:rPr>
        <w:t>global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указывает ассемблеру сделать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i/>
          <w:color w:val="111111"/>
          <w:sz w:val="20"/>
          <w:szCs w:val="20"/>
        </w:rPr>
        <w:t>глобальной (экспортируемой)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метку "_start". Подробнее об экспортируемых метках см. ниже</w:t>
      </w:r>
      <w:r>
        <w:rPr>
          <w:rFonts w:ascii="Verdana" w:eastAsia="Verdana" w:hAnsi="Verdana" w:cs="Verdana"/>
          <w:color w:val="111111"/>
          <w:sz w:val="20"/>
          <w:szCs w:val="20"/>
        </w:rPr>
        <w:br/>
      </w:r>
      <w:r>
        <w:rPr>
          <w:rFonts w:ascii="Verdana" w:eastAsia="Verdana" w:hAnsi="Verdana" w:cs="Verdana"/>
          <w:b/>
          <w:color w:val="111111"/>
          <w:sz w:val="20"/>
          <w:szCs w:val="20"/>
        </w:rPr>
        <w:t>_start:</w:t>
      </w:r>
      <w:r>
        <w:rPr>
          <w:rFonts w:ascii="Verdana" w:eastAsia="Verdana" w:hAnsi="Verdana" w:cs="Verdana"/>
          <w:b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- объявление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i/>
          <w:color w:val="111111"/>
          <w:sz w:val="20"/>
          <w:szCs w:val="20"/>
        </w:rPr>
        <w:t>метки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с именем "_start". Фактически это означает, что в программе будет определена константа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b/>
          <w:color w:val="111111"/>
          <w:sz w:val="20"/>
          <w:szCs w:val="20"/>
        </w:rPr>
        <w:t>_start</w:t>
      </w:r>
      <w:r>
        <w:rPr>
          <w:rFonts w:ascii="Verdana" w:eastAsia="Verdana" w:hAnsi="Verdana" w:cs="Verdana"/>
          <w:color w:val="111111"/>
          <w:sz w:val="20"/>
          <w:szCs w:val="20"/>
        </w:rPr>
        <w:t>, которая будет иметь значение равное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i/>
          <w:color w:val="111111"/>
          <w:sz w:val="20"/>
          <w:szCs w:val="20"/>
        </w:rPr>
        <w:t>адресу, по которому объявлена данная метка</w:t>
      </w:r>
      <w:r>
        <w:rPr>
          <w:rFonts w:ascii="Verdana" w:eastAsia="Verdana" w:hAnsi="Verdana" w:cs="Verdana"/>
          <w:color w:val="111111"/>
          <w:sz w:val="20"/>
          <w:szCs w:val="20"/>
        </w:rPr>
        <w:br/>
        <w:t>Предыдущие три строчки были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i/>
          <w:color w:val="111111"/>
          <w:sz w:val="20"/>
          <w:szCs w:val="20"/>
        </w:rPr>
        <w:t>директивами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ассемблера, т.е. не являлись командами процессора, и не преобразовывались при компиляции в машинный код. Следущие строчки являются именно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i/>
          <w:color w:val="111111"/>
          <w:sz w:val="20"/>
          <w:szCs w:val="20"/>
        </w:rPr>
        <w:t>командами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процессора:</w:t>
      </w:r>
      <w:r>
        <w:rPr>
          <w:rFonts w:ascii="Verdana" w:eastAsia="Verdana" w:hAnsi="Verdana" w:cs="Verdana"/>
          <w:color w:val="111111"/>
          <w:sz w:val="20"/>
          <w:szCs w:val="20"/>
        </w:rPr>
        <w:br/>
      </w:r>
      <w:r>
        <w:rPr>
          <w:rFonts w:ascii="Verdana" w:eastAsia="Verdana" w:hAnsi="Verdana" w:cs="Verdana"/>
          <w:b/>
          <w:color w:val="111111"/>
          <w:sz w:val="20"/>
          <w:szCs w:val="20"/>
        </w:rPr>
        <w:lastRenderedPageBreak/>
        <w:t>move</w:t>
      </w:r>
      <w:r w:rsidR="00405F13">
        <w:rPr>
          <w:rFonts w:ascii="Verdana" w:eastAsia="Verdana" w:hAnsi="Verdana" w:cs="Verdana"/>
          <w:b/>
          <w:color w:val="111111"/>
          <w:sz w:val="20"/>
          <w:szCs w:val="20"/>
        </w:rPr>
        <w:t xml:space="preserve"> </w:t>
      </w:r>
      <w:r>
        <w:rPr>
          <w:rFonts w:ascii="Verdana" w:eastAsia="Verdana" w:hAnsi="Verdana" w:cs="Verdana"/>
          <w:b/>
          <w:color w:val="111111"/>
          <w:sz w:val="20"/>
          <w:szCs w:val="20"/>
        </w:rPr>
        <w:t>ax, 4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- машинная команда MOV копирует данные из второго операнда в первый. В данном случае первый операнд - это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i/>
          <w:color w:val="111111"/>
          <w:sz w:val="20"/>
          <w:szCs w:val="20"/>
        </w:rPr>
        <w:t>регистр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EAX (подробнее о регистрах - в следующем уроке). Второй операнд - это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i/>
          <w:color w:val="111111"/>
          <w:sz w:val="20"/>
          <w:szCs w:val="20"/>
        </w:rPr>
        <w:t>константа</w:t>
      </w:r>
      <w:r>
        <w:rPr>
          <w:rFonts w:ascii="Verdana" w:eastAsia="Verdana" w:hAnsi="Verdana" w:cs="Verdana"/>
          <w:color w:val="111111"/>
          <w:sz w:val="20"/>
          <w:szCs w:val="20"/>
        </w:rPr>
        <w:t>(определенное в момент компилирования и неизменяемое значение). Результатом выполнения этой команды будет то, что в регистре EAX окажется число 4. Операнды команды разделяются запятой</w:t>
      </w:r>
    </w:p>
    <w:p w:rsidR="002C3062" w:rsidRDefault="002C3062" w:rsidP="002C3062">
      <w:pPr>
        <w:pBdr>
          <w:top w:val="nil"/>
          <w:left w:val="nil"/>
          <w:bottom w:val="nil"/>
          <w:right w:val="nil"/>
          <w:between w:val="nil"/>
        </w:pBdr>
        <w:spacing w:after="240"/>
        <w:rPr>
          <w:rFonts w:ascii="Verdana" w:eastAsia="Verdana" w:hAnsi="Verdana" w:cs="Verdana"/>
          <w:color w:val="111111"/>
          <w:sz w:val="20"/>
          <w:szCs w:val="20"/>
        </w:rPr>
      </w:pPr>
      <w:r>
        <w:rPr>
          <w:rFonts w:ascii="Verdana" w:eastAsia="Verdana" w:hAnsi="Verdana" w:cs="Verdana"/>
          <w:b/>
          <w:color w:val="111111"/>
          <w:sz w:val="20"/>
          <w:szCs w:val="20"/>
        </w:rPr>
        <w:t>mov</w:t>
      </w:r>
      <w:r w:rsidR="00405F13">
        <w:rPr>
          <w:rFonts w:ascii="Verdana" w:eastAsia="Verdana" w:hAnsi="Verdana" w:cs="Verdana"/>
          <w:b/>
          <w:color w:val="111111"/>
          <w:sz w:val="20"/>
          <w:szCs w:val="20"/>
        </w:rPr>
        <w:t xml:space="preserve"> </w:t>
      </w:r>
      <w:r>
        <w:rPr>
          <w:rFonts w:ascii="Verdana" w:eastAsia="Verdana" w:hAnsi="Verdana" w:cs="Verdana"/>
          <w:b/>
          <w:color w:val="111111"/>
          <w:sz w:val="20"/>
          <w:szCs w:val="20"/>
        </w:rPr>
        <w:t>ebx, 1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- то же самое, но помещается единица в регистр EBX</w:t>
      </w:r>
      <w:r>
        <w:rPr>
          <w:rFonts w:ascii="Verdana" w:eastAsia="Verdana" w:hAnsi="Verdana" w:cs="Verdana"/>
          <w:color w:val="111111"/>
          <w:sz w:val="20"/>
          <w:szCs w:val="20"/>
        </w:rPr>
        <w:br/>
      </w:r>
      <w:r>
        <w:rPr>
          <w:rFonts w:ascii="Verdana" w:eastAsia="Verdana" w:hAnsi="Verdana" w:cs="Verdana"/>
          <w:b/>
          <w:color w:val="111111"/>
          <w:sz w:val="20"/>
          <w:szCs w:val="20"/>
        </w:rPr>
        <w:t>mov</w:t>
      </w:r>
      <w:r w:rsidR="00405F13">
        <w:rPr>
          <w:rFonts w:ascii="Verdana" w:eastAsia="Verdana" w:hAnsi="Verdana" w:cs="Verdana"/>
          <w:b/>
          <w:color w:val="111111"/>
          <w:sz w:val="20"/>
          <w:szCs w:val="20"/>
        </w:rPr>
        <w:t xml:space="preserve"> </w:t>
      </w:r>
      <w:r>
        <w:rPr>
          <w:rFonts w:ascii="Verdana" w:eastAsia="Verdana" w:hAnsi="Verdana" w:cs="Verdana"/>
          <w:b/>
          <w:color w:val="111111"/>
          <w:sz w:val="20"/>
          <w:szCs w:val="20"/>
        </w:rPr>
        <w:t>ecx, msg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- на первый взгляд эта команда отличается от двух предыдущих, но она тоже выполняет перемещение данных, только в данном случае используется константа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b/>
          <w:color w:val="111111"/>
          <w:sz w:val="20"/>
          <w:szCs w:val="20"/>
        </w:rPr>
        <w:t>msg</w:t>
      </w:r>
      <w:r>
        <w:rPr>
          <w:rFonts w:ascii="Verdana" w:eastAsia="Verdana" w:hAnsi="Verdana" w:cs="Verdana"/>
          <w:color w:val="111111"/>
          <w:sz w:val="20"/>
          <w:szCs w:val="20"/>
        </w:rPr>
        <w:t>, которая определена ниже и регистр ECX</w:t>
      </w:r>
      <w:r>
        <w:rPr>
          <w:rFonts w:ascii="Verdana" w:eastAsia="Verdana" w:hAnsi="Verdana" w:cs="Verdana"/>
          <w:color w:val="111111"/>
          <w:sz w:val="20"/>
          <w:szCs w:val="20"/>
        </w:rPr>
        <w:br/>
      </w:r>
      <w:r>
        <w:rPr>
          <w:rFonts w:ascii="Verdana" w:eastAsia="Verdana" w:hAnsi="Verdana" w:cs="Verdana"/>
          <w:b/>
          <w:color w:val="111111"/>
          <w:sz w:val="20"/>
          <w:szCs w:val="20"/>
        </w:rPr>
        <w:t>mov</w:t>
      </w:r>
      <w:r w:rsidR="00405F13">
        <w:rPr>
          <w:rFonts w:ascii="Verdana" w:eastAsia="Verdana" w:hAnsi="Verdana" w:cs="Verdana"/>
          <w:b/>
          <w:color w:val="111111"/>
          <w:sz w:val="20"/>
          <w:szCs w:val="20"/>
        </w:rPr>
        <w:t xml:space="preserve"> </w:t>
      </w:r>
      <w:r>
        <w:rPr>
          <w:rFonts w:ascii="Verdana" w:eastAsia="Verdana" w:hAnsi="Verdana" w:cs="Verdana"/>
          <w:b/>
          <w:color w:val="111111"/>
          <w:sz w:val="20"/>
          <w:szCs w:val="20"/>
        </w:rPr>
        <w:t>edx, msglen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- содержимое определенной ниже константы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b/>
          <w:color w:val="111111"/>
          <w:sz w:val="20"/>
          <w:szCs w:val="20"/>
        </w:rPr>
        <w:t>msglen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помещается в регистр EDX</w:t>
      </w:r>
    </w:p>
    <w:p w:rsidR="002C3062" w:rsidRDefault="002C3062" w:rsidP="002C3062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Verdana" w:eastAsia="Verdana" w:hAnsi="Verdana" w:cs="Verdana"/>
          <w:color w:val="111111"/>
          <w:sz w:val="20"/>
          <w:szCs w:val="20"/>
        </w:rPr>
      </w:pPr>
      <w:r>
        <w:rPr>
          <w:rFonts w:ascii="Verdana" w:eastAsia="Verdana" w:hAnsi="Verdana" w:cs="Verdana"/>
          <w:b/>
          <w:color w:val="111111"/>
          <w:sz w:val="20"/>
          <w:szCs w:val="20"/>
        </w:rPr>
        <w:t>int 0x80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— команда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b/>
          <w:color w:val="111111"/>
          <w:sz w:val="20"/>
          <w:szCs w:val="20"/>
        </w:rPr>
        <w:t>int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процессора вызывает т.н.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i/>
          <w:color w:val="111111"/>
          <w:sz w:val="20"/>
          <w:szCs w:val="20"/>
        </w:rPr>
        <w:t>программное прерывание</w:t>
      </w:r>
      <w:r>
        <w:rPr>
          <w:rFonts w:ascii="Verdana" w:eastAsia="Verdana" w:hAnsi="Verdana" w:cs="Verdana"/>
          <w:color w:val="111111"/>
          <w:sz w:val="20"/>
          <w:szCs w:val="20"/>
        </w:rPr>
        <w:t>. Грубо говоря - программное прерывание - это команда перехода выполнения программы в определенной операционной системе -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i/>
          <w:color w:val="111111"/>
          <w:sz w:val="20"/>
          <w:szCs w:val="20"/>
        </w:rPr>
        <w:t>обработчика прерывания</w:t>
      </w:r>
      <w:r>
        <w:rPr>
          <w:rFonts w:ascii="Verdana" w:eastAsia="Verdana" w:hAnsi="Verdana" w:cs="Verdana"/>
          <w:color w:val="111111"/>
          <w:sz w:val="20"/>
          <w:szCs w:val="20"/>
        </w:rPr>
        <w:t>. Всего процессор поддерживает 256 обработчиков для 256 прерываний и операнд этой команды указывает на обработчик какого прерывания нужно передать выполнение программы.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b/>
          <w:color w:val="111111"/>
          <w:sz w:val="20"/>
          <w:szCs w:val="20"/>
        </w:rPr>
        <w:t>0x80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- 80 в шестнадцатеричной системе счисления (на шестнадцатеричную систему указывают первые два символа: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b/>
          <w:color w:val="111111"/>
          <w:sz w:val="20"/>
          <w:szCs w:val="20"/>
        </w:rPr>
        <w:t>0x</w:t>
      </w:r>
      <w:r>
        <w:rPr>
          <w:rFonts w:ascii="Verdana" w:eastAsia="Verdana" w:hAnsi="Verdana" w:cs="Verdana"/>
          <w:color w:val="111111"/>
          <w:sz w:val="20"/>
          <w:szCs w:val="20"/>
        </w:rPr>
        <w:t>). В случае ОС Linux, прерывание с номером 0x80 является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i/>
          <w:color w:val="111111"/>
          <w:sz w:val="20"/>
          <w:szCs w:val="20"/>
        </w:rPr>
        <w:t>системным вызовом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- передачей управления ядру системы с целью выполнения каких-либо действий. В регистре EAX должен находиться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i/>
          <w:color w:val="111111"/>
          <w:sz w:val="20"/>
          <w:szCs w:val="20"/>
        </w:rPr>
        <w:t>номер системного вызова</w:t>
      </w:r>
      <w:r>
        <w:rPr>
          <w:rFonts w:ascii="Verdana" w:eastAsia="Verdana" w:hAnsi="Verdana" w:cs="Verdana"/>
          <w:color w:val="111111"/>
          <w:sz w:val="20"/>
          <w:szCs w:val="20"/>
        </w:rPr>
        <w:t xml:space="preserve">, в зависимости от которого ядро системы будет выполнять какие-либо действия. В данном случае мы помещаем в EAX число 4, т.е. указываем ядру выполнить системный вызов номер 4 (write). Этот системный вызов используется для записи данных в файл или на консоль (которая тоже в принципе представлена файлом). В EBX мы поместили </w:t>
      </w:r>
      <w:r>
        <w:rPr>
          <w:rFonts w:ascii="Verdana" w:eastAsia="Verdana" w:hAnsi="Verdana" w:cs="Verdana"/>
          <w:i/>
          <w:color w:val="111111"/>
          <w:sz w:val="20"/>
          <w:szCs w:val="20"/>
        </w:rPr>
        <w:t>дескриптор</w:t>
      </w:r>
      <w:r>
        <w:rPr>
          <w:rFonts w:ascii="Verdana" w:eastAsia="Verdana" w:hAnsi="Verdana" w:cs="Verdana"/>
          <w:color w:val="111111"/>
          <w:sz w:val="20"/>
          <w:szCs w:val="20"/>
        </w:rPr>
        <w:t>(идентификатор) консоли - stdout. В ECX и EDX содержатся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i/>
          <w:color w:val="111111"/>
          <w:sz w:val="20"/>
          <w:szCs w:val="20"/>
        </w:rPr>
        <w:t>адрес начала сообщения (адрес первого байта)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и длина сообщения в байтах. Т.е. этот системный вызов должен выполнить вывод строчки, находящейся по адресу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b/>
          <w:color w:val="111111"/>
          <w:sz w:val="20"/>
          <w:szCs w:val="20"/>
        </w:rPr>
        <w:t>msg</w:t>
      </w:r>
      <w:r>
        <w:rPr>
          <w:rFonts w:ascii="Verdana" w:eastAsia="Verdana" w:hAnsi="Verdana" w:cs="Verdana"/>
          <w:color w:val="111111"/>
          <w:sz w:val="20"/>
          <w:szCs w:val="20"/>
        </w:rPr>
        <w:t>, на консоль.</w:t>
      </w:r>
    </w:p>
    <w:p w:rsidR="002C3062" w:rsidRDefault="00405F13" w:rsidP="002C3062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111111"/>
          <w:sz w:val="20"/>
          <w:szCs w:val="20"/>
        </w:rPr>
      </w:pPr>
      <w:r>
        <w:rPr>
          <w:rFonts w:ascii="Verdana" w:eastAsia="Verdana" w:hAnsi="Verdana" w:cs="Verdana"/>
          <w:b/>
          <w:color w:val="111111"/>
          <w:sz w:val="20"/>
          <w:szCs w:val="20"/>
        </w:rPr>
        <w:t>M</w:t>
      </w:r>
      <w:r w:rsidR="002C3062">
        <w:rPr>
          <w:rFonts w:ascii="Verdana" w:eastAsia="Verdana" w:hAnsi="Verdana" w:cs="Verdana"/>
          <w:b/>
          <w:color w:val="111111"/>
          <w:sz w:val="20"/>
          <w:szCs w:val="20"/>
        </w:rPr>
        <w:t>ov</w:t>
      </w:r>
      <w:r>
        <w:rPr>
          <w:rFonts w:ascii="Verdana" w:eastAsia="Verdana" w:hAnsi="Verdana" w:cs="Verdana"/>
          <w:b/>
          <w:color w:val="111111"/>
          <w:sz w:val="20"/>
          <w:szCs w:val="20"/>
        </w:rPr>
        <w:t xml:space="preserve"> </w:t>
      </w:r>
      <w:r w:rsidR="002C3062">
        <w:rPr>
          <w:rFonts w:ascii="Verdana" w:eastAsia="Verdana" w:hAnsi="Verdana" w:cs="Verdana"/>
          <w:b/>
          <w:color w:val="111111"/>
          <w:sz w:val="20"/>
          <w:szCs w:val="20"/>
        </w:rPr>
        <w:t>eax, 1</w:t>
      </w:r>
      <w:r w:rsidR="002C3062">
        <w:rPr>
          <w:rFonts w:ascii="Verdana" w:eastAsia="Verdana" w:hAnsi="Verdana" w:cs="Verdana"/>
          <w:color w:val="111111"/>
        </w:rPr>
        <w:t> </w:t>
      </w:r>
      <w:r w:rsidR="002C3062">
        <w:rPr>
          <w:rFonts w:ascii="Verdana" w:eastAsia="Verdana" w:hAnsi="Verdana" w:cs="Verdana"/>
          <w:color w:val="111111"/>
          <w:sz w:val="20"/>
          <w:szCs w:val="20"/>
        </w:rPr>
        <w:t>- в EAX помещается 1 - номер системного вызова "exit"</w:t>
      </w:r>
      <w:r w:rsidR="002C3062">
        <w:rPr>
          <w:rFonts w:ascii="Verdana" w:eastAsia="Verdana" w:hAnsi="Verdana" w:cs="Verdana"/>
          <w:color w:val="111111"/>
          <w:sz w:val="20"/>
          <w:szCs w:val="20"/>
        </w:rPr>
        <w:br/>
      </w:r>
      <w:r w:rsidR="002C3062">
        <w:rPr>
          <w:rFonts w:ascii="Verdana" w:eastAsia="Verdana" w:hAnsi="Verdana" w:cs="Verdana"/>
          <w:b/>
          <w:color w:val="111111"/>
          <w:sz w:val="20"/>
          <w:szCs w:val="20"/>
        </w:rPr>
        <w:t>mov</w:t>
      </w:r>
      <w:r>
        <w:rPr>
          <w:rFonts w:ascii="Verdana" w:eastAsia="Verdana" w:hAnsi="Verdana" w:cs="Verdana"/>
          <w:b/>
          <w:color w:val="111111"/>
          <w:sz w:val="20"/>
          <w:szCs w:val="20"/>
        </w:rPr>
        <w:t xml:space="preserve"> </w:t>
      </w:r>
      <w:r w:rsidR="002C3062">
        <w:rPr>
          <w:rFonts w:ascii="Verdana" w:eastAsia="Verdana" w:hAnsi="Verdana" w:cs="Verdana"/>
          <w:b/>
          <w:color w:val="111111"/>
          <w:sz w:val="20"/>
          <w:szCs w:val="20"/>
        </w:rPr>
        <w:t>ebx, 0</w:t>
      </w:r>
      <w:r w:rsidR="002C3062">
        <w:rPr>
          <w:rFonts w:ascii="Verdana" w:eastAsia="Verdana" w:hAnsi="Verdana" w:cs="Verdana"/>
          <w:color w:val="111111"/>
        </w:rPr>
        <w:t> </w:t>
      </w:r>
      <w:r w:rsidR="002C3062">
        <w:rPr>
          <w:rFonts w:ascii="Verdana" w:eastAsia="Verdana" w:hAnsi="Verdana" w:cs="Verdana"/>
          <w:color w:val="111111"/>
          <w:sz w:val="20"/>
          <w:szCs w:val="20"/>
        </w:rPr>
        <w:t>- в EBX помещается 0 - параметр вызова "exit" означает</w:t>
      </w:r>
      <w:r w:rsidR="002C3062">
        <w:rPr>
          <w:rFonts w:ascii="Verdana" w:eastAsia="Verdana" w:hAnsi="Verdana" w:cs="Verdana"/>
          <w:color w:val="111111"/>
        </w:rPr>
        <w:t> </w:t>
      </w:r>
      <w:r w:rsidR="002C3062">
        <w:rPr>
          <w:rFonts w:ascii="Verdana" w:eastAsia="Verdana" w:hAnsi="Verdana" w:cs="Verdana"/>
          <w:i/>
          <w:color w:val="111111"/>
          <w:sz w:val="20"/>
          <w:szCs w:val="20"/>
        </w:rPr>
        <w:t>код,</w:t>
      </w:r>
      <w:r w:rsidR="002C3062">
        <w:rPr>
          <w:rFonts w:ascii="Verdana" w:eastAsia="Verdana" w:hAnsi="Verdana" w:cs="Verdana"/>
          <w:color w:val="111111"/>
        </w:rPr>
        <w:t> </w:t>
      </w:r>
      <w:r w:rsidR="002C3062">
        <w:rPr>
          <w:rFonts w:ascii="Verdana" w:eastAsia="Verdana" w:hAnsi="Verdana" w:cs="Verdana"/>
          <w:color w:val="111111"/>
          <w:sz w:val="20"/>
          <w:szCs w:val="20"/>
        </w:rPr>
        <w:t>с которым завершится выполнение программы</w:t>
      </w:r>
      <w:r w:rsidR="002C3062">
        <w:rPr>
          <w:rFonts w:ascii="Verdana" w:eastAsia="Verdana" w:hAnsi="Verdana" w:cs="Verdana"/>
          <w:color w:val="111111"/>
          <w:sz w:val="20"/>
          <w:szCs w:val="20"/>
        </w:rPr>
        <w:br/>
      </w:r>
      <w:r w:rsidR="002C3062">
        <w:rPr>
          <w:rFonts w:ascii="Verdana" w:eastAsia="Verdana" w:hAnsi="Verdana" w:cs="Verdana"/>
          <w:b/>
          <w:color w:val="111111"/>
          <w:sz w:val="20"/>
          <w:szCs w:val="20"/>
        </w:rPr>
        <w:t>int 0x80</w:t>
      </w:r>
      <w:r w:rsidR="002C3062">
        <w:rPr>
          <w:rFonts w:ascii="Verdana" w:eastAsia="Verdana" w:hAnsi="Verdana" w:cs="Verdana"/>
          <w:color w:val="111111"/>
        </w:rPr>
        <w:t> </w:t>
      </w:r>
      <w:r w:rsidR="002C3062">
        <w:rPr>
          <w:rFonts w:ascii="Verdana" w:eastAsia="Verdana" w:hAnsi="Verdana" w:cs="Verdana"/>
          <w:color w:val="111111"/>
          <w:sz w:val="20"/>
          <w:szCs w:val="20"/>
        </w:rPr>
        <w:t>- системный вызов. После системного вызова "exit" выполнение программы завершается</w:t>
      </w:r>
    </w:p>
    <w:p w:rsidR="002C3062" w:rsidRDefault="002C3062" w:rsidP="002C3062">
      <w:pPr>
        <w:pBdr>
          <w:top w:val="nil"/>
          <w:left w:val="nil"/>
          <w:bottom w:val="nil"/>
          <w:right w:val="nil"/>
          <w:between w:val="nil"/>
        </w:pBdr>
        <w:spacing w:after="240"/>
        <w:rPr>
          <w:rFonts w:ascii="Verdana" w:eastAsia="Verdana" w:hAnsi="Verdana" w:cs="Verdana"/>
          <w:color w:val="111111"/>
          <w:sz w:val="20"/>
          <w:szCs w:val="20"/>
        </w:rPr>
      </w:pPr>
      <w:r>
        <w:rPr>
          <w:rFonts w:ascii="Verdana" w:eastAsia="Verdana" w:hAnsi="Verdana" w:cs="Verdana"/>
          <w:b/>
          <w:color w:val="111111"/>
          <w:sz w:val="20"/>
          <w:szCs w:val="20"/>
        </w:rPr>
        <w:t>section .data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Директива ассемблера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b/>
          <w:color w:val="111111"/>
          <w:sz w:val="20"/>
          <w:szCs w:val="20"/>
        </w:rPr>
        <w:t>section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определяет следующие данные, как находящиеся в указанном в качестве параметра сегменте. Сегмент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b/>
          <w:color w:val="111111"/>
          <w:sz w:val="20"/>
          <w:szCs w:val="20"/>
        </w:rPr>
        <w:t>.text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-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i/>
          <w:color w:val="111111"/>
          <w:sz w:val="20"/>
          <w:szCs w:val="20"/>
        </w:rPr>
        <w:t>сегмент кода</w:t>
      </w:r>
      <w:r>
        <w:rPr>
          <w:rFonts w:ascii="Verdana" w:eastAsia="Verdana" w:hAnsi="Verdana" w:cs="Verdana"/>
          <w:color w:val="111111"/>
          <w:sz w:val="20"/>
          <w:szCs w:val="20"/>
        </w:rPr>
        <w:t>, в котором должен находиться исполняемый код программы и чтение из которого запрещено. Сегмент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b/>
          <w:color w:val="111111"/>
          <w:sz w:val="20"/>
          <w:szCs w:val="20"/>
        </w:rPr>
        <w:t>.data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-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i/>
          <w:color w:val="111111"/>
          <w:sz w:val="20"/>
          <w:szCs w:val="20"/>
        </w:rPr>
        <w:t>сегмент данных</w:t>
      </w:r>
      <w:r>
        <w:rPr>
          <w:rFonts w:ascii="Verdana" w:eastAsia="Verdana" w:hAnsi="Verdana" w:cs="Verdana"/>
          <w:color w:val="111111"/>
          <w:sz w:val="20"/>
          <w:szCs w:val="20"/>
        </w:rPr>
        <w:t>, в котором должны находиться данные программы. Выполнение (передача управления) на сегмент данных запрещена. Поскольку следующие строчки нашей программы - данные, то мы определяем сегмент данных.</w:t>
      </w:r>
    </w:p>
    <w:p w:rsidR="002C3062" w:rsidRDefault="002C3062" w:rsidP="002C3062">
      <w:pPr>
        <w:pBdr>
          <w:top w:val="nil"/>
          <w:left w:val="nil"/>
          <w:bottom w:val="nil"/>
          <w:right w:val="nil"/>
          <w:between w:val="nil"/>
        </w:pBdr>
        <w:spacing w:after="240"/>
        <w:rPr>
          <w:rFonts w:ascii="Verdana" w:eastAsia="Verdana" w:hAnsi="Verdana" w:cs="Verdana"/>
          <w:color w:val="111111"/>
          <w:sz w:val="20"/>
          <w:szCs w:val="20"/>
        </w:rPr>
      </w:pPr>
      <w:r>
        <w:rPr>
          <w:rFonts w:ascii="Verdana" w:eastAsia="Verdana" w:hAnsi="Verdana" w:cs="Verdana"/>
          <w:b/>
          <w:color w:val="111111"/>
          <w:sz w:val="20"/>
          <w:szCs w:val="20"/>
        </w:rPr>
        <w:t>msg: db "Linuxrulez 4ever",0x0A,0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- вначале мы определяем метку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b/>
          <w:color w:val="111111"/>
          <w:sz w:val="20"/>
          <w:szCs w:val="20"/>
        </w:rPr>
        <w:t>msg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(напоминаю, что метка - текущий адрес), и сразу после нее - строчку, т.е. метка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b/>
          <w:color w:val="111111"/>
          <w:sz w:val="20"/>
          <w:szCs w:val="20"/>
        </w:rPr>
        <w:t>msg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будет указывать на первый байт строки. Директива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b/>
          <w:color w:val="111111"/>
          <w:sz w:val="20"/>
          <w:szCs w:val="20"/>
        </w:rPr>
        <w:t>db</w:t>
      </w:r>
      <w:r>
        <w:rPr>
          <w:rFonts w:ascii="Verdana" w:eastAsia="Verdana" w:hAnsi="Verdana" w:cs="Verdana"/>
          <w:color w:val="111111"/>
          <w:sz w:val="20"/>
          <w:szCs w:val="20"/>
        </w:rPr>
        <w:t>указывает ассемблеру поместить в данном месте байт данных. Несколько байт могут быть разделены запятой. Если нужно поместить символ, то запись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b/>
          <w:color w:val="111111"/>
          <w:sz w:val="20"/>
          <w:szCs w:val="20"/>
        </w:rPr>
        <w:t>'X'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означает код символа 'X', а форма записи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b/>
          <w:color w:val="111111"/>
          <w:sz w:val="20"/>
          <w:szCs w:val="20"/>
        </w:rPr>
        <w:t>"abcde"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эквивалентна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b/>
          <w:color w:val="111111"/>
          <w:sz w:val="20"/>
          <w:szCs w:val="20"/>
        </w:rPr>
        <w:t>'a', 'b', 'c', 'd', 'e'</w:t>
      </w:r>
      <w:r>
        <w:rPr>
          <w:rFonts w:ascii="Verdana" w:eastAsia="Verdana" w:hAnsi="Verdana" w:cs="Verdana"/>
          <w:color w:val="111111"/>
          <w:sz w:val="20"/>
          <w:szCs w:val="20"/>
        </w:rPr>
        <w:t>. Код символа 0x0A означает переход строки, а нулевой байт является концом строки. Поскольку вызов write знает точно, сколько байт нужно выводить, то нулевой байт в конце строки необязателен, но мы его все равно поставим :). Он необходим для программ, взаимодействующих с GLIBC, т.к. функции стандартной библиотеки Си вычисляют длину строки, как расстояние между первым байтом и ближайшим нулевым байтом.</w:t>
      </w:r>
    </w:p>
    <w:p w:rsidR="002C3062" w:rsidRDefault="002C3062" w:rsidP="002C3062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111111"/>
          <w:sz w:val="20"/>
          <w:szCs w:val="20"/>
        </w:rPr>
      </w:pPr>
      <w:r>
        <w:rPr>
          <w:rFonts w:ascii="Verdana" w:eastAsia="Verdana" w:hAnsi="Verdana" w:cs="Verdana"/>
          <w:b/>
          <w:color w:val="111111"/>
          <w:sz w:val="20"/>
          <w:szCs w:val="20"/>
        </w:rPr>
        <w:lastRenderedPageBreak/>
        <w:t>msglenequ $-msg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- директива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b/>
          <w:color w:val="111111"/>
          <w:sz w:val="20"/>
          <w:szCs w:val="20"/>
        </w:rPr>
        <w:t>equ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определяет константу, расположенную слева от директивы и присваивает ей значение, находящееся справа.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b/>
          <w:color w:val="111111"/>
          <w:sz w:val="20"/>
          <w:szCs w:val="20"/>
        </w:rPr>
        <w:t>Символ $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является специальной константой ассемблера, значение которой всегда равно адресу по которому она находится, т. е. в данном случае выражение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b/>
          <w:color w:val="111111"/>
          <w:sz w:val="20"/>
          <w:szCs w:val="20"/>
        </w:rPr>
        <w:t>$ - msg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как раз будет равно длине строки, т.к. в данном месте программы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b/>
          <w:color w:val="111111"/>
          <w:sz w:val="20"/>
          <w:szCs w:val="20"/>
        </w:rPr>
        <w:t>$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color w:val="111111"/>
          <w:sz w:val="20"/>
          <w:szCs w:val="20"/>
        </w:rPr>
        <w:t>равно адресу следующего за строкой байта. Результат этой директивы - мы определили константу</w:t>
      </w:r>
      <w:r>
        <w:rPr>
          <w:rFonts w:ascii="Verdana" w:eastAsia="Verdana" w:hAnsi="Verdana" w:cs="Verdana"/>
          <w:color w:val="111111"/>
        </w:rPr>
        <w:t> </w:t>
      </w:r>
      <w:r>
        <w:rPr>
          <w:rFonts w:ascii="Verdana" w:eastAsia="Verdana" w:hAnsi="Verdana" w:cs="Verdana"/>
          <w:b/>
          <w:color w:val="111111"/>
          <w:sz w:val="20"/>
          <w:szCs w:val="20"/>
        </w:rPr>
        <w:t>msglen</w:t>
      </w:r>
      <w:r>
        <w:rPr>
          <w:rFonts w:ascii="Verdana" w:eastAsia="Verdana" w:hAnsi="Verdana" w:cs="Verdana"/>
          <w:color w:val="111111"/>
          <w:sz w:val="20"/>
          <w:szCs w:val="20"/>
        </w:rPr>
        <w:t>, значение которой равно длине определенной выше строки.</w:t>
      </w:r>
    </w:p>
    <w:p w:rsidR="002C3062" w:rsidRDefault="002C3062" w:rsidP="002C3062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111111"/>
          <w:sz w:val="20"/>
          <w:szCs w:val="20"/>
        </w:rPr>
      </w:pPr>
    </w:p>
    <w:p w:rsidR="002C3062" w:rsidRPr="00E17C38" w:rsidRDefault="002C3062" w:rsidP="00E17C3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</w:rPr>
      </w:pPr>
      <w:r w:rsidRPr="00E17C38">
        <w:rPr>
          <w:rFonts w:ascii="Arial" w:eastAsia="Arial" w:hAnsi="Arial" w:cs="Arial"/>
          <w:b/>
          <w:color w:val="000000"/>
          <w:sz w:val="28"/>
        </w:rPr>
        <w:t>Практическое занятие № 10.</w:t>
      </w:r>
      <w:r w:rsidRPr="00E17C38">
        <w:rPr>
          <w:rFonts w:ascii="Arial" w:eastAsia="Arial" w:hAnsi="Arial" w:cs="Arial"/>
          <w:i/>
          <w:color w:val="000000"/>
          <w:sz w:val="28"/>
        </w:rPr>
        <w:t xml:space="preserve"> </w:t>
      </w:r>
      <w:r w:rsidR="00E17C38" w:rsidRPr="00E17C38">
        <w:rPr>
          <w:color w:val="000000"/>
          <w:sz w:val="28"/>
        </w:rPr>
        <w:t>Ассемблер. Работа с регистрами. Прямая и косвенная адресация (</w:t>
      </w:r>
      <w:r w:rsidR="00E17C38" w:rsidRPr="00E17C38">
        <w:rPr>
          <w:sz w:val="28"/>
        </w:rPr>
        <w:t xml:space="preserve">movebx, 1, moveax, [x], </w:t>
      </w:r>
      <w:r w:rsidR="00E17C38" w:rsidRPr="00E17C38">
        <w:rPr>
          <w:rFonts w:ascii="Courier New" w:eastAsia="Courier New" w:hAnsi="Courier New" w:cs="Courier New"/>
          <w:b/>
          <w:sz w:val="28"/>
        </w:rPr>
        <w:t>section.bss</w:t>
      </w:r>
      <w:r w:rsidR="00E17C38" w:rsidRPr="00E17C38">
        <w:rPr>
          <w:color w:val="000000"/>
          <w:sz w:val="28"/>
        </w:rPr>
        <w:t>)</w:t>
      </w:r>
    </w:p>
    <w:p w:rsidR="00E17C38" w:rsidRDefault="00E17C38" w:rsidP="00E17C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111111"/>
          <w:sz w:val="20"/>
          <w:szCs w:val="20"/>
        </w:rPr>
      </w:pPr>
    </w:p>
    <w:p w:rsidR="002C3062" w:rsidRDefault="002C3062" w:rsidP="002C3062">
      <w:pPr>
        <w:rPr>
          <w:rFonts w:ascii="Verdana" w:eastAsia="Verdana" w:hAnsi="Verdana" w:cs="Verdana"/>
          <w:b/>
          <w:color w:val="A34162"/>
          <w:sz w:val="28"/>
          <w:szCs w:val="28"/>
        </w:rPr>
      </w:pPr>
      <w:r>
        <w:rPr>
          <w:rFonts w:ascii="Verdana" w:eastAsia="Verdana" w:hAnsi="Verdana" w:cs="Verdana"/>
          <w:b/>
          <w:color w:val="A34162"/>
          <w:sz w:val="28"/>
          <w:szCs w:val="28"/>
        </w:rPr>
        <w:t xml:space="preserve">Задание </w:t>
      </w:r>
    </w:p>
    <w:p w:rsidR="002C3062" w:rsidRDefault="002C3062" w:rsidP="002C306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Выполнить и объяснить операторы программы, использовать электронный учебник§2-3</w:t>
      </w:r>
    </w:p>
    <w:p w:rsidR="002C3062" w:rsidRPr="00957568" w:rsidRDefault="002C3062" w:rsidP="002C3062">
      <w:pPr>
        <w:rPr>
          <w:lang w:val="en-US"/>
        </w:rPr>
      </w:pPr>
      <w:r w:rsidRPr="00957568">
        <w:rPr>
          <w:lang w:val="en-US"/>
        </w:rPr>
        <w:t>section .text</w:t>
      </w:r>
    </w:p>
    <w:p w:rsidR="002C3062" w:rsidRPr="00957568" w:rsidRDefault="002C3062" w:rsidP="002C3062">
      <w:pPr>
        <w:rPr>
          <w:lang w:val="en-US"/>
        </w:rPr>
      </w:pPr>
    </w:p>
    <w:p w:rsidR="002C3062" w:rsidRPr="00957568" w:rsidRDefault="002C3062" w:rsidP="002C3062">
      <w:pPr>
        <w:rPr>
          <w:lang w:val="en-US"/>
        </w:rPr>
      </w:pPr>
      <w:r w:rsidRPr="00957568">
        <w:rPr>
          <w:lang w:val="en-US"/>
        </w:rPr>
        <w:t>global _start</w:t>
      </w:r>
    </w:p>
    <w:p w:rsidR="002C3062" w:rsidRPr="00957568" w:rsidRDefault="002C3062" w:rsidP="002C3062">
      <w:pPr>
        <w:rPr>
          <w:lang w:val="en-US"/>
        </w:rPr>
      </w:pPr>
    </w:p>
    <w:p w:rsidR="002C3062" w:rsidRPr="00957568" w:rsidRDefault="002C3062" w:rsidP="002C3062">
      <w:pPr>
        <w:rPr>
          <w:lang w:val="en-US"/>
        </w:rPr>
      </w:pPr>
      <w:r w:rsidRPr="00957568">
        <w:rPr>
          <w:lang w:val="en-US"/>
        </w:rPr>
        <w:t>_start:</w:t>
      </w:r>
    </w:p>
    <w:p w:rsidR="002C3062" w:rsidRPr="00957568" w:rsidRDefault="002C3062" w:rsidP="002C3062">
      <w:pPr>
        <w:rPr>
          <w:lang w:val="en-US"/>
        </w:rPr>
      </w:pPr>
    </w:p>
    <w:p w:rsidR="002C3062" w:rsidRPr="00957568" w:rsidRDefault="00405F13" w:rsidP="002C3062">
      <w:pPr>
        <w:rPr>
          <w:lang w:val="en-US"/>
        </w:rPr>
      </w:pPr>
      <w:r w:rsidRPr="00957568">
        <w:rPr>
          <w:lang w:val="en-US"/>
        </w:rPr>
        <w:t>M</w:t>
      </w:r>
      <w:r w:rsidR="002C3062" w:rsidRPr="00957568">
        <w:rPr>
          <w:lang w:val="en-US"/>
        </w:rPr>
        <w:t>ov</w:t>
      </w:r>
      <w:r w:rsidRPr="00405F13">
        <w:rPr>
          <w:lang w:val="en-US"/>
        </w:rPr>
        <w:t xml:space="preserve"> </w:t>
      </w:r>
      <w:r w:rsidR="002C3062" w:rsidRPr="00957568">
        <w:rPr>
          <w:lang w:val="en-US"/>
        </w:rPr>
        <w:t>eax, [x]</w:t>
      </w:r>
    </w:p>
    <w:p w:rsidR="002C3062" w:rsidRPr="00957568" w:rsidRDefault="00405F13" w:rsidP="002C3062">
      <w:pPr>
        <w:rPr>
          <w:lang w:val="en-US"/>
        </w:rPr>
      </w:pPr>
      <w:r w:rsidRPr="00957568">
        <w:rPr>
          <w:lang w:val="en-US"/>
        </w:rPr>
        <w:t>S</w:t>
      </w:r>
      <w:r w:rsidR="002C3062" w:rsidRPr="00957568">
        <w:rPr>
          <w:lang w:val="en-US"/>
        </w:rPr>
        <w:t>ub</w:t>
      </w:r>
      <w:r w:rsidRPr="00405F13">
        <w:rPr>
          <w:lang w:val="en-US"/>
        </w:rPr>
        <w:t xml:space="preserve"> </w:t>
      </w:r>
      <w:r w:rsidR="002C3062" w:rsidRPr="00957568">
        <w:rPr>
          <w:lang w:val="en-US"/>
        </w:rPr>
        <w:t>eax, '0'</w:t>
      </w:r>
    </w:p>
    <w:p w:rsidR="002C3062" w:rsidRPr="00957568" w:rsidRDefault="00405F13" w:rsidP="002C3062">
      <w:pPr>
        <w:rPr>
          <w:lang w:val="en-US"/>
        </w:rPr>
      </w:pPr>
      <w:r w:rsidRPr="00957568">
        <w:rPr>
          <w:lang w:val="en-US"/>
        </w:rPr>
        <w:t>M</w:t>
      </w:r>
      <w:r w:rsidR="002C3062" w:rsidRPr="00957568">
        <w:rPr>
          <w:lang w:val="en-US"/>
        </w:rPr>
        <w:t>ov</w:t>
      </w:r>
      <w:r w:rsidRPr="00405F13">
        <w:rPr>
          <w:lang w:val="en-US"/>
        </w:rPr>
        <w:t xml:space="preserve"> </w:t>
      </w:r>
      <w:r w:rsidR="002C3062" w:rsidRPr="00957568">
        <w:rPr>
          <w:lang w:val="en-US"/>
        </w:rPr>
        <w:t>ebx, [y]</w:t>
      </w:r>
    </w:p>
    <w:p w:rsidR="002C3062" w:rsidRPr="00957568" w:rsidRDefault="00405F13" w:rsidP="002C3062">
      <w:pPr>
        <w:rPr>
          <w:lang w:val="en-US"/>
        </w:rPr>
      </w:pPr>
      <w:r w:rsidRPr="00957568">
        <w:rPr>
          <w:lang w:val="en-US"/>
        </w:rPr>
        <w:t>S</w:t>
      </w:r>
      <w:r w:rsidR="002C3062" w:rsidRPr="00957568">
        <w:rPr>
          <w:lang w:val="en-US"/>
        </w:rPr>
        <w:t>ub</w:t>
      </w:r>
      <w:r w:rsidRPr="00405F13">
        <w:rPr>
          <w:lang w:val="en-US"/>
        </w:rPr>
        <w:t xml:space="preserve"> </w:t>
      </w:r>
      <w:r w:rsidR="002C3062" w:rsidRPr="00957568">
        <w:rPr>
          <w:lang w:val="en-US"/>
        </w:rPr>
        <w:t>ebx, '0'</w:t>
      </w:r>
    </w:p>
    <w:p w:rsidR="002C3062" w:rsidRPr="00957568" w:rsidRDefault="00405F13" w:rsidP="002C3062">
      <w:pPr>
        <w:rPr>
          <w:lang w:val="en-US"/>
        </w:rPr>
      </w:pPr>
      <w:r w:rsidRPr="00957568">
        <w:rPr>
          <w:lang w:val="en-US"/>
        </w:rPr>
        <w:t>A</w:t>
      </w:r>
      <w:r w:rsidR="002C3062" w:rsidRPr="00957568">
        <w:rPr>
          <w:lang w:val="en-US"/>
        </w:rPr>
        <w:t>dd</w:t>
      </w:r>
      <w:r w:rsidRPr="00405F13">
        <w:rPr>
          <w:lang w:val="en-US"/>
        </w:rPr>
        <w:t xml:space="preserve"> </w:t>
      </w:r>
      <w:r w:rsidR="002C3062" w:rsidRPr="00957568">
        <w:rPr>
          <w:lang w:val="en-US"/>
        </w:rPr>
        <w:t>eax, ebx</w:t>
      </w:r>
    </w:p>
    <w:p w:rsidR="002C3062" w:rsidRPr="00957568" w:rsidRDefault="00405F13" w:rsidP="002C3062">
      <w:pPr>
        <w:rPr>
          <w:lang w:val="en-US"/>
        </w:rPr>
      </w:pPr>
      <w:r w:rsidRPr="00957568">
        <w:rPr>
          <w:lang w:val="en-US"/>
        </w:rPr>
        <w:t>A</w:t>
      </w:r>
      <w:r w:rsidR="002C3062" w:rsidRPr="00957568">
        <w:rPr>
          <w:lang w:val="en-US"/>
        </w:rPr>
        <w:t>dd</w:t>
      </w:r>
      <w:r w:rsidRPr="00405F13">
        <w:rPr>
          <w:lang w:val="en-US"/>
        </w:rPr>
        <w:t xml:space="preserve"> </w:t>
      </w:r>
      <w:r w:rsidR="002C3062" w:rsidRPr="00957568">
        <w:rPr>
          <w:lang w:val="en-US"/>
        </w:rPr>
        <w:t>eax, '0'</w:t>
      </w:r>
    </w:p>
    <w:p w:rsidR="002C3062" w:rsidRPr="00957568" w:rsidRDefault="002C3062" w:rsidP="002C3062">
      <w:pPr>
        <w:rPr>
          <w:lang w:val="en-US"/>
        </w:rPr>
      </w:pPr>
    </w:p>
    <w:p w:rsidR="002C3062" w:rsidRPr="00957568" w:rsidRDefault="002C3062" w:rsidP="002C3062">
      <w:pPr>
        <w:rPr>
          <w:lang w:val="en-US"/>
        </w:rPr>
      </w:pPr>
      <w:r w:rsidRPr="00957568">
        <w:rPr>
          <w:lang w:val="en-US"/>
        </w:rPr>
        <w:t>mov     [sum], eax</w:t>
      </w:r>
    </w:p>
    <w:p w:rsidR="002C3062" w:rsidRPr="00957568" w:rsidRDefault="002C3062" w:rsidP="002C3062">
      <w:pPr>
        <w:rPr>
          <w:lang w:val="en-US"/>
        </w:rPr>
      </w:pPr>
    </w:p>
    <w:p w:rsidR="002C3062" w:rsidRPr="00957568" w:rsidRDefault="002C3062" w:rsidP="002C3062">
      <w:pPr>
        <w:rPr>
          <w:lang w:val="en-US"/>
        </w:rPr>
      </w:pPr>
      <w:r w:rsidRPr="00957568">
        <w:rPr>
          <w:lang w:val="en-US"/>
        </w:rPr>
        <w:t>mov</w:t>
      </w:r>
      <w:r w:rsidR="00405F13" w:rsidRPr="00405F13">
        <w:rPr>
          <w:lang w:val="en-US"/>
        </w:rPr>
        <w:t xml:space="preserve"> </w:t>
      </w:r>
      <w:r w:rsidRPr="00957568">
        <w:rPr>
          <w:lang w:val="en-US"/>
        </w:rPr>
        <w:t>ecx, msg</w:t>
      </w:r>
    </w:p>
    <w:p w:rsidR="002C3062" w:rsidRPr="00957568" w:rsidRDefault="002C3062" w:rsidP="002C3062">
      <w:pPr>
        <w:rPr>
          <w:lang w:val="en-US"/>
        </w:rPr>
      </w:pPr>
      <w:r w:rsidRPr="00957568">
        <w:rPr>
          <w:lang w:val="en-US"/>
        </w:rPr>
        <w:t>mov</w:t>
      </w:r>
      <w:r w:rsidR="00405F13" w:rsidRPr="00405F13">
        <w:rPr>
          <w:lang w:val="en-US"/>
        </w:rPr>
        <w:t xml:space="preserve"> </w:t>
      </w:r>
      <w:r w:rsidRPr="00957568">
        <w:rPr>
          <w:lang w:val="en-US"/>
        </w:rPr>
        <w:t>edx, len</w:t>
      </w:r>
    </w:p>
    <w:p w:rsidR="002C3062" w:rsidRPr="00957568" w:rsidRDefault="002C3062" w:rsidP="002C3062">
      <w:pPr>
        <w:rPr>
          <w:lang w:val="en-US"/>
        </w:rPr>
      </w:pPr>
      <w:r w:rsidRPr="00957568">
        <w:rPr>
          <w:lang w:val="en-US"/>
        </w:rPr>
        <w:t>mov</w:t>
      </w:r>
      <w:r w:rsidR="00405F13" w:rsidRPr="00B432DF">
        <w:rPr>
          <w:lang w:val="en-US"/>
        </w:rPr>
        <w:t xml:space="preserve"> </w:t>
      </w:r>
      <w:r w:rsidRPr="00957568">
        <w:rPr>
          <w:lang w:val="en-US"/>
        </w:rPr>
        <w:t>ebx, 1</w:t>
      </w:r>
    </w:p>
    <w:p w:rsidR="002C3062" w:rsidRPr="00957568" w:rsidRDefault="002C3062" w:rsidP="002C3062">
      <w:pPr>
        <w:rPr>
          <w:lang w:val="en-US"/>
        </w:rPr>
      </w:pPr>
      <w:r w:rsidRPr="00957568">
        <w:rPr>
          <w:lang w:val="en-US"/>
        </w:rPr>
        <w:t>mov</w:t>
      </w:r>
      <w:r w:rsidR="00405F13" w:rsidRPr="00B432DF">
        <w:rPr>
          <w:lang w:val="en-US"/>
        </w:rPr>
        <w:t xml:space="preserve"> </w:t>
      </w:r>
      <w:r w:rsidRPr="00957568">
        <w:rPr>
          <w:lang w:val="en-US"/>
        </w:rPr>
        <w:t>eax, 4</w:t>
      </w:r>
    </w:p>
    <w:p w:rsidR="002C3062" w:rsidRPr="00957568" w:rsidRDefault="002C3062" w:rsidP="002C3062">
      <w:pPr>
        <w:rPr>
          <w:lang w:val="en-US"/>
        </w:rPr>
      </w:pPr>
      <w:r w:rsidRPr="00957568">
        <w:rPr>
          <w:lang w:val="en-US"/>
        </w:rPr>
        <w:t>int     0x80</w:t>
      </w:r>
    </w:p>
    <w:p w:rsidR="002C3062" w:rsidRPr="00957568" w:rsidRDefault="002C3062" w:rsidP="002C3062">
      <w:pPr>
        <w:rPr>
          <w:lang w:val="en-US"/>
        </w:rPr>
      </w:pPr>
    </w:p>
    <w:p w:rsidR="002C3062" w:rsidRPr="00957568" w:rsidRDefault="002C3062" w:rsidP="002C3062">
      <w:pPr>
        <w:rPr>
          <w:lang w:val="en-US"/>
        </w:rPr>
      </w:pPr>
      <w:r w:rsidRPr="00957568">
        <w:rPr>
          <w:lang w:val="en-US"/>
        </w:rPr>
        <w:t>mov</w:t>
      </w:r>
      <w:r w:rsidR="00405F13" w:rsidRPr="00405F13">
        <w:rPr>
          <w:lang w:val="en-US"/>
        </w:rPr>
        <w:t xml:space="preserve"> </w:t>
      </w:r>
      <w:r w:rsidRPr="00957568">
        <w:rPr>
          <w:lang w:val="en-US"/>
        </w:rPr>
        <w:t>ecx, sum</w:t>
      </w:r>
    </w:p>
    <w:p w:rsidR="002C3062" w:rsidRPr="00957568" w:rsidRDefault="002C3062" w:rsidP="002C3062">
      <w:pPr>
        <w:rPr>
          <w:lang w:val="en-US"/>
        </w:rPr>
      </w:pPr>
      <w:r w:rsidRPr="00957568">
        <w:rPr>
          <w:lang w:val="en-US"/>
        </w:rPr>
        <w:t>mov</w:t>
      </w:r>
      <w:r w:rsidR="00405F13" w:rsidRPr="00405F13">
        <w:rPr>
          <w:lang w:val="en-US"/>
        </w:rPr>
        <w:t xml:space="preserve"> </w:t>
      </w:r>
      <w:r w:rsidRPr="00957568">
        <w:rPr>
          <w:lang w:val="en-US"/>
        </w:rPr>
        <w:t>edx, 1</w:t>
      </w:r>
    </w:p>
    <w:p w:rsidR="002C3062" w:rsidRPr="00957568" w:rsidRDefault="002C3062" w:rsidP="002C3062">
      <w:pPr>
        <w:rPr>
          <w:lang w:val="en-US"/>
        </w:rPr>
      </w:pPr>
      <w:r w:rsidRPr="00957568">
        <w:rPr>
          <w:lang w:val="en-US"/>
        </w:rPr>
        <w:t>mov</w:t>
      </w:r>
      <w:r w:rsidR="00405F13" w:rsidRPr="00B432DF">
        <w:rPr>
          <w:lang w:val="en-US"/>
        </w:rPr>
        <w:t xml:space="preserve"> </w:t>
      </w:r>
      <w:r w:rsidRPr="00957568">
        <w:rPr>
          <w:lang w:val="en-US"/>
        </w:rPr>
        <w:t>ebx, 1</w:t>
      </w:r>
    </w:p>
    <w:p w:rsidR="002C3062" w:rsidRPr="00957568" w:rsidRDefault="002C3062" w:rsidP="002C3062">
      <w:pPr>
        <w:rPr>
          <w:lang w:val="en-US"/>
        </w:rPr>
      </w:pPr>
      <w:r w:rsidRPr="00957568">
        <w:rPr>
          <w:lang w:val="en-US"/>
        </w:rPr>
        <w:t>mov</w:t>
      </w:r>
      <w:r w:rsidR="00405F13" w:rsidRPr="00B432DF">
        <w:rPr>
          <w:lang w:val="en-US"/>
        </w:rPr>
        <w:t xml:space="preserve"> </w:t>
      </w:r>
      <w:r w:rsidRPr="00957568">
        <w:rPr>
          <w:lang w:val="en-US"/>
        </w:rPr>
        <w:t>eax, 4</w:t>
      </w:r>
    </w:p>
    <w:p w:rsidR="002C3062" w:rsidRPr="00957568" w:rsidRDefault="002C3062" w:rsidP="002C3062">
      <w:pPr>
        <w:rPr>
          <w:lang w:val="en-US"/>
        </w:rPr>
      </w:pPr>
      <w:r w:rsidRPr="00957568">
        <w:rPr>
          <w:lang w:val="en-US"/>
        </w:rPr>
        <w:t>int     0x80</w:t>
      </w:r>
    </w:p>
    <w:p w:rsidR="002C3062" w:rsidRPr="00957568" w:rsidRDefault="002C3062" w:rsidP="002C3062">
      <w:pPr>
        <w:rPr>
          <w:lang w:val="en-US"/>
        </w:rPr>
      </w:pPr>
    </w:p>
    <w:p w:rsidR="002C3062" w:rsidRPr="00957568" w:rsidRDefault="002C3062" w:rsidP="002C3062">
      <w:pPr>
        <w:rPr>
          <w:lang w:val="en-US"/>
        </w:rPr>
      </w:pPr>
      <w:r w:rsidRPr="00957568">
        <w:rPr>
          <w:lang w:val="en-US"/>
        </w:rPr>
        <w:t>mov</w:t>
      </w:r>
      <w:r w:rsidR="00405F13" w:rsidRPr="00B432DF">
        <w:rPr>
          <w:lang w:val="en-US"/>
        </w:rPr>
        <w:t xml:space="preserve"> </w:t>
      </w:r>
      <w:r w:rsidRPr="00957568">
        <w:rPr>
          <w:lang w:val="en-US"/>
        </w:rPr>
        <w:t>eax, 1</w:t>
      </w:r>
    </w:p>
    <w:p w:rsidR="002C3062" w:rsidRPr="00957568" w:rsidRDefault="002C3062" w:rsidP="002C3062">
      <w:pPr>
        <w:rPr>
          <w:lang w:val="en-US"/>
        </w:rPr>
      </w:pPr>
      <w:r w:rsidRPr="00957568">
        <w:rPr>
          <w:lang w:val="en-US"/>
        </w:rPr>
        <w:t>int     0x80</w:t>
      </w:r>
    </w:p>
    <w:p w:rsidR="002C3062" w:rsidRPr="00957568" w:rsidRDefault="002C3062" w:rsidP="002C3062">
      <w:pPr>
        <w:rPr>
          <w:lang w:val="en-US"/>
        </w:rPr>
      </w:pPr>
    </w:p>
    <w:p w:rsidR="002C3062" w:rsidRPr="00957568" w:rsidRDefault="002C3062" w:rsidP="002C3062">
      <w:pPr>
        <w:rPr>
          <w:lang w:val="en-US"/>
        </w:rPr>
      </w:pPr>
      <w:r w:rsidRPr="00957568">
        <w:rPr>
          <w:lang w:val="en-US"/>
        </w:rPr>
        <w:t>section .data</w:t>
      </w:r>
    </w:p>
    <w:p w:rsidR="002C3062" w:rsidRPr="00957568" w:rsidRDefault="002C3062" w:rsidP="002C3062">
      <w:pPr>
        <w:rPr>
          <w:lang w:val="en-US"/>
        </w:rPr>
      </w:pPr>
      <w:r w:rsidRPr="00957568">
        <w:rPr>
          <w:lang w:val="en-US"/>
        </w:rPr>
        <w:t>x</w:t>
      </w:r>
      <w:r w:rsidR="00405F13" w:rsidRPr="00405F13">
        <w:rPr>
          <w:lang w:val="en-US"/>
        </w:rPr>
        <w:t xml:space="preserve"> </w:t>
      </w:r>
      <w:r w:rsidRPr="00957568">
        <w:rPr>
          <w:lang w:val="en-US"/>
        </w:rPr>
        <w:t>db '5'</w:t>
      </w:r>
    </w:p>
    <w:p w:rsidR="002C3062" w:rsidRPr="00957568" w:rsidRDefault="002C3062" w:rsidP="002C3062">
      <w:pPr>
        <w:rPr>
          <w:lang w:val="en-US"/>
        </w:rPr>
      </w:pPr>
      <w:r w:rsidRPr="00957568">
        <w:rPr>
          <w:lang w:val="en-US"/>
        </w:rPr>
        <w:t>y</w:t>
      </w:r>
      <w:r w:rsidR="00405F13" w:rsidRPr="00405F13">
        <w:rPr>
          <w:lang w:val="en-US"/>
        </w:rPr>
        <w:t xml:space="preserve"> </w:t>
      </w:r>
      <w:r w:rsidRPr="00957568">
        <w:rPr>
          <w:lang w:val="en-US"/>
        </w:rPr>
        <w:t>db '3'</w:t>
      </w:r>
    </w:p>
    <w:p w:rsidR="002C3062" w:rsidRPr="00957568" w:rsidRDefault="002C3062" w:rsidP="002C3062">
      <w:pPr>
        <w:rPr>
          <w:lang w:val="en-US"/>
        </w:rPr>
      </w:pPr>
      <w:r w:rsidRPr="00957568">
        <w:rPr>
          <w:lang w:val="en-US"/>
        </w:rPr>
        <w:t>msg</w:t>
      </w:r>
      <w:r w:rsidR="00405F13" w:rsidRPr="00405F13">
        <w:rPr>
          <w:lang w:val="en-US"/>
        </w:rPr>
        <w:t xml:space="preserve"> </w:t>
      </w:r>
      <w:r w:rsidRPr="00957568">
        <w:rPr>
          <w:lang w:val="en-US"/>
        </w:rPr>
        <w:t>db  "sum of x and y is "</w:t>
      </w:r>
    </w:p>
    <w:p w:rsidR="002C3062" w:rsidRPr="00957568" w:rsidRDefault="002C3062" w:rsidP="002C3062">
      <w:pPr>
        <w:rPr>
          <w:lang w:val="en-US"/>
        </w:rPr>
      </w:pPr>
      <w:r w:rsidRPr="00957568">
        <w:rPr>
          <w:lang w:val="en-US"/>
        </w:rPr>
        <w:t>len</w:t>
      </w:r>
      <w:r w:rsidR="00405F13" w:rsidRPr="00B432DF">
        <w:rPr>
          <w:lang w:val="en-US"/>
        </w:rPr>
        <w:t xml:space="preserve"> </w:t>
      </w:r>
      <w:r w:rsidRPr="00957568">
        <w:rPr>
          <w:lang w:val="en-US"/>
        </w:rPr>
        <w:t>equ $ - msg</w:t>
      </w:r>
    </w:p>
    <w:p w:rsidR="002C3062" w:rsidRPr="00957568" w:rsidRDefault="002C3062" w:rsidP="002C3062">
      <w:pPr>
        <w:rPr>
          <w:lang w:val="en-US"/>
        </w:rPr>
      </w:pPr>
    </w:p>
    <w:p w:rsidR="002C3062" w:rsidRPr="00957568" w:rsidRDefault="002C3062" w:rsidP="002C3062">
      <w:pPr>
        <w:rPr>
          <w:lang w:val="en-US"/>
        </w:rPr>
      </w:pPr>
      <w:r w:rsidRPr="00957568">
        <w:rPr>
          <w:lang w:val="en-US"/>
        </w:rPr>
        <w:t>segment .bss</w:t>
      </w:r>
    </w:p>
    <w:p w:rsidR="002C3062" w:rsidRPr="00957568" w:rsidRDefault="002C3062" w:rsidP="002C3062">
      <w:pPr>
        <w:rPr>
          <w:lang w:val="en-US"/>
        </w:rPr>
      </w:pPr>
    </w:p>
    <w:p w:rsidR="002C3062" w:rsidRPr="00957568" w:rsidRDefault="002C3062" w:rsidP="002C3062">
      <w:pPr>
        <w:rPr>
          <w:lang w:val="en-US"/>
        </w:rPr>
      </w:pPr>
      <w:r w:rsidRPr="00957568">
        <w:rPr>
          <w:lang w:val="en-US"/>
        </w:rPr>
        <w:t>sum</w:t>
      </w:r>
      <w:r w:rsidR="00405F13" w:rsidRPr="00B432DF">
        <w:rPr>
          <w:lang w:val="en-US"/>
        </w:rPr>
        <w:t xml:space="preserve"> </w:t>
      </w:r>
      <w:r w:rsidRPr="00957568">
        <w:rPr>
          <w:lang w:val="en-US"/>
        </w:rPr>
        <w:t>resb 1</w:t>
      </w:r>
    </w:p>
    <w:p w:rsidR="002C3062" w:rsidRPr="00957568" w:rsidRDefault="002C3062" w:rsidP="002C3062">
      <w:pPr>
        <w:rPr>
          <w:lang w:val="en-US"/>
        </w:rPr>
      </w:pPr>
    </w:p>
    <w:p w:rsidR="002C3062" w:rsidRDefault="002C3062" w:rsidP="00E17C38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32"/>
        </w:rPr>
      </w:pPr>
      <w:r>
        <w:rPr>
          <w:rFonts w:ascii="Arial" w:eastAsia="Arial" w:hAnsi="Arial" w:cs="Arial"/>
          <w:b/>
          <w:color w:val="000000"/>
        </w:rPr>
        <w:t>Практическое занятие № 11</w:t>
      </w:r>
      <w:r w:rsidR="00E17C38" w:rsidRPr="00E17C38">
        <w:rPr>
          <w:color w:val="000000"/>
          <w:sz w:val="32"/>
        </w:rPr>
        <w:t xml:space="preserve"> Ассемблер. Операторы управления.(jmp, cmp, </w:t>
      </w:r>
      <w:r w:rsidR="00E17C38" w:rsidRPr="00E17C38">
        <w:rPr>
          <w:sz w:val="32"/>
        </w:rPr>
        <w:t>jne, je, loop)</w:t>
      </w:r>
    </w:p>
    <w:p w:rsidR="00E17C38" w:rsidRDefault="00E17C38" w:rsidP="00E17C38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2C3062" w:rsidRDefault="002C3062" w:rsidP="002C3062">
      <w:pPr>
        <w:rPr>
          <w:rFonts w:ascii="Verdana" w:eastAsia="Verdana" w:hAnsi="Verdana" w:cs="Verdana"/>
          <w:b/>
          <w:color w:val="A34162"/>
          <w:sz w:val="28"/>
          <w:szCs w:val="28"/>
        </w:rPr>
      </w:pPr>
      <w:r>
        <w:rPr>
          <w:rFonts w:ascii="Verdana" w:eastAsia="Verdana" w:hAnsi="Verdana" w:cs="Verdana"/>
          <w:b/>
          <w:color w:val="A34162"/>
          <w:sz w:val="28"/>
          <w:szCs w:val="28"/>
        </w:rPr>
        <w:t>Задание 1.</w:t>
      </w:r>
    </w:p>
    <w:p w:rsidR="002C3062" w:rsidRDefault="002C3062" w:rsidP="002C306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Выполнить и объяснить операторы программы, использовать электронный учебник§2-3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-------------------------------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b/>
          <w:color w:val="000080"/>
          <w:sz w:val="20"/>
          <w:szCs w:val="20"/>
        </w:rPr>
        <w:t>section.data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Храним здесь инициализированные данные (переменные)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; 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этострочка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str1</w:t>
      </w:r>
      <w:r w:rsidRPr="00957568">
        <w:rPr>
          <w:rFonts w:ascii="Courier New" w:eastAsia="Courier New" w:hAnsi="Courier New" w:cs="Courier New"/>
          <w:color w:val="008080"/>
          <w:sz w:val="20"/>
          <w:szCs w:val="20"/>
          <w:lang w:val="en-US"/>
        </w:rPr>
        <w:t>db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  '</w:t>
      </w:r>
      <w:r w:rsidRPr="00957568">
        <w:rPr>
          <w:rFonts w:ascii="Courier New" w:eastAsia="Courier New" w:hAnsi="Courier New" w:cs="Courier New"/>
          <w:color w:val="0000FF"/>
          <w:sz w:val="20"/>
          <w:szCs w:val="20"/>
          <w:lang w:val="en-US"/>
        </w:rPr>
        <w:t>Here is string 1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', 0xA 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это константа (длина объявленной выше строчки)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111111"/>
          <w:sz w:val="20"/>
          <w:szCs w:val="20"/>
        </w:rPr>
        <w:t xml:space="preserve">str1_len    equ $ - str1            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это двухбайтовая инициализированная переменная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111111"/>
          <w:sz w:val="20"/>
          <w:szCs w:val="20"/>
        </w:rPr>
        <w:t>pi</w:t>
      </w:r>
      <w:r>
        <w:rPr>
          <w:rFonts w:ascii="Courier New" w:eastAsia="Courier New" w:hAnsi="Courier New" w:cs="Courier New"/>
          <w:color w:val="008080"/>
          <w:sz w:val="20"/>
          <w:szCs w:val="20"/>
        </w:rPr>
        <w:t>dw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 xml:space="preserve">  0x123d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Это четырехбайтовая переменная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111111"/>
          <w:sz w:val="20"/>
          <w:szCs w:val="20"/>
        </w:rPr>
        <w:t>ksi</w:t>
      </w:r>
      <w:r>
        <w:rPr>
          <w:rFonts w:ascii="Courier New" w:eastAsia="Courier New" w:hAnsi="Courier New" w:cs="Courier New"/>
          <w:color w:val="008080"/>
          <w:sz w:val="20"/>
          <w:szCs w:val="20"/>
        </w:rPr>
        <w:t>dd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 xml:space="preserve">  0x12345678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Можно и так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111111"/>
          <w:sz w:val="20"/>
          <w:szCs w:val="20"/>
        </w:rPr>
        <w:t xml:space="preserve">ksi2   </w:t>
      </w:r>
      <w:r>
        <w:rPr>
          <w:rFonts w:ascii="Courier New" w:eastAsia="Courier New" w:hAnsi="Courier New" w:cs="Courier New"/>
          <w:color w:val="008080"/>
          <w:sz w:val="20"/>
          <w:szCs w:val="20"/>
        </w:rPr>
        <w:t>dd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 xml:space="preserve">  '</w:t>
      </w:r>
      <w:r>
        <w:rPr>
          <w:rFonts w:ascii="Courier New" w:eastAsia="Courier New" w:hAnsi="Courier New" w:cs="Courier New"/>
          <w:color w:val="0000FF"/>
          <w:sz w:val="20"/>
          <w:szCs w:val="20"/>
        </w:rPr>
        <w:t>acde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>'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-------------------------------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b/>
          <w:color w:val="000080"/>
          <w:sz w:val="20"/>
          <w:szCs w:val="20"/>
        </w:rPr>
        <w:t>section.bss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Область неинициализированных данных (резерв)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mem</w:t>
      </w:r>
      <w:r w:rsidRPr="00957568">
        <w:rPr>
          <w:rFonts w:ascii="Courier New" w:eastAsia="Courier New" w:hAnsi="Courier New" w:cs="Courier New"/>
          <w:color w:val="008080"/>
          <w:sz w:val="20"/>
          <w:szCs w:val="20"/>
          <w:lang w:val="en-US"/>
        </w:rPr>
        <w:t>resb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    12800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; -------------------------------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b/>
          <w:color w:val="000080"/>
          <w:sz w:val="20"/>
          <w:szCs w:val="20"/>
          <w:lang w:val="en-US"/>
        </w:rPr>
        <w:t>section.text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; elf entry point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008080"/>
          <w:sz w:val="20"/>
          <w:szCs w:val="20"/>
          <w:lang w:val="en-US"/>
        </w:rPr>
        <w:t>global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 _start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_start:</w:t>
      </w:r>
    </w:p>
    <w:p w:rsidR="002C3062" w:rsidRPr="008748AA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8748AA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; 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system</w:t>
      </w:r>
      <w:r w:rsidR="00945623" w:rsidRPr="008748AA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 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write</w:t>
      </w:r>
      <w:r w:rsidRPr="008748AA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 -&gt;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stdout</w:t>
      </w:r>
    </w:p>
    <w:p w:rsidR="002C3062" w:rsidRPr="00B02255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 w:rsidRPr="00B02255">
        <w:rPr>
          <w:rFonts w:ascii="Courier New" w:eastAsia="Courier New" w:hAnsi="Courier New" w:cs="Courier New"/>
          <w:color w:val="008000"/>
          <w:sz w:val="20"/>
          <w:szCs w:val="20"/>
        </w:rPr>
        <w:t xml:space="preserve">; 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аргументы</w:t>
      </w:r>
      <w:r w:rsidR="00945623">
        <w:rPr>
          <w:rFonts w:ascii="Courier New" w:eastAsia="Courier New" w:hAnsi="Courier New" w:cs="Courier New"/>
          <w:color w:val="008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для</w:t>
      </w:r>
      <w:r w:rsidR="00945623">
        <w:rPr>
          <w:rFonts w:ascii="Courier New" w:eastAsia="Courier New" w:hAnsi="Courier New" w:cs="Courier New"/>
          <w:color w:val="008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системного</w:t>
      </w:r>
      <w:r w:rsidR="00945623">
        <w:rPr>
          <w:rFonts w:ascii="Courier New" w:eastAsia="Courier New" w:hAnsi="Courier New" w:cs="Courier New"/>
          <w:color w:val="008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вызова</w:t>
      </w:r>
      <w:r w:rsidR="00945623">
        <w:rPr>
          <w:rFonts w:ascii="Courier New" w:eastAsia="Courier New" w:hAnsi="Courier New" w:cs="Courier New"/>
          <w:color w:val="008000"/>
          <w:sz w:val="20"/>
          <w:szCs w:val="20"/>
        </w:rPr>
        <w:t xml:space="preserve"> 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write</w:t>
      </w:r>
      <w:r w:rsidR="00945623">
        <w:rPr>
          <w:rFonts w:ascii="Courier New" w:eastAsia="Courier New" w:hAnsi="Courier New" w:cs="Courier New"/>
          <w:color w:val="008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помещаются</w:t>
      </w:r>
      <w:r w:rsidR="00945623">
        <w:rPr>
          <w:rFonts w:ascii="Courier New" w:eastAsia="Courier New" w:hAnsi="Courier New" w:cs="Courier New"/>
          <w:color w:val="008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в</w:t>
      </w:r>
      <w:r w:rsidR="00945623">
        <w:rPr>
          <w:rFonts w:ascii="Courier New" w:eastAsia="Courier New" w:hAnsi="Courier New" w:cs="Courier New"/>
          <w:color w:val="008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регистры</w:t>
      </w:r>
    </w:p>
    <w:p w:rsidR="002C3062" w:rsidRPr="00B432DF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 w:rsidRPr="00B432DF">
        <w:rPr>
          <w:rFonts w:ascii="Courier New" w:eastAsia="Courier New" w:hAnsi="Courier New" w:cs="Courier New"/>
          <w:color w:val="008000"/>
          <w:sz w:val="20"/>
          <w:szCs w:val="20"/>
        </w:rPr>
        <w:t xml:space="preserve">;  </w:t>
      </w:r>
      <w:r w:rsidRPr="00AA77A7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ebx</w:t>
      </w:r>
      <w:r w:rsidRPr="00B432DF">
        <w:rPr>
          <w:rFonts w:ascii="Courier New" w:eastAsia="Courier New" w:hAnsi="Courier New" w:cs="Courier New"/>
          <w:color w:val="008000"/>
          <w:sz w:val="20"/>
          <w:szCs w:val="20"/>
        </w:rPr>
        <w:t>(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куда</w:t>
      </w:r>
      <w:r w:rsidRPr="00B432DF">
        <w:rPr>
          <w:rFonts w:ascii="Courier New" w:eastAsia="Courier New" w:hAnsi="Courier New" w:cs="Courier New"/>
          <w:color w:val="008000"/>
          <w:sz w:val="20"/>
          <w:szCs w:val="20"/>
        </w:rPr>
        <w:t xml:space="preserve">) , </w:t>
      </w:r>
      <w:r w:rsidRPr="00AA77A7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ecx</w:t>
      </w:r>
      <w:r w:rsidRPr="00B432DF">
        <w:rPr>
          <w:rFonts w:ascii="Courier New" w:eastAsia="Courier New" w:hAnsi="Courier New" w:cs="Courier New"/>
          <w:color w:val="008000"/>
          <w:sz w:val="20"/>
          <w:szCs w:val="20"/>
        </w:rPr>
        <w:t xml:space="preserve"> (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что</w:t>
      </w:r>
      <w:r w:rsidRPr="00B432DF">
        <w:rPr>
          <w:rFonts w:ascii="Courier New" w:eastAsia="Courier New" w:hAnsi="Courier New" w:cs="Courier New"/>
          <w:color w:val="008000"/>
          <w:sz w:val="20"/>
          <w:szCs w:val="20"/>
        </w:rPr>
        <w:t xml:space="preserve">), </w:t>
      </w:r>
      <w:r w:rsidRPr="00AA77A7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edx</w:t>
      </w:r>
      <w:r w:rsidRPr="00B432DF">
        <w:rPr>
          <w:rFonts w:ascii="Courier New" w:eastAsia="Courier New" w:hAnsi="Courier New" w:cs="Courier New"/>
          <w:color w:val="008000"/>
          <w:sz w:val="20"/>
          <w:szCs w:val="20"/>
        </w:rPr>
        <w:t xml:space="preserve"> (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какой</w:t>
      </w:r>
      <w:r w:rsidRPr="00B432DF">
        <w:rPr>
          <w:rFonts w:ascii="Courier New" w:eastAsia="Courier New" w:hAnsi="Courier New" w:cs="Courier New"/>
          <w:color w:val="008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длины</w:t>
      </w:r>
      <w:r w:rsidRPr="00B432DF">
        <w:rPr>
          <w:rFonts w:ascii="Courier New" w:eastAsia="Courier New" w:hAnsi="Courier New" w:cs="Courier New"/>
          <w:color w:val="008000"/>
          <w:sz w:val="20"/>
          <w:szCs w:val="20"/>
        </w:rPr>
        <w:t>)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mov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eax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>, 4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номер системного вызова write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mov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ebx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>, 1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номер потока вывода (stdout)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mov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ecx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>, str1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адрес, по которому лежит строчка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mov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edx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>, str1_len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количество байт (символов), которые нужно вывести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int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 xml:space="preserve"> 80h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 xml:space="preserve">; системный вызов 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а теперь просто для тренировки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скопируем строчку в раздел неинициализированых данных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mov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ecx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>, str1_len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111111"/>
          <w:sz w:val="20"/>
          <w:szCs w:val="20"/>
        </w:rPr>
        <w:t>.loop: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 xml:space="preserve">; посимвольно копируем строчку 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mov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esi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 xml:space="preserve">, 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ecx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;ecx — "переменная" цикла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mov</w:t>
      </w:r>
      <w:r>
        <w:rPr>
          <w:rFonts w:ascii="Courier New" w:eastAsia="Courier New" w:hAnsi="Courier New" w:cs="Courier New"/>
          <w:color w:val="A52A2A"/>
          <w:sz w:val="20"/>
          <w:szCs w:val="20"/>
        </w:rPr>
        <w:t>al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 xml:space="preserve">, </w:t>
      </w:r>
      <w:r>
        <w:rPr>
          <w:rFonts w:ascii="Courier New" w:eastAsia="Courier New" w:hAnsi="Courier New" w:cs="Courier New"/>
          <w:color w:val="008080"/>
          <w:sz w:val="20"/>
          <w:szCs w:val="20"/>
        </w:rPr>
        <w:t>byte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 xml:space="preserve"> [str1+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esi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>]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mov</w:t>
      </w:r>
      <w:r>
        <w:rPr>
          <w:rFonts w:ascii="Courier New" w:eastAsia="Courier New" w:hAnsi="Courier New" w:cs="Courier New"/>
          <w:color w:val="008080"/>
          <w:sz w:val="20"/>
          <w:szCs w:val="20"/>
        </w:rPr>
        <w:t>byte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 xml:space="preserve"> [mem+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esi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 xml:space="preserve">], </w:t>
      </w:r>
      <w:r>
        <w:rPr>
          <w:rFonts w:ascii="Courier New" w:eastAsia="Courier New" w:hAnsi="Courier New" w:cs="Courier New"/>
          <w:color w:val="A52A2A"/>
          <w:sz w:val="20"/>
          <w:szCs w:val="20"/>
        </w:rPr>
        <w:t>al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loop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 xml:space="preserve"> .loop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эта команда уменьшает ecx на 1 и стравнивает с 0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lastRenderedPageBreak/>
        <w:t>; если 0, то переходит к следующей команде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mov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eax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>, 4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Напечатаем строчку из того места,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mov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ebx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>, 1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куда мы её скопировали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mov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ecx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>, mem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</w:t>
      </w:r>
    </w:p>
    <w:p w:rsidR="002C3062" w:rsidRPr="00E17C3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mov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edx</w:t>
      </w:r>
      <w:r w:rsidRPr="00E17C3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, 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str</w:t>
      </w:r>
      <w:r w:rsidRPr="00E17C3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1_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len</w:t>
      </w:r>
    </w:p>
    <w:p w:rsidR="002C3062" w:rsidRPr="00E17C3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int</w:t>
      </w:r>
      <w:r w:rsidRPr="00E17C3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 80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h</w:t>
      </w:r>
    </w:p>
    <w:p w:rsidR="002C3062" w:rsidRPr="00E17C3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</w:p>
    <w:p w:rsidR="002C3062" w:rsidRPr="00E17C3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push</w:t>
      </w:r>
      <w:r w:rsidRPr="00E17C3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 1234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abc</w:t>
      </w:r>
      <w:r w:rsidRPr="00E17C3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1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h</w:t>
      </w:r>
      <w:r w:rsidRPr="00E17C3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          </w:t>
      </w:r>
      <w:r w:rsidRPr="00E17C3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; 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вызовемфункцию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print</w:t>
      </w:r>
      <w:r w:rsidRPr="00E17C3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_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hex</w:t>
      </w:r>
      <w:r w:rsidRPr="00E17C3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,</w:t>
      </w:r>
    </w:p>
    <w:p w:rsidR="002C3062" w:rsidRPr="00B432DF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call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print</w:t>
      </w:r>
      <w:r w:rsidRPr="00B432DF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_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hex</w:t>
      </w:r>
      <w:r w:rsidRPr="00B432DF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; 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котораяописананиже</w:t>
      </w:r>
    </w:p>
    <w:p w:rsidR="002C3062" w:rsidRPr="00B432DF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</w:p>
    <w:p w:rsidR="002C3062" w:rsidRPr="00B432DF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B432DF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; 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systemexit</w:t>
      </w:r>
      <w:r w:rsidRPr="00B432DF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 0</w:t>
      </w:r>
    </w:p>
    <w:p w:rsidR="002C3062" w:rsidRPr="00B432DF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mov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eax</w:t>
      </w:r>
      <w:r w:rsidRPr="00B432DF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, 1</w:t>
      </w:r>
    </w:p>
    <w:p w:rsidR="002C3062" w:rsidRP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mov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ebx</w:t>
      </w:r>
      <w:r w:rsidRPr="002C3062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, 0</w:t>
      </w:r>
    </w:p>
    <w:p w:rsidR="002C3062" w:rsidRP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int</w:t>
      </w:r>
      <w:r w:rsidRPr="002C3062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 80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h</w:t>
      </w:r>
    </w:p>
    <w:p w:rsidR="002C3062" w:rsidRP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print_hex: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push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ebp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mov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ebp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, 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esp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sub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esp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, 8h</w:t>
      </w:r>
    </w:p>
    <w:p w:rsidR="002C3062" w:rsidRP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2C3062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; 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беремпервый</w:t>
      </w:r>
      <w:r w:rsidRPr="002C3062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 (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ипоследнийаргумент</w:t>
      </w:r>
      <w:r w:rsidRPr="002C3062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)</w:t>
      </w:r>
    </w:p>
    <w:p w:rsidR="002C3062" w:rsidRP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mov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ecx</w:t>
      </w:r>
      <w:r w:rsidRPr="002C3062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, [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ebp</w:t>
      </w:r>
      <w:r w:rsidRPr="002C3062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+8]</w:t>
      </w:r>
    </w:p>
    <w:p w:rsidR="002C3062" w:rsidRP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mov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esi</w:t>
      </w:r>
      <w:r w:rsidRPr="002C3062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, 8</w:t>
      </w:r>
    </w:p>
    <w:p w:rsidR="002C3062" w:rsidRP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</w:p>
    <w:p w:rsidR="002C3062" w:rsidRP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2C3062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.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loop</w:t>
      </w:r>
      <w:r w:rsidRPr="002C3062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:</w:t>
      </w:r>
    </w:p>
    <w:p w:rsidR="002C3062" w:rsidRP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mov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eax</w:t>
      </w:r>
      <w:r w:rsidRPr="002C3062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, 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ecx</w:t>
      </w:r>
    </w:p>
    <w:p w:rsidR="002C3062" w:rsidRPr="008748AA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 w:rsidRPr="00AA77A7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and</w:t>
      </w:r>
      <w:r w:rsidRPr="00AA77A7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eax</w:t>
      </w:r>
      <w:r w:rsidRPr="008748AA">
        <w:rPr>
          <w:rFonts w:ascii="Courier New" w:eastAsia="Courier New" w:hAnsi="Courier New" w:cs="Courier New"/>
          <w:color w:val="111111"/>
          <w:sz w:val="20"/>
          <w:szCs w:val="20"/>
        </w:rPr>
        <w:t>, 0</w:t>
      </w:r>
      <w:r w:rsidRPr="00AA77A7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xf</w:t>
      </w:r>
      <w:r w:rsidRPr="008748AA">
        <w:rPr>
          <w:rFonts w:ascii="Courier New" w:eastAsia="Courier New" w:hAnsi="Courier New" w:cs="Courier New"/>
          <w:color w:val="008000"/>
          <w:sz w:val="20"/>
          <w:szCs w:val="20"/>
        </w:rPr>
        <w:t xml:space="preserve">; 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эквивалентно</w:t>
      </w:r>
      <w:r w:rsidRPr="00AA77A7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eax</w:t>
      </w:r>
      <w:r w:rsidRPr="008748AA">
        <w:rPr>
          <w:rFonts w:ascii="Courier New" w:eastAsia="Courier New" w:hAnsi="Courier New" w:cs="Courier New"/>
          <w:color w:val="008000"/>
          <w:sz w:val="20"/>
          <w:szCs w:val="20"/>
        </w:rPr>
        <w:t xml:space="preserve"> = </w:t>
      </w:r>
      <w:r w:rsidRPr="00AA77A7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eax</w:t>
      </w:r>
      <w:r w:rsidRPr="008748AA">
        <w:rPr>
          <w:rFonts w:ascii="Courier New" w:eastAsia="Courier New" w:hAnsi="Courier New" w:cs="Courier New"/>
          <w:color w:val="008000"/>
          <w:sz w:val="20"/>
          <w:szCs w:val="20"/>
        </w:rPr>
        <w:t xml:space="preserve"> % 16 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(остаток от деления на 16)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cmp</w:t>
      </w:r>
      <w:r>
        <w:rPr>
          <w:rFonts w:ascii="Courier New" w:eastAsia="Courier New" w:hAnsi="Courier New" w:cs="Courier New"/>
          <w:color w:val="A52A2A"/>
          <w:sz w:val="20"/>
          <w:szCs w:val="20"/>
        </w:rPr>
        <w:t>al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>, 9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результат сравнения сохраняется в специальном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; 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регистрефлагов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jle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 .print_decimal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; jump if less or equal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— смотрит результат сравнения в регистре флагов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и переходит на метку .print_decimal, если  al&lt;= 9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.print_hex: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sub</w:t>
      </w:r>
      <w:r w:rsidRPr="00957568">
        <w:rPr>
          <w:rFonts w:ascii="Courier New" w:eastAsia="Courier New" w:hAnsi="Courier New" w:cs="Courier New"/>
          <w:color w:val="A52A2A"/>
          <w:sz w:val="20"/>
          <w:szCs w:val="20"/>
          <w:lang w:val="en-US"/>
        </w:rPr>
        <w:t>al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, 10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add</w:t>
      </w:r>
      <w:r w:rsidRPr="00957568">
        <w:rPr>
          <w:rFonts w:ascii="Courier New" w:eastAsia="Courier New" w:hAnsi="Courier New" w:cs="Courier New"/>
          <w:color w:val="A52A2A"/>
          <w:sz w:val="20"/>
          <w:szCs w:val="20"/>
          <w:lang w:val="en-US"/>
        </w:rPr>
        <w:t>al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, '</w:t>
      </w:r>
      <w:r w:rsidRPr="00957568">
        <w:rPr>
          <w:rFonts w:ascii="Courier New" w:eastAsia="Courier New" w:hAnsi="Courier New" w:cs="Courier New"/>
          <w:color w:val="0000FF"/>
          <w:sz w:val="20"/>
          <w:szCs w:val="20"/>
          <w:lang w:val="en-US"/>
        </w:rPr>
        <w:t>a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'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jmp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 .print1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.print_decimal: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add</w:t>
      </w:r>
      <w:r w:rsidRPr="00957568">
        <w:rPr>
          <w:rFonts w:ascii="Courier New" w:eastAsia="Courier New" w:hAnsi="Courier New" w:cs="Courier New"/>
          <w:color w:val="A52A2A"/>
          <w:sz w:val="20"/>
          <w:szCs w:val="20"/>
          <w:lang w:val="en-US"/>
        </w:rPr>
        <w:t>al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, '</w:t>
      </w:r>
      <w:r w:rsidRPr="00957568">
        <w:rPr>
          <w:rFonts w:ascii="Courier New" w:eastAsia="Courier New" w:hAnsi="Courier New" w:cs="Courier New"/>
          <w:color w:val="0000FF"/>
          <w:sz w:val="20"/>
          <w:szCs w:val="20"/>
          <w:lang w:val="en-US"/>
        </w:rPr>
        <w:t>0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'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.print1: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dec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esi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mov</w:t>
      </w:r>
      <w:r w:rsidRPr="00957568">
        <w:rPr>
          <w:rFonts w:ascii="Courier New" w:eastAsia="Courier New" w:hAnsi="Courier New" w:cs="Courier New"/>
          <w:color w:val="008080"/>
          <w:sz w:val="20"/>
          <w:szCs w:val="20"/>
          <w:lang w:val="en-US"/>
        </w:rPr>
        <w:t>byte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 [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esp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+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esi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], </w:t>
      </w:r>
      <w:r w:rsidRPr="00957568">
        <w:rPr>
          <w:rFonts w:ascii="Courier New" w:eastAsia="Courier New" w:hAnsi="Courier New" w:cs="Courier New"/>
          <w:color w:val="A52A2A"/>
          <w:sz w:val="20"/>
          <w:szCs w:val="20"/>
          <w:lang w:val="en-US"/>
        </w:rPr>
        <w:t>al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shr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ecx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, 4                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; 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эквивалентно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ecx = ecx / 16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jz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  .ret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jmp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 .loop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.ret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mov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eax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, 4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mov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ebx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, 1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mov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ecx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, 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esp</w:t>
      </w:r>
    </w:p>
    <w:p w:rsidR="002C3062" w:rsidRPr="00B432DF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mov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edx</w:t>
      </w:r>
      <w:r w:rsidRPr="00B432DF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, 8</w:t>
      </w:r>
    </w:p>
    <w:p w:rsidR="002C3062" w:rsidRPr="008748AA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int</w:t>
      </w:r>
      <w:r w:rsidRPr="008748AA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 80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h</w:t>
      </w:r>
    </w:p>
    <w:p w:rsidR="002C3062" w:rsidRP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 w:rsidRPr="00F21564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leave</w:t>
      </w:r>
    </w:p>
    <w:p w:rsidR="002C3062" w:rsidRP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 w:rsidRPr="002C3062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ret</w:t>
      </w:r>
    </w:p>
    <w:p w:rsidR="002C3062" w:rsidRDefault="002C3062" w:rsidP="002C3062">
      <w:pPr>
        <w:ind w:left="260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объектов контроля и оценки</w:t>
      </w:r>
    </w:p>
    <w:p w:rsidR="002C3062" w:rsidRDefault="002C3062" w:rsidP="002C3062">
      <w:pPr>
        <w:spacing w:line="304" w:lineRule="auto"/>
      </w:pPr>
    </w:p>
    <w:tbl>
      <w:tblPr>
        <w:tblStyle w:val="affff"/>
        <w:tblW w:w="9380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3828"/>
        <w:gridCol w:w="3352"/>
        <w:gridCol w:w="2200"/>
      </w:tblGrid>
      <w:tr w:rsidR="002C3062" w:rsidTr="00F645EC">
        <w:trPr>
          <w:trHeight w:val="276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Наименование объектов контроля</w:t>
            </w:r>
          </w:p>
        </w:tc>
        <w:tc>
          <w:tcPr>
            <w:tcW w:w="33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Основные показатели</w:t>
            </w:r>
          </w:p>
        </w:tc>
        <w:tc>
          <w:tcPr>
            <w:tcW w:w="220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ind w:left="720"/>
            </w:pPr>
            <w:r>
              <w:t>Оценка</w:t>
            </w:r>
          </w:p>
        </w:tc>
      </w:tr>
      <w:tr w:rsidR="002C3062" w:rsidTr="00F645EC">
        <w:trPr>
          <w:trHeight w:val="281"/>
        </w:trPr>
        <w:tc>
          <w:tcPr>
            <w:tcW w:w="3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и оценки</w:t>
            </w:r>
          </w:p>
        </w:tc>
        <w:tc>
          <w:tcPr>
            <w:tcW w:w="335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оценки результата</w:t>
            </w:r>
          </w:p>
        </w:tc>
        <w:tc>
          <w:tcPr>
            <w:tcW w:w="22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/>
        </w:tc>
      </w:tr>
      <w:tr w:rsidR="002C3062" w:rsidTr="00F645EC">
        <w:trPr>
          <w:trHeight w:val="228"/>
        </w:trPr>
        <w:tc>
          <w:tcPr>
            <w:tcW w:w="382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C3062" w:rsidRDefault="002C3062" w:rsidP="009251A0">
            <w:r>
              <w:rPr>
                <w:b/>
                <w:sz w:val="28"/>
                <w:szCs w:val="28"/>
              </w:rPr>
              <w:t>З6</w:t>
            </w:r>
            <w:r>
              <w:rPr>
                <w:sz w:val="28"/>
                <w:szCs w:val="28"/>
              </w:rPr>
              <w:t xml:space="preserve"> принципы работы кэш-памяти;</w:t>
            </w:r>
          </w:p>
        </w:tc>
        <w:tc>
          <w:tcPr>
            <w:tcW w:w="3352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spacing w:line="219" w:lineRule="auto"/>
              <w:jc w:val="center"/>
            </w:pPr>
            <w:r>
              <w:t>знание архитектуры ЦП и кэш-памяти и принципов обмена данными</w:t>
            </w:r>
          </w:p>
        </w:tc>
        <w:tc>
          <w:tcPr>
            <w:tcW w:w="220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19"/>
                <w:szCs w:val="19"/>
              </w:rPr>
            </w:pPr>
          </w:p>
        </w:tc>
      </w:tr>
    </w:tbl>
    <w:p w:rsidR="002C3062" w:rsidRDefault="002C3062" w:rsidP="002C3062">
      <w:pPr>
        <w:spacing w:line="328" w:lineRule="auto"/>
      </w:pPr>
    </w:p>
    <w:p w:rsidR="002C3062" w:rsidRDefault="002C3062" w:rsidP="002C3062">
      <w:pPr>
        <w:spacing w:line="234" w:lineRule="auto"/>
        <w:ind w:left="260" w:right="160" w:firstLine="708"/>
        <w:rPr>
          <w:sz w:val="28"/>
          <w:szCs w:val="28"/>
        </w:rPr>
      </w:pPr>
      <w:r>
        <w:rPr>
          <w:sz w:val="28"/>
          <w:szCs w:val="28"/>
        </w:rPr>
        <w:t>За правильный ответ на вопросы или верное решение задачи выставляется положительная оценка – 5 баллов.</w:t>
      </w:r>
    </w:p>
    <w:p w:rsidR="002C3062" w:rsidRDefault="002C3062" w:rsidP="002C3062">
      <w:pPr>
        <w:spacing w:line="15" w:lineRule="auto"/>
      </w:pPr>
    </w:p>
    <w:p w:rsidR="002C3062" w:rsidRDefault="002C3062" w:rsidP="002C3062">
      <w:pPr>
        <w:spacing w:line="234" w:lineRule="auto"/>
        <w:ind w:left="260" w:right="160" w:firstLine="708"/>
        <w:rPr>
          <w:sz w:val="28"/>
          <w:szCs w:val="28"/>
        </w:rPr>
      </w:pPr>
      <w:r>
        <w:rPr>
          <w:sz w:val="28"/>
          <w:szCs w:val="28"/>
        </w:rPr>
        <w:t>За не правильный ответ на вопросы или неверное решение задачи выставляется отрицательная оценка – 2 балла (неуд).</w:t>
      </w:r>
    </w:p>
    <w:p w:rsidR="002C3062" w:rsidRDefault="002C3062" w:rsidP="002C3062">
      <w:pPr>
        <w:spacing w:line="234" w:lineRule="auto"/>
        <w:ind w:left="260" w:right="160" w:firstLine="708"/>
        <w:rPr>
          <w:sz w:val="28"/>
          <w:szCs w:val="28"/>
        </w:rPr>
      </w:pPr>
    </w:p>
    <w:p w:rsidR="002C3062" w:rsidRDefault="002C3062" w:rsidP="002C3062">
      <w:pPr>
        <w:spacing w:line="234" w:lineRule="auto"/>
        <w:ind w:left="260" w:right="160" w:firstLine="708"/>
        <w:rPr>
          <w:sz w:val="28"/>
          <w:szCs w:val="28"/>
        </w:rPr>
      </w:pPr>
    </w:p>
    <w:p w:rsidR="002C3062" w:rsidRDefault="002C3062" w:rsidP="002C3062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Практическое занятие № 12. Ассемблер. </w:t>
      </w:r>
    </w:p>
    <w:p w:rsidR="002C3062" w:rsidRDefault="002C3062" w:rsidP="002C30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Работа с прерываниями и подпрограммами</w:t>
      </w:r>
    </w:p>
    <w:p w:rsidR="002C3062" w:rsidRDefault="002C3062" w:rsidP="002C3062">
      <w:pPr>
        <w:rPr>
          <w:b/>
        </w:rPr>
      </w:pPr>
      <w:r>
        <w:rPr>
          <w:b/>
          <w:sz w:val="28"/>
          <w:szCs w:val="28"/>
        </w:rPr>
        <w:t>Текст задания:</w:t>
      </w:r>
    </w:p>
    <w:p w:rsidR="002C3062" w:rsidRDefault="002C3062" w:rsidP="002C3062">
      <w:pPr>
        <w:rPr>
          <w:b/>
        </w:rPr>
      </w:pPr>
      <w:r>
        <w:rPr>
          <w:b/>
        </w:rPr>
        <w:t>Задание 1.</w:t>
      </w:r>
    </w:p>
    <w:p w:rsidR="002C3062" w:rsidRDefault="002C3062" w:rsidP="002C3062">
      <w:r>
        <w:t xml:space="preserve">Выполнить программу в онлайн версии ассемблера </w:t>
      </w:r>
    </w:p>
    <w:p w:rsidR="002C3062" w:rsidRDefault="00D32F71" w:rsidP="002C3062">
      <w:hyperlink r:id="rId121">
        <w:r w:rsidR="002C3062">
          <w:rPr>
            <w:color w:val="0000FF"/>
            <w:u w:val="single"/>
          </w:rPr>
          <w:t>https://www.jdoodle.com/compile-assembler-nasm-online</w:t>
        </w:r>
      </w:hyperlink>
    </w:p>
    <w:p w:rsidR="002C3062" w:rsidRDefault="002C3062" w:rsidP="002C3062">
      <w:r>
        <w:t>В отчет по практической работе включить объяснение структуры программы и назначение операторов в ходе решения. Учебник по операторам языка смотри в той же папке.</w:t>
      </w:r>
    </w:p>
    <w:p w:rsidR="002C3062" w:rsidRDefault="002C3062" w:rsidP="002C3062">
      <w:pPr>
        <w:rPr>
          <w:b/>
        </w:rPr>
      </w:pPr>
      <w:r>
        <w:rPr>
          <w:b/>
        </w:rPr>
        <w:t>Задание 2</w:t>
      </w:r>
    </w:p>
    <w:p w:rsidR="002C3062" w:rsidRDefault="002C3062" w:rsidP="002C3062">
      <w:pPr>
        <w:rPr>
          <w:rFonts w:ascii="Verdana" w:eastAsia="Verdana" w:hAnsi="Verdana" w:cs="Verdana"/>
          <w:color w:val="111111"/>
          <w:sz w:val="20"/>
          <w:szCs w:val="20"/>
          <w:shd w:val="clear" w:color="auto" w:fill="F6F9FF"/>
        </w:rPr>
      </w:pPr>
      <w:r>
        <w:rPr>
          <w:rFonts w:ascii="Verdana" w:eastAsia="Verdana" w:hAnsi="Verdana" w:cs="Verdana"/>
          <w:color w:val="111111"/>
          <w:sz w:val="20"/>
          <w:szCs w:val="20"/>
          <w:shd w:val="clear" w:color="auto" w:fill="F6F9FF"/>
        </w:rPr>
        <w:t>Данная программа имеет простую логику: считывает целое число и выводит его. Но в коде вместо описания функции</w:t>
      </w:r>
      <w:r>
        <w:rPr>
          <w:rFonts w:ascii="Courier New" w:eastAsia="Courier New" w:hAnsi="Courier New" w:cs="Courier New"/>
          <w:color w:val="111111"/>
          <w:sz w:val="20"/>
          <w:szCs w:val="20"/>
          <w:shd w:val="clear" w:color="auto" w:fill="F6F9FF"/>
        </w:rPr>
        <w:t>scan_int</w:t>
      </w:r>
      <w:r>
        <w:rPr>
          <w:rFonts w:ascii="Verdana" w:eastAsia="Verdana" w:hAnsi="Verdana" w:cs="Verdana"/>
          <w:color w:val="111111"/>
          <w:sz w:val="20"/>
          <w:szCs w:val="20"/>
          <w:shd w:val="clear" w:color="auto" w:fill="F6F9FF"/>
        </w:rPr>
        <w:t>стоит "заглушка", которая всегда возвращает 133.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0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b/>
          <w:color w:val="000080"/>
          <w:sz w:val="20"/>
          <w:szCs w:val="20"/>
          <w:lang w:val="en-US"/>
        </w:rPr>
        <w:t>section.bss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buffer</w:t>
      </w:r>
      <w:r w:rsidRPr="00957568">
        <w:rPr>
          <w:rFonts w:ascii="Courier New" w:eastAsia="Courier New" w:hAnsi="Courier New" w:cs="Courier New"/>
          <w:color w:val="008080"/>
          <w:sz w:val="20"/>
          <w:szCs w:val="20"/>
          <w:lang w:val="en-US"/>
        </w:rPr>
        <w:t>resb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 20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b/>
          <w:color w:val="000080"/>
          <w:sz w:val="20"/>
          <w:szCs w:val="20"/>
          <w:lang w:val="en-US"/>
        </w:rPr>
        <w:t>section.text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008080"/>
          <w:sz w:val="20"/>
          <w:szCs w:val="20"/>
          <w:lang w:val="en-US"/>
        </w:rPr>
        <w:t>global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 _start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_start: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call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scan_int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; 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читать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int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из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stdin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врегистр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eax</w:t>
      </w:r>
    </w:p>
    <w:p w:rsidR="002C3062" w:rsidRPr="008748AA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push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eax</w:t>
      </w:r>
      <w:r w:rsidRPr="008748AA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; 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поместить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eax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встек</w:t>
      </w:r>
      <w:r w:rsidRPr="008748AA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 — 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этобудет</w:t>
      </w:r>
    </w:p>
    <w:p w:rsidR="002C3062" w:rsidRPr="00E17C3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 w:rsidRPr="00E17C38">
        <w:rPr>
          <w:rFonts w:ascii="Courier New" w:eastAsia="Courier New" w:hAnsi="Courier New" w:cs="Courier New"/>
          <w:color w:val="008000"/>
          <w:sz w:val="20"/>
          <w:szCs w:val="20"/>
        </w:rPr>
        <w:t xml:space="preserve">; 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аргументом</w:t>
      </w:r>
      <w:r w:rsidRPr="00E17C38">
        <w:rPr>
          <w:rFonts w:ascii="Courier New" w:eastAsia="Courier New" w:hAnsi="Courier New" w:cs="Courier New"/>
          <w:color w:val="008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для</w:t>
      </w:r>
      <w:r w:rsidRPr="00E17C38">
        <w:rPr>
          <w:rFonts w:ascii="Courier New" w:eastAsia="Courier New" w:hAnsi="Courier New" w:cs="Courier New"/>
          <w:color w:val="008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следующей</w:t>
      </w:r>
      <w:r w:rsidRPr="00E17C38">
        <w:rPr>
          <w:rFonts w:ascii="Courier New" w:eastAsia="Courier New" w:hAnsi="Courier New" w:cs="Courier New"/>
          <w:color w:val="008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функции</w:t>
      </w:r>
    </w:p>
    <w:p w:rsidR="002C3062" w:rsidRPr="00E17C3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call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>print_int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напечатать int, который находится в вершине стека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в стандартный поток вывода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 xml:space="preserve">; "callfunc" эквивалентно 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   push&lt;адрес_следующей_инструкции&gt;;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   jmpfunc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mov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eax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>, 1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Эти три строчки эквиваленты exit(0)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mov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ebx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>, 0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int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 xml:space="preserve"> 0x80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111111"/>
          <w:sz w:val="20"/>
          <w:szCs w:val="20"/>
        </w:rPr>
        <w:t>scan_int: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эта функция должна читать int из stdin,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mov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eax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>, 133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 xml:space="preserve">; но пока она не реализована и просто 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ret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возвращает число 133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111111"/>
          <w:sz w:val="20"/>
          <w:szCs w:val="20"/>
        </w:rPr>
        <w:t>print_int: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функция печати целого числа в stdout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аргумент (4-байтовое целое число)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находится в вершине стека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ebp содержит адрес начала stackframe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esp содержит адрес вершины стека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esp&lt;ebp, то есть вершина имеет меньший адрес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в начале по адресам (ebp-4, ebp-3, ebp -2, ebp -1) лежат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 xml:space="preserve">; четыре байта целого числа, которое нам передали 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в качестве аргумента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push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ebp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 xml:space="preserve">; поместим в стек адрес начала стека 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 xml:space="preserve">; этот push автоматически делает esp -= 4 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mov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ebp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 xml:space="preserve">, 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esp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теперь ebp равно esp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аргументы находятся по адресу ebp + 8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mov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ecx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>, [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ebp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>+8]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значение переданного нам целого числа поместим в ecx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xor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edx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 xml:space="preserve">, 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edx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обнулим edx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mov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esi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>, 10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на 10 мы будем делить.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mov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edi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>, 18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символы-цифры нашего числа мы будем помещать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поадресамbuffer + 17, buffer+16, buffer+15, ...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mov</w:t>
      </w:r>
      <w:r>
        <w:rPr>
          <w:rFonts w:ascii="Courier New" w:eastAsia="Courier New" w:hAnsi="Courier New" w:cs="Courier New"/>
          <w:color w:val="008080"/>
          <w:sz w:val="20"/>
          <w:szCs w:val="20"/>
        </w:rPr>
        <w:t>byte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 xml:space="preserve"> [buffer + 18], 0xA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19-й и 20-й символы — это перенос строчки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mov</w:t>
      </w:r>
      <w:r>
        <w:rPr>
          <w:rFonts w:ascii="Courier New" w:eastAsia="Courier New" w:hAnsi="Courier New" w:cs="Courier New"/>
          <w:color w:val="008080"/>
          <w:sz w:val="20"/>
          <w:szCs w:val="20"/>
        </w:rPr>
        <w:t>byte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 xml:space="preserve"> [buffer + 19], 0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и символ конца строки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111111"/>
          <w:sz w:val="20"/>
          <w:szCs w:val="20"/>
        </w:rPr>
        <w:t>.loop: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mov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eax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 xml:space="preserve">, 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ecx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xor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edx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 xml:space="preserve">, 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edx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данные четыре строки дают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div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esi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;   ecx = ecx / 10 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mov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ecx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, 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eax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;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add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edx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>, '</w:t>
      </w:r>
      <w:r>
        <w:rPr>
          <w:rFonts w:ascii="Courier New" w:eastAsia="Courier New" w:hAnsi="Courier New" w:cs="Courier New"/>
          <w:color w:val="0000FF"/>
          <w:sz w:val="20"/>
          <w:szCs w:val="20"/>
        </w:rPr>
        <w:t>0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>'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'0' ассемблером интерпретируется как ASCII код символа '0'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dec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edi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mov</w:t>
      </w:r>
      <w:r w:rsidRPr="00957568">
        <w:rPr>
          <w:rFonts w:ascii="Courier New" w:eastAsia="Courier New" w:hAnsi="Courier New" w:cs="Courier New"/>
          <w:color w:val="008080"/>
          <w:sz w:val="20"/>
          <w:szCs w:val="20"/>
          <w:lang w:val="en-US"/>
        </w:rPr>
        <w:t>byte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 [buffer+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edi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], </w:t>
      </w:r>
      <w:r w:rsidRPr="00957568">
        <w:rPr>
          <w:rFonts w:ascii="Courier New" w:eastAsia="Courier New" w:hAnsi="Courier New" w:cs="Courier New"/>
          <w:color w:val="A52A2A"/>
          <w:sz w:val="20"/>
          <w:szCs w:val="20"/>
          <w:lang w:val="en-US"/>
        </w:rPr>
        <w:t>dl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cmp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ecx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, 0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jne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 .loop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mov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eax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, 4        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; 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эквивалентно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 write( 1, buffer + edi, 19 - edi )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mov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ebx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, 1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mov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ecx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, buffer   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; 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можнокороче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 — lea ecx, [buffer+edi]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add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ecx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, 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edi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mov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edx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, 19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sub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edx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, 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edi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int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 0x80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leave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; 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эквивалентно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movesp, ebp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;               popebp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ret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; 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эквивалентно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  pop IP </w:t>
      </w:r>
    </w:p>
    <w:p w:rsidR="002C3062" w:rsidRP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2C3062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;               </w:t>
      </w:r>
    </w:p>
    <w:p w:rsidR="002C3062" w:rsidRPr="002C3062" w:rsidRDefault="002C3062" w:rsidP="002C3062">
      <w:pPr>
        <w:rPr>
          <w:rFonts w:ascii="Verdana" w:eastAsia="Verdana" w:hAnsi="Verdana" w:cs="Verdana"/>
          <w:color w:val="111111"/>
          <w:sz w:val="20"/>
          <w:szCs w:val="20"/>
          <w:shd w:val="clear" w:color="auto" w:fill="F6F9FF"/>
          <w:lang w:val="en-US"/>
        </w:rPr>
      </w:pPr>
    </w:p>
    <w:p w:rsidR="002C3062" w:rsidRDefault="002C3062" w:rsidP="002C11E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111111"/>
          <w:sz w:val="20"/>
          <w:szCs w:val="20"/>
          <w:shd w:val="clear" w:color="auto" w:fill="F6F9FF"/>
        </w:rPr>
      </w:pPr>
      <w:r>
        <w:rPr>
          <w:rFonts w:ascii="Verdana" w:eastAsia="Verdana" w:hAnsi="Verdana" w:cs="Verdana"/>
          <w:color w:val="111111"/>
          <w:sz w:val="20"/>
          <w:szCs w:val="20"/>
          <w:shd w:val="clear" w:color="auto" w:fill="F6F9FF"/>
        </w:rPr>
        <w:t>Напишите правильную реализацию функции</w:t>
      </w:r>
      <w:r>
        <w:rPr>
          <w:rFonts w:ascii="Courier New" w:eastAsia="Courier New" w:hAnsi="Courier New" w:cs="Courier New"/>
          <w:color w:val="111111"/>
          <w:sz w:val="20"/>
          <w:szCs w:val="20"/>
          <w:shd w:val="clear" w:color="auto" w:fill="F6F9FF"/>
        </w:rPr>
        <w:t>scan_int</w:t>
      </w:r>
      <w:r>
        <w:rPr>
          <w:rFonts w:ascii="Verdana" w:eastAsia="Verdana" w:hAnsi="Verdana" w:cs="Verdana"/>
          <w:color w:val="111111"/>
          <w:sz w:val="20"/>
          <w:szCs w:val="20"/>
          <w:shd w:val="clear" w:color="auto" w:fill="F6F9FF"/>
        </w:rPr>
        <w:t>.</w:t>
      </w:r>
    </w:p>
    <w:p w:rsidR="002C3062" w:rsidRDefault="002C3062" w:rsidP="002C11E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rPr>
          <w:rFonts w:ascii="Verdana" w:eastAsia="Verdana" w:hAnsi="Verdana" w:cs="Verdana"/>
          <w:color w:val="111111"/>
          <w:sz w:val="20"/>
          <w:szCs w:val="20"/>
          <w:shd w:val="clear" w:color="auto" w:fill="F6F9FF"/>
        </w:rPr>
        <w:t>Напишите программу на NASM, которая считывает два целых числа и выводит результат их сложения и умножения. Используйте результаты предыдущей задачи.</w:t>
      </w:r>
    </w:p>
    <w:p w:rsidR="002C3062" w:rsidRDefault="002C3062" w:rsidP="002C11E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  <w:r>
        <w:rPr>
          <w:rFonts w:ascii="Verdana" w:eastAsia="Verdana" w:hAnsi="Verdana" w:cs="Verdana"/>
          <w:color w:val="111111"/>
          <w:sz w:val="20"/>
          <w:szCs w:val="20"/>
          <w:shd w:val="clear" w:color="auto" w:fill="F6F9FF"/>
        </w:rPr>
        <w:t>В отчет включить свой вариант функции и объяснение алгоритма</w:t>
      </w:r>
    </w:p>
    <w:p w:rsidR="002C3062" w:rsidRDefault="002C3062" w:rsidP="002C3062">
      <w:pPr>
        <w:spacing w:line="234" w:lineRule="auto"/>
        <w:ind w:left="260" w:right="16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правильный ответ на вопросы или верное решение задачи выставляется положительная оценка.</w:t>
      </w:r>
    </w:p>
    <w:p w:rsidR="002C3062" w:rsidRDefault="002C3062" w:rsidP="002C3062">
      <w:pPr>
        <w:spacing w:line="18" w:lineRule="auto"/>
      </w:pPr>
    </w:p>
    <w:p w:rsidR="002C3062" w:rsidRDefault="002C3062" w:rsidP="002C3062">
      <w:pPr>
        <w:spacing w:line="234" w:lineRule="auto"/>
        <w:ind w:right="16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2C3062" w:rsidRDefault="002C3062" w:rsidP="002C3062">
      <w:pPr>
        <w:spacing w:line="14" w:lineRule="auto"/>
      </w:pPr>
    </w:p>
    <w:p w:rsidR="002C3062" w:rsidRDefault="002C3062" w:rsidP="002C3062">
      <w:pPr>
        <w:ind w:left="260"/>
        <w:rPr>
          <w:i/>
          <w:sz w:val="28"/>
          <w:szCs w:val="28"/>
        </w:rPr>
      </w:pPr>
      <w:r>
        <w:rPr>
          <w:i/>
          <w:sz w:val="28"/>
          <w:szCs w:val="28"/>
        </w:rPr>
        <w:t>Шкала оценки образовательных достижений</w:t>
      </w:r>
    </w:p>
    <w:p w:rsidR="002C3062" w:rsidRDefault="002C3062" w:rsidP="002C3062">
      <w:pPr>
        <w:spacing w:line="264" w:lineRule="auto"/>
      </w:pPr>
    </w:p>
    <w:tbl>
      <w:tblPr>
        <w:tblStyle w:val="affff0"/>
        <w:tblW w:w="9680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4560"/>
        <w:gridCol w:w="2520"/>
        <w:gridCol w:w="2600"/>
      </w:tblGrid>
      <w:tr w:rsidR="002C3062" w:rsidTr="009251A0">
        <w:trPr>
          <w:trHeight w:val="357"/>
        </w:trPr>
        <w:tc>
          <w:tcPr>
            <w:tcW w:w="4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Процент результативности (правильных</w:t>
            </w:r>
          </w:p>
        </w:tc>
        <w:tc>
          <w:tcPr>
            <w:tcW w:w="5120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ind w:left="1180"/>
            </w:pPr>
            <w:r>
              <w:t>Оценка уровня подготовки</w:t>
            </w:r>
          </w:p>
        </w:tc>
      </w:tr>
      <w:tr w:rsidR="002C3062" w:rsidTr="009251A0">
        <w:trPr>
          <w:trHeight w:val="82"/>
        </w:trPr>
        <w:tc>
          <w:tcPr>
            <w:tcW w:w="45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2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</w:tr>
      <w:tr w:rsidR="002C3062" w:rsidTr="009251A0">
        <w:trPr>
          <w:trHeight w:val="268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spacing w:line="267" w:lineRule="auto"/>
              <w:jc w:val="center"/>
            </w:pPr>
            <w:r>
              <w:t>ответов)</w:t>
            </w:r>
          </w:p>
        </w:tc>
        <w:tc>
          <w:tcPr>
            <w:tcW w:w="2520" w:type="dxa"/>
            <w:vMerge w:val="restart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балл (отметка)</w:t>
            </w:r>
          </w:p>
        </w:tc>
        <w:tc>
          <w:tcPr>
            <w:tcW w:w="2600" w:type="dxa"/>
            <w:vMerge w:val="restart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вербальный аналог</w:t>
            </w:r>
          </w:p>
        </w:tc>
      </w:tr>
      <w:tr w:rsidR="002C3062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vMerge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7"/>
                <w:szCs w:val="7"/>
              </w:rPr>
            </w:pPr>
          </w:p>
        </w:tc>
        <w:tc>
          <w:tcPr>
            <w:tcW w:w="2600" w:type="dxa"/>
            <w:vMerge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7"/>
                <w:szCs w:val="7"/>
              </w:rPr>
            </w:pPr>
          </w:p>
        </w:tc>
      </w:tr>
      <w:tr w:rsidR="002C3062" w:rsidTr="009251A0">
        <w:trPr>
          <w:trHeight w:val="94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8"/>
                <w:szCs w:val="8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8"/>
                <w:szCs w:val="8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8"/>
                <w:szCs w:val="8"/>
              </w:rPr>
            </w:pPr>
          </w:p>
        </w:tc>
      </w:tr>
      <w:tr w:rsidR="002C3062" w:rsidTr="009251A0">
        <w:trPr>
          <w:trHeight w:val="337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90 ÷ 100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5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отлично</w:t>
            </w:r>
          </w:p>
        </w:tc>
      </w:tr>
      <w:tr w:rsidR="002C3062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</w:tr>
      <w:tr w:rsidR="002C3062" w:rsidTr="009251A0">
        <w:trPr>
          <w:trHeight w:val="340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80 ÷ 89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4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хорошо</w:t>
            </w:r>
          </w:p>
        </w:tc>
      </w:tr>
      <w:tr w:rsidR="002C3062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</w:tr>
      <w:tr w:rsidR="002C3062" w:rsidTr="009251A0">
        <w:trPr>
          <w:trHeight w:val="337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70 ÷ 79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3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удовлетворительно</w:t>
            </w:r>
          </w:p>
        </w:tc>
      </w:tr>
      <w:tr w:rsidR="002C3062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</w:tr>
      <w:tr w:rsidR="002C3062" w:rsidTr="009251A0">
        <w:trPr>
          <w:trHeight w:val="344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менее 70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2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неудовлетворительно</w:t>
            </w:r>
          </w:p>
        </w:tc>
      </w:tr>
      <w:tr w:rsidR="002C3062" w:rsidTr="009251A0">
        <w:trPr>
          <w:trHeight w:val="89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</w:tr>
    </w:tbl>
    <w:p w:rsidR="002C3062" w:rsidRDefault="002C3062" w:rsidP="002C3062">
      <w:pPr>
        <w:spacing w:line="234" w:lineRule="auto"/>
        <w:ind w:left="260" w:right="160" w:firstLine="708"/>
        <w:rPr>
          <w:sz w:val="28"/>
          <w:szCs w:val="28"/>
        </w:rPr>
      </w:pPr>
    </w:p>
    <w:p w:rsidR="002C3062" w:rsidRDefault="002C3062" w:rsidP="002C3062">
      <w:pPr>
        <w:spacing w:line="234" w:lineRule="auto"/>
        <w:ind w:left="260" w:right="160" w:firstLine="708"/>
        <w:rPr>
          <w:sz w:val="28"/>
          <w:szCs w:val="28"/>
        </w:rPr>
      </w:pPr>
    </w:p>
    <w:p w:rsidR="002C3062" w:rsidRDefault="002C3062" w:rsidP="002C3062">
      <w:pPr>
        <w:rPr>
          <w:b/>
        </w:rPr>
      </w:pPr>
      <w:r>
        <w:rPr>
          <w:b/>
          <w:sz w:val="28"/>
          <w:szCs w:val="28"/>
        </w:rPr>
        <w:t>Текст задания:</w:t>
      </w:r>
    </w:p>
    <w:p w:rsidR="002C3062" w:rsidRDefault="002C3062" w:rsidP="002C3062">
      <w:pPr>
        <w:rPr>
          <w:b/>
        </w:rPr>
      </w:pPr>
      <w:r>
        <w:rPr>
          <w:b/>
        </w:rPr>
        <w:t>Задание 1.</w:t>
      </w:r>
    </w:p>
    <w:p w:rsidR="002C3062" w:rsidRDefault="002C3062" w:rsidP="002C3062">
      <w:r>
        <w:t xml:space="preserve">Выполнить программу в онлайн версии ассемблера </w:t>
      </w:r>
    </w:p>
    <w:p w:rsidR="002C3062" w:rsidRDefault="00D32F71" w:rsidP="002C3062">
      <w:hyperlink r:id="rId122">
        <w:r w:rsidR="002C3062">
          <w:rPr>
            <w:color w:val="0000FF"/>
            <w:u w:val="single"/>
          </w:rPr>
          <w:t>https://www.jdoodle.com/compile-assembler-nasm-online</w:t>
        </w:r>
      </w:hyperlink>
    </w:p>
    <w:p w:rsidR="002C3062" w:rsidRDefault="002C3062" w:rsidP="002C3062">
      <w:r>
        <w:t>В отчет по практической работе включить объяснение структуры программы и назначение операторов в ходе решения. Учебник по операторам языка смотри в той же папке.</w:t>
      </w:r>
    </w:p>
    <w:p w:rsidR="002C3062" w:rsidRDefault="002C3062" w:rsidP="002C3062">
      <w:pPr>
        <w:rPr>
          <w:b/>
        </w:rPr>
      </w:pPr>
      <w:r>
        <w:rPr>
          <w:b/>
        </w:rPr>
        <w:t>Задание 2</w:t>
      </w:r>
    </w:p>
    <w:p w:rsidR="002C3062" w:rsidRDefault="002C3062" w:rsidP="002C3062">
      <w:pPr>
        <w:rPr>
          <w:rFonts w:ascii="Verdana" w:eastAsia="Verdana" w:hAnsi="Verdana" w:cs="Verdana"/>
          <w:color w:val="111111"/>
          <w:sz w:val="20"/>
          <w:szCs w:val="20"/>
          <w:shd w:val="clear" w:color="auto" w:fill="F6F9FF"/>
        </w:rPr>
      </w:pPr>
      <w:r w:rsidRPr="006708FE">
        <w:rPr>
          <w:rFonts w:ascii="Verdana" w:eastAsia="Verdana" w:hAnsi="Verdana" w:cs="Verdana"/>
          <w:color w:val="111111"/>
          <w:sz w:val="20"/>
          <w:szCs w:val="20"/>
          <w:shd w:val="clear" w:color="auto" w:fill="F6F9FF"/>
        </w:rPr>
        <w:t>Данная программа имеет простую логику: считывает целое число и выводит его. Но в коде вместо описания функции</w:t>
      </w:r>
      <w:r w:rsidRPr="006708FE">
        <w:rPr>
          <w:rFonts w:ascii="Courier New" w:eastAsia="Courier New" w:hAnsi="Courier New" w:cs="Courier New"/>
          <w:color w:val="111111"/>
          <w:sz w:val="20"/>
          <w:szCs w:val="20"/>
          <w:shd w:val="clear" w:color="auto" w:fill="F6F9FF"/>
        </w:rPr>
        <w:t>scan_int</w:t>
      </w:r>
      <w:r w:rsidRPr="006708FE">
        <w:rPr>
          <w:rFonts w:ascii="Verdana" w:eastAsia="Verdana" w:hAnsi="Verdana" w:cs="Verdana"/>
          <w:color w:val="111111"/>
          <w:sz w:val="20"/>
          <w:szCs w:val="20"/>
          <w:shd w:val="clear" w:color="auto" w:fill="F6F9FF"/>
        </w:rPr>
        <w:t>стоит "заглушка", которая всегда возвращает 133.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b/>
          <w:color w:val="000080"/>
          <w:sz w:val="20"/>
          <w:szCs w:val="20"/>
          <w:lang w:val="en-US"/>
        </w:rPr>
        <w:t>section.bss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buffer</w:t>
      </w:r>
      <w:r w:rsidR="00B02255" w:rsidRPr="00B432DF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 </w:t>
      </w:r>
      <w:r w:rsidRPr="00957568">
        <w:rPr>
          <w:rFonts w:ascii="Courier New" w:eastAsia="Courier New" w:hAnsi="Courier New" w:cs="Courier New"/>
          <w:color w:val="008080"/>
          <w:sz w:val="20"/>
          <w:szCs w:val="20"/>
          <w:lang w:val="en-US"/>
        </w:rPr>
        <w:t>resb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 20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b/>
          <w:color w:val="000080"/>
          <w:sz w:val="20"/>
          <w:szCs w:val="20"/>
          <w:lang w:val="en-US"/>
        </w:rPr>
        <w:t>section.text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008080"/>
          <w:sz w:val="20"/>
          <w:szCs w:val="20"/>
          <w:lang w:val="en-US"/>
        </w:rPr>
        <w:t>global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 _start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_start:</w:t>
      </w:r>
    </w:p>
    <w:p w:rsidR="002C3062" w:rsidRPr="00957568" w:rsidRDefault="00B02255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C</w:t>
      </w:r>
      <w:r w:rsidR="002C3062"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all</w:t>
      </w:r>
      <w:r w:rsidRPr="00B02255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 xml:space="preserve"> </w:t>
      </w:r>
      <w:r w:rsidR="002C3062"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scan_int</w:t>
      </w:r>
      <w:r w:rsidR="002C3062"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; </w:t>
      </w:r>
      <w:r w:rsidR="002C3062">
        <w:rPr>
          <w:rFonts w:ascii="Courier New" w:eastAsia="Courier New" w:hAnsi="Courier New" w:cs="Courier New"/>
          <w:color w:val="008000"/>
          <w:sz w:val="20"/>
          <w:szCs w:val="20"/>
        </w:rPr>
        <w:t>читать</w:t>
      </w:r>
      <w:r w:rsidR="002C3062"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int</w:t>
      </w:r>
      <w:r w:rsidR="002C3062">
        <w:rPr>
          <w:rFonts w:ascii="Courier New" w:eastAsia="Courier New" w:hAnsi="Courier New" w:cs="Courier New"/>
          <w:color w:val="008000"/>
          <w:sz w:val="20"/>
          <w:szCs w:val="20"/>
        </w:rPr>
        <w:t>из</w:t>
      </w:r>
      <w:r w:rsidR="002C3062"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stdin</w:t>
      </w:r>
      <w:r w:rsidR="002C3062">
        <w:rPr>
          <w:rFonts w:ascii="Courier New" w:eastAsia="Courier New" w:hAnsi="Courier New" w:cs="Courier New"/>
          <w:color w:val="008000"/>
          <w:sz w:val="20"/>
          <w:szCs w:val="20"/>
        </w:rPr>
        <w:t>врегистр</w:t>
      </w:r>
      <w:r w:rsidR="002C3062"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eax</w:t>
      </w:r>
    </w:p>
    <w:p w:rsidR="002C3062" w:rsidRPr="008748AA" w:rsidRDefault="00B02255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P</w:t>
      </w:r>
      <w:r w:rsidR="002C3062"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ush</w:t>
      </w:r>
      <w:r w:rsidRPr="008748AA">
        <w:rPr>
          <w:rFonts w:ascii="Courier New" w:eastAsia="Courier New" w:hAnsi="Courier New" w:cs="Courier New"/>
          <w:color w:val="800080"/>
          <w:sz w:val="20"/>
          <w:szCs w:val="20"/>
        </w:rPr>
        <w:t xml:space="preserve"> </w:t>
      </w:r>
      <w:r w:rsidR="002C3062"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eax</w:t>
      </w:r>
      <w:r w:rsidR="002C3062" w:rsidRPr="008748AA">
        <w:rPr>
          <w:rFonts w:ascii="Courier New" w:eastAsia="Courier New" w:hAnsi="Courier New" w:cs="Courier New"/>
          <w:color w:val="008000"/>
          <w:sz w:val="20"/>
          <w:szCs w:val="20"/>
        </w:rPr>
        <w:t xml:space="preserve">; </w:t>
      </w:r>
      <w:r w:rsidR="002C3062">
        <w:rPr>
          <w:rFonts w:ascii="Courier New" w:eastAsia="Courier New" w:hAnsi="Courier New" w:cs="Courier New"/>
          <w:color w:val="008000"/>
          <w:sz w:val="20"/>
          <w:szCs w:val="20"/>
        </w:rPr>
        <w:t>поместить</w:t>
      </w:r>
      <w:r w:rsidR="002C3062"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eax</w:t>
      </w:r>
      <w:r w:rsidR="002C3062">
        <w:rPr>
          <w:rFonts w:ascii="Courier New" w:eastAsia="Courier New" w:hAnsi="Courier New" w:cs="Courier New"/>
          <w:color w:val="008000"/>
          <w:sz w:val="20"/>
          <w:szCs w:val="20"/>
        </w:rPr>
        <w:t>встек</w:t>
      </w:r>
      <w:r w:rsidR="002C3062" w:rsidRPr="008748AA">
        <w:rPr>
          <w:rFonts w:ascii="Courier New" w:eastAsia="Courier New" w:hAnsi="Courier New" w:cs="Courier New"/>
          <w:color w:val="008000"/>
          <w:sz w:val="20"/>
          <w:szCs w:val="20"/>
        </w:rPr>
        <w:t xml:space="preserve"> — </w:t>
      </w:r>
      <w:r w:rsidR="002C3062">
        <w:rPr>
          <w:rFonts w:ascii="Courier New" w:eastAsia="Courier New" w:hAnsi="Courier New" w:cs="Courier New"/>
          <w:color w:val="008000"/>
          <w:sz w:val="20"/>
          <w:szCs w:val="20"/>
        </w:rPr>
        <w:t>этобудет</w:t>
      </w:r>
    </w:p>
    <w:p w:rsidR="002C3062" w:rsidRPr="00882A9B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 w:rsidRPr="00882A9B">
        <w:rPr>
          <w:rFonts w:ascii="Courier New" w:eastAsia="Courier New" w:hAnsi="Courier New" w:cs="Courier New"/>
          <w:color w:val="008000"/>
          <w:sz w:val="20"/>
          <w:szCs w:val="20"/>
        </w:rPr>
        <w:t xml:space="preserve">; 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аргументомдляследующейфункции</w:t>
      </w:r>
    </w:p>
    <w:p w:rsidR="002C3062" w:rsidRPr="00882A9B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call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>print_int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напечатать int, который находится в вершине стека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в стандартный поток вывода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 xml:space="preserve">; "callfunc" эквивалентно 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   push&lt;адрес_следующей_инструкции&gt;;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   jmpfunc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mov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eax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>, 1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Эти три строчки эквиваленты exit(0)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mov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ebx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>, 0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int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 xml:space="preserve"> 0x80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111111"/>
          <w:sz w:val="20"/>
          <w:szCs w:val="20"/>
        </w:rPr>
        <w:t>scan_int: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эта функция должна читать int из stdin,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mov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eax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>, 133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 xml:space="preserve">; но пока она не реализована и просто 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ret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возвращает число 133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111111"/>
          <w:sz w:val="20"/>
          <w:szCs w:val="20"/>
        </w:rPr>
        <w:t>print_int: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функция печати целого числа в stdout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аргумент (4-байтовое целое число)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находится в вершине стека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ebp содержит адрес начала stackframe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esp содержит адрес вершины стека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esp&lt;ebp, то есть вершина имеет меньший адрес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в начале по адресам (ebp-4, ebp-3, ebp -2, ebp -1) лежат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 xml:space="preserve">; четыре байта целого числа, которое нам передали 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в качестве аргумента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push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ebp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 xml:space="preserve">; поместим в стек адрес начала стека 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 xml:space="preserve">; этот push автоматически делает esp -= 4 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mov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ebp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 xml:space="preserve">, 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esp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теперь ebp равно esp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аргументы находятся по адресу ebp + 8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mov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ecx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>, [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ebp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>+8]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значение переданного нам целого числа поместим в ecx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xor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edx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 xml:space="preserve">, 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edx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обнулим edx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mov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esi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>, 10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на 10 мы будем делить.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lastRenderedPageBreak/>
        <w:t>mov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edi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>, 18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символы-цифры нашего числа мы будем помещать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>; поадресамbuffer + 17, buffer+16, buffer+15, ...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mov</w:t>
      </w:r>
      <w:r>
        <w:rPr>
          <w:rFonts w:ascii="Courier New" w:eastAsia="Courier New" w:hAnsi="Courier New" w:cs="Courier New"/>
          <w:color w:val="008080"/>
          <w:sz w:val="20"/>
          <w:szCs w:val="20"/>
        </w:rPr>
        <w:t>byte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 xml:space="preserve"> [buffer + 18], 0xA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19-й и 20-й символы — это перенос строчки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mov</w:t>
      </w:r>
      <w:r>
        <w:rPr>
          <w:rFonts w:ascii="Courier New" w:eastAsia="Courier New" w:hAnsi="Courier New" w:cs="Courier New"/>
          <w:color w:val="008080"/>
          <w:sz w:val="20"/>
          <w:szCs w:val="20"/>
        </w:rPr>
        <w:t>byte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 xml:space="preserve"> [buffer + 19], 0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и символ конца строки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111111"/>
          <w:sz w:val="20"/>
          <w:szCs w:val="20"/>
        </w:rPr>
        <w:t>.loop: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mov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eax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 xml:space="preserve">, 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ecx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xor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edx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 xml:space="preserve">, 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edx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данные четыре строки дают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div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esi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;   ecx = ecx / 10 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mov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ecx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, 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eax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;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800080"/>
          <w:sz w:val="20"/>
          <w:szCs w:val="20"/>
        </w:rPr>
        <w:t>add</w:t>
      </w:r>
      <w:r>
        <w:rPr>
          <w:rFonts w:ascii="Courier New" w:eastAsia="Courier New" w:hAnsi="Courier New" w:cs="Courier New"/>
          <w:color w:val="800000"/>
          <w:sz w:val="20"/>
          <w:szCs w:val="20"/>
        </w:rPr>
        <w:t>edx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>, '</w:t>
      </w:r>
      <w:r>
        <w:rPr>
          <w:rFonts w:ascii="Courier New" w:eastAsia="Courier New" w:hAnsi="Courier New" w:cs="Courier New"/>
          <w:color w:val="0000FF"/>
          <w:sz w:val="20"/>
          <w:szCs w:val="20"/>
        </w:rPr>
        <w:t>0</w:t>
      </w:r>
      <w:r>
        <w:rPr>
          <w:rFonts w:ascii="Courier New" w:eastAsia="Courier New" w:hAnsi="Courier New" w:cs="Courier New"/>
          <w:color w:val="111111"/>
          <w:sz w:val="20"/>
          <w:szCs w:val="20"/>
        </w:rPr>
        <w:t>'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; '0' ассемблером интерпретируется как ASCII код символа '0'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dec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edi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mov</w:t>
      </w:r>
      <w:r w:rsidRPr="00957568">
        <w:rPr>
          <w:rFonts w:ascii="Courier New" w:eastAsia="Courier New" w:hAnsi="Courier New" w:cs="Courier New"/>
          <w:color w:val="008080"/>
          <w:sz w:val="20"/>
          <w:szCs w:val="20"/>
          <w:lang w:val="en-US"/>
        </w:rPr>
        <w:t>byte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 [buffer+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edi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], </w:t>
      </w:r>
      <w:r w:rsidRPr="00957568">
        <w:rPr>
          <w:rFonts w:ascii="Courier New" w:eastAsia="Courier New" w:hAnsi="Courier New" w:cs="Courier New"/>
          <w:color w:val="A52A2A"/>
          <w:sz w:val="20"/>
          <w:szCs w:val="20"/>
          <w:lang w:val="en-US"/>
        </w:rPr>
        <w:t>dl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cmp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ecx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, 0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jne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 .loop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mov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eax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, 4        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; 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эквивалентно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 write( 1, buffer + edi, 19 - edi )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mov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ebx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, 1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mov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ecx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, buffer   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; 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можнокороче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 — lea ecx, [buffer+edi]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add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ecx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, 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edi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mov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edx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>, 19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sub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edx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, </w:t>
      </w:r>
      <w:r w:rsidRPr="00957568">
        <w:rPr>
          <w:rFonts w:ascii="Courier New" w:eastAsia="Courier New" w:hAnsi="Courier New" w:cs="Courier New"/>
          <w:color w:val="800000"/>
          <w:sz w:val="20"/>
          <w:szCs w:val="20"/>
          <w:lang w:val="en-US"/>
        </w:rPr>
        <w:t>edi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int</w:t>
      </w:r>
      <w:r w:rsidRPr="00957568"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  <w:t xml:space="preserve"> 0x80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leave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; 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эквивалентно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movesp, ebp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>;               popebp</w:t>
      </w:r>
    </w:p>
    <w:p w:rsidR="002C3062" w:rsidRPr="00957568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  <w:lang w:val="en-US"/>
        </w:rPr>
      </w:pPr>
      <w:r w:rsidRPr="00957568">
        <w:rPr>
          <w:rFonts w:ascii="Courier New" w:eastAsia="Courier New" w:hAnsi="Courier New" w:cs="Courier New"/>
          <w:color w:val="800080"/>
          <w:sz w:val="20"/>
          <w:szCs w:val="20"/>
          <w:lang w:val="en-US"/>
        </w:rPr>
        <w:t>ret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; </w:t>
      </w:r>
      <w:r>
        <w:rPr>
          <w:rFonts w:ascii="Courier New" w:eastAsia="Courier New" w:hAnsi="Courier New" w:cs="Courier New"/>
          <w:color w:val="008000"/>
          <w:sz w:val="20"/>
          <w:szCs w:val="20"/>
        </w:rPr>
        <w:t>эквивалентно</w:t>
      </w:r>
      <w:r w:rsidRPr="00957568">
        <w:rPr>
          <w:rFonts w:ascii="Courier New" w:eastAsia="Courier New" w:hAnsi="Courier New" w:cs="Courier New"/>
          <w:color w:val="008000"/>
          <w:sz w:val="20"/>
          <w:szCs w:val="20"/>
          <w:lang w:val="en-US"/>
        </w:rPr>
        <w:t xml:space="preserve">  pop IP </w:t>
      </w:r>
    </w:p>
    <w:p w:rsidR="002C3062" w:rsidRDefault="002C3062" w:rsidP="002C3062">
      <w:pPr>
        <w:pBdr>
          <w:top w:val="dotted" w:sz="6" w:space="4" w:color="000080"/>
          <w:left w:val="dotted" w:sz="6" w:space="5" w:color="000080"/>
          <w:bottom w:val="dotted" w:sz="6" w:space="4" w:color="000080"/>
          <w:right w:val="dotted" w:sz="12" w:space="4" w:color="000080"/>
          <w:between w:val="nil"/>
        </w:pBdr>
        <w:shd w:val="clear" w:color="auto" w:fill="EFE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ourier New" w:hAnsi="Courier New" w:cs="Courier New"/>
          <w:color w:val="111111"/>
          <w:sz w:val="20"/>
          <w:szCs w:val="20"/>
        </w:rPr>
      </w:pPr>
      <w:r>
        <w:rPr>
          <w:rFonts w:ascii="Courier New" w:eastAsia="Courier New" w:hAnsi="Courier New" w:cs="Courier New"/>
          <w:color w:val="008000"/>
          <w:sz w:val="20"/>
          <w:szCs w:val="20"/>
        </w:rPr>
        <w:t xml:space="preserve">;               </w:t>
      </w:r>
    </w:p>
    <w:p w:rsidR="002C3062" w:rsidRDefault="002C3062" w:rsidP="002C3062">
      <w:pPr>
        <w:rPr>
          <w:rFonts w:ascii="Verdana" w:eastAsia="Verdana" w:hAnsi="Verdana" w:cs="Verdana"/>
          <w:color w:val="111111"/>
          <w:sz w:val="20"/>
          <w:szCs w:val="20"/>
          <w:shd w:val="clear" w:color="auto" w:fill="F6F9FF"/>
        </w:rPr>
      </w:pPr>
    </w:p>
    <w:p w:rsidR="002C3062" w:rsidRDefault="002C3062" w:rsidP="002C11E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111111"/>
          <w:sz w:val="20"/>
          <w:szCs w:val="20"/>
          <w:shd w:val="clear" w:color="auto" w:fill="F6F9FF"/>
        </w:rPr>
      </w:pPr>
      <w:r>
        <w:rPr>
          <w:rFonts w:ascii="Verdana" w:eastAsia="Verdana" w:hAnsi="Verdana" w:cs="Verdana"/>
          <w:color w:val="111111"/>
          <w:sz w:val="20"/>
          <w:szCs w:val="20"/>
          <w:shd w:val="clear" w:color="auto" w:fill="F6F9FF"/>
        </w:rPr>
        <w:t>Напишите правильную реализацию функции</w:t>
      </w:r>
      <w:r>
        <w:rPr>
          <w:rFonts w:ascii="Courier New" w:eastAsia="Courier New" w:hAnsi="Courier New" w:cs="Courier New"/>
          <w:color w:val="111111"/>
          <w:sz w:val="20"/>
          <w:szCs w:val="20"/>
          <w:shd w:val="clear" w:color="auto" w:fill="F6F9FF"/>
        </w:rPr>
        <w:t>scan_int</w:t>
      </w:r>
      <w:r>
        <w:rPr>
          <w:rFonts w:ascii="Verdana" w:eastAsia="Verdana" w:hAnsi="Verdana" w:cs="Verdana"/>
          <w:color w:val="111111"/>
          <w:sz w:val="20"/>
          <w:szCs w:val="20"/>
          <w:shd w:val="clear" w:color="auto" w:fill="F6F9FF"/>
        </w:rPr>
        <w:t>.</w:t>
      </w:r>
    </w:p>
    <w:p w:rsidR="002C3062" w:rsidRDefault="002C3062" w:rsidP="002C11E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rPr>
          <w:rFonts w:ascii="Verdana" w:eastAsia="Verdana" w:hAnsi="Verdana" w:cs="Verdana"/>
          <w:color w:val="111111"/>
          <w:sz w:val="20"/>
          <w:szCs w:val="20"/>
          <w:shd w:val="clear" w:color="auto" w:fill="F6F9FF"/>
        </w:rPr>
        <w:t>Напишите программу на NASM, которая считывает два целых числа и выводит результат их сложения и умножения. Используйте результаты предыдущей задачи.</w:t>
      </w:r>
    </w:p>
    <w:p w:rsidR="002C3062" w:rsidRDefault="002C3062" w:rsidP="002C11E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  <w:r>
        <w:rPr>
          <w:rFonts w:ascii="Verdana" w:eastAsia="Verdana" w:hAnsi="Verdana" w:cs="Verdana"/>
          <w:color w:val="111111"/>
          <w:sz w:val="20"/>
          <w:szCs w:val="20"/>
          <w:shd w:val="clear" w:color="auto" w:fill="F6F9FF"/>
        </w:rPr>
        <w:t>В отчет включить свой вариант функции и объяснение алгоритма</w:t>
      </w:r>
    </w:p>
    <w:p w:rsidR="002C3062" w:rsidRDefault="002C3062" w:rsidP="002C3062">
      <w:pPr>
        <w:spacing w:line="234" w:lineRule="auto"/>
        <w:ind w:left="260" w:right="16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правильный ответ на вопросы или верное решение задачи выставляется положительная оценка.</w:t>
      </w:r>
    </w:p>
    <w:p w:rsidR="002C3062" w:rsidRDefault="002C3062" w:rsidP="002C3062">
      <w:pPr>
        <w:spacing w:line="18" w:lineRule="auto"/>
      </w:pPr>
    </w:p>
    <w:p w:rsidR="002C3062" w:rsidRDefault="002C3062" w:rsidP="002C3062">
      <w:pPr>
        <w:ind w:right="16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2C3062" w:rsidRDefault="002C3062" w:rsidP="002C3062"/>
    <w:p w:rsidR="002C3062" w:rsidRDefault="002C3062" w:rsidP="002C3062">
      <w:pPr>
        <w:ind w:left="260"/>
        <w:rPr>
          <w:i/>
          <w:sz w:val="28"/>
          <w:szCs w:val="28"/>
        </w:rPr>
      </w:pPr>
      <w:r>
        <w:rPr>
          <w:i/>
          <w:sz w:val="28"/>
          <w:szCs w:val="28"/>
        </w:rPr>
        <w:t>Шкала оценки образовательных достижений</w:t>
      </w:r>
    </w:p>
    <w:tbl>
      <w:tblPr>
        <w:tblStyle w:val="affff1"/>
        <w:tblW w:w="9680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4560"/>
        <w:gridCol w:w="2520"/>
        <w:gridCol w:w="2600"/>
      </w:tblGrid>
      <w:tr w:rsidR="002C3062" w:rsidTr="009251A0">
        <w:trPr>
          <w:trHeight w:val="357"/>
        </w:trPr>
        <w:tc>
          <w:tcPr>
            <w:tcW w:w="4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Процент результативности (правильных</w:t>
            </w:r>
          </w:p>
        </w:tc>
        <w:tc>
          <w:tcPr>
            <w:tcW w:w="5120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ind w:left="1180"/>
            </w:pPr>
            <w:r>
              <w:t>Оценка уровня подготовки</w:t>
            </w:r>
          </w:p>
        </w:tc>
      </w:tr>
      <w:tr w:rsidR="002C3062" w:rsidTr="009251A0">
        <w:trPr>
          <w:trHeight w:val="70"/>
        </w:trPr>
        <w:tc>
          <w:tcPr>
            <w:tcW w:w="45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2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</w:tr>
      <w:tr w:rsidR="002C3062" w:rsidTr="009251A0">
        <w:trPr>
          <w:trHeight w:val="268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spacing w:line="267" w:lineRule="auto"/>
              <w:jc w:val="center"/>
            </w:pPr>
            <w:r>
              <w:t>ответов)</w:t>
            </w:r>
          </w:p>
        </w:tc>
        <w:tc>
          <w:tcPr>
            <w:tcW w:w="2520" w:type="dxa"/>
            <w:vMerge w:val="restart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балл (отметка)</w:t>
            </w:r>
          </w:p>
        </w:tc>
        <w:tc>
          <w:tcPr>
            <w:tcW w:w="2600" w:type="dxa"/>
            <w:vMerge w:val="restart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вербальный аналог</w:t>
            </w:r>
          </w:p>
        </w:tc>
      </w:tr>
      <w:tr w:rsidR="002C3062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vMerge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7"/>
                <w:szCs w:val="7"/>
              </w:rPr>
            </w:pPr>
          </w:p>
        </w:tc>
        <w:tc>
          <w:tcPr>
            <w:tcW w:w="2600" w:type="dxa"/>
            <w:vMerge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7"/>
                <w:szCs w:val="7"/>
              </w:rPr>
            </w:pPr>
          </w:p>
        </w:tc>
      </w:tr>
      <w:tr w:rsidR="002C3062" w:rsidTr="009251A0">
        <w:trPr>
          <w:trHeight w:val="70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8"/>
                <w:szCs w:val="8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8"/>
                <w:szCs w:val="8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8"/>
                <w:szCs w:val="8"/>
              </w:rPr>
            </w:pPr>
          </w:p>
        </w:tc>
      </w:tr>
      <w:tr w:rsidR="002C3062" w:rsidTr="009251A0">
        <w:trPr>
          <w:trHeight w:val="337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90 ÷ 100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5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отлично</w:t>
            </w:r>
          </w:p>
        </w:tc>
      </w:tr>
      <w:tr w:rsidR="002C3062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</w:tr>
      <w:tr w:rsidR="002C3062" w:rsidTr="009251A0">
        <w:trPr>
          <w:trHeight w:val="340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80 ÷ 89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4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хорошо</w:t>
            </w:r>
          </w:p>
        </w:tc>
      </w:tr>
      <w:tr w:rsidR="002C3062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</w:tr>
      <w:tr w:rsidR="002C3062" w:rsidTr="009251A0">
        <w:trPr>
          <w:trHeight w:val="337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70 ÷ 79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3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удовлетворительно</w:t>
            </w:r>
          </w:p>
        </w:tc>
      </w:tr>
      <w:tr w:rsidR="002C3062" w:rsidTr="009251A0">
        <w:trPr>
          <w:trHeight w:val="82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</w:tr>
      <w:tr w:rsidR="002C3062" w:rsidTr="009251A0">
        <w:trPr>
          <w:trHeight w:val="344"/>
        </w:trPr>
        <w:tc>
          <w:tcPr>
            <w:tcW w:w="45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менее 70</w:t>
            </w:r>
          </w:p>
        </w:tc>
        <w:tc>
          <w:tcPr>
            <w:tcW w:w="252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2</w:t>
            </w:r>
          </w:p>
        </w:tc>
        <w:tc>
          <w:tcPr>
            <w:tcW w:w="26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jc w:val="center"/>
            </w:pPr>
            <w:r>
              <w:t>неудовлетворительно</w:t>
            </w:r>
          </w:p>
        </w:tc>
      </w:tr>
      <w:tr w:rsidR="002C3062" w:rsidTr="009251A0">
        <w:trPr>
          <w:trHeight w:val="89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  <w:tc>
          <w:tcPr>
            <w:tcW w:w="2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C3062" w:rsidRDefault="002C3062" w:rsidP="009251A0">
            <w:pPr>
              <w:rPr>
                <w:sz w:val="7"/>
                <w:szCs w:val="7"/>
              </w:rPr>
            </w:pPr>
          </w:p>
        </w:tc>
      </w:tr>
    </w:tbl>
    <w:p w:rsidR="002C3062" w:rsidRDefault="002C3062" w:rsidP="007B290B">
      <w:pPr>
        <w:ind w:firstLine="851"/>
        <w:rPr>
          <w:b/>
          <w:color w:val="000000"/>
          <w:sz w:val="28"/>
          <w:szCs w:val="28"/>
          <w:lang w:val="en-US"/>
        </w:rPr>
      </w:pPr>
    </w:p>
    <w:p w:rsidR="006577AF" w:rsidRPr="007B290B" w:rsidRDefault="007B290B" w:rsidP="007B290B">
      <w:pPr>
        <w:ind w:firstLine="851"/>
        <w:rPr>
          <w:b/>
          <w:sz w:val="28"/>
          <w:szCs w:val="28"/>
        </w:rPr>
      </w:pPr>
      <w:r w:rsidRPr="007B290B">
        <w:rPr>
          <w:b/>
          <w:color w:val="000000"/>
          <w:sz w:val="28"/>
          <w:szCs w:val="28"/>
        </w:rPr>
        <w:t>Тема 2.2. Архитектура аппаратных средств ВТ</w:t>
      </w:r>
    </w:p>
    <w:p w:rsidR="006577AF" w:rsidRDefault="006577AF">
      <w:pPr>
        <w:ind w:left="260"/>
        <w:rPr>
          <w:b/>
          <w:sz w:val="28"/>
          <w:szCs w:val="28"/>
        </w:rPr>
      </w:pPr>
    </w:p>
    <w:p w:rsidR="00343373" w:rsidRDefault="00343373" w:rsidP="00343373">
      <w:pPr>
        <w:ind w:left="260"/>
        <w:rPr>
          <w:b/>
          <w:sz w:val="28"/>
          <w:szCs w:val="28"/>
        </w:rPr>
      </w:pPr>
      <w:r>
        <w:rPr>
          <w:b/>
          <w:sz w:val="28"/>
          <w:szCs w:val="28"/>
        </w:rPr>
        <w:t>Устный опрос</w:t>
      </w:r>
    </w:p>
    <w:p w:rsidR="00343373" w:rsidRDefault="00343373" w:rsidP="0034337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устном опросе при полном развернутом ответе студент получает оценку «Отлично», при полном неразвернутом ответе – «Хорошо», при неполном ответе – «Удовлетворительно».</w:t>
      </w:r>
    </w:p>
    <w:p w:rsidR="006577AF" w:rsidRDefault="00957568">
      <w:pPr>
        <w:ind w:left="260"/>
        <w:rPr>
          <w:b/>
          <w:sz w:val="28"/>
          <w:szCs w:val="28"/>
        </w:rPr>
      </w:pPr>
      <w:r>
        <w:rPr>
          <w:b/>
          <w:sz w:val="28"/>
          <w:szCs w:val="28"/>
        </w:rPr>
        <w:t>Текст задания</w:t>
      </w:r>
    </w:p>
    <w:p w:rsidR="006577AF" w:rsidRDefault="006577AF">
      <w:pPr>
        <w:spacing w:line="14" w:lineRule="auto"/>
      </w:pPr>
    </w:p>
    <w:p w:rsidR="006577AF" w:rsidRDefault="00957568" w:rsidP="002C11E4">
      <w:pPr>
        <w:numPr>
          <w:ilvl w:val="0"/>
          <w:numId w:val="8"/>
        </w:numPr>
        <w:tabs>
          <w:tab w:val="left" w:pos="426"/>
          <w:tab w:val="left" w:pos="993"/>
        </w:tabs>
        <w:spacing w:line="246" w:lineRule="auto"/>
        <w:ind w:left="0" w:right="1060" w:firstLine="709"/>
        <w:rPr>
          <w:sz w:val="27"/>
          <w:szCs w:val="27"/>
        </w:rPr>
      </w:pPr>
      <w:r>
        <w:rPr>
          <w:sz w:val="27"/>
          <w:szCs w:val="27"/>
        </w:rPr>
        <w:t>Какова тактовая частота вашего компьютера? Сколько арифметических операций в среднем он делает за одну секунду?</w:t>
      </w:r>
    </w:p>
    <w:p w:rsidR="006577AF" w:rsidRDefault="006577AF">
      <w:pPr>
        <w:tabs>
          <w:tab w:val="left" w:pos="426"/>
          <w:tab w:val="left" w:pos="993"/>
        </w:tabs>
        <w:spacing w:line="14" w:lineRule="auto"/>
        <w:ind w:firstLine="709"/>
        <w:rPr>
          <w:sz w:val="27"/>
          <w:szCs w:val="27"/>
        </w:rPr>
      </w:pPr>
    </w:p>
    <w:p w:rsidR="006577AF" w:rsidRDefault="00957568" w:rsidP="002C11E4">
      <w:pPr>
        <w:numPr>
          <w:ilvl w:val="0"/>
          <w:numId w:val="8"/>
        </w:numPr>
        <w:tabs>
          <w:tab w:val="left" w:pos="426"/>
          <w:tab w:val="left" w:pos="993"/>
        </w:tabs>
        <w:spacing w:line="234" w:lineRule="auto"/>
        <w:ind w:left="0" w:right="760" w:firstLine="709"/>
        <w:rPr>
          <w:sz w:val="28"/>
          <w:szCs w:val="28"/>
        </w:rPr>
      </w:pPr>
      <w:r>
        <w:rPr>
          <w:sz w:val="28"/>
          <w:szCs w:val="28"/>
        </w:rPr>
        <w:t>По каким направлениям идет развитие высокопроизводительной вычислительной техники сегодня?</w:t>
      </w:r>
    </w:p>
    <w:p w:rsidR="006577AF" w:rsidRDefault="006577AF">
      <w:pPr>
        <w:tabs>
          <w:tab w:val="left" w:pos="426"/>
          <w:tab w:val="left" w:pos="993"/>
        </w:tabs>
        <w:spacing w:line="15" w:lineRule="auto"/>
        <w:ind w:firstLine="709"/>
        <w:rPr>
          <w:sz w:val="28"/>
          <w:szCs w:val="28"/>
        </w:rPr>
      </w:pPr>
    </w:p>
    <w:p w:rsidR="006577AF" w:rsidRDefault="00957568" w:rsidP="002C11E4">
      <w:pPr>
        <w:numPr>
          <w:ilvl w:val="0"/>
          <w:numId w:val="8"/>
        </w:numPr>
        <w:tabs>
          <w:tab w:val="left" w:pos="426"/>
          <w:tab w:val="left" w:pos="993"/>
        </w:tabs>
        <w:spacing w:line="234" w:lineRule="auto"/>
        <w:ind w:left="0" w:right="180" w:firstLine="709"/>
        <w:rPr>
          <w:sz w:val="28"/>
          <w:szCs w:val="28"/>
        </w:rPr>
      </w:pPr>
      <w:r>
        <w:rPr>
          <w:sz w:val="28"/>
          <w:szCs w:val="28"/>
        </w:rPr>
        <w:t>Какого рода ускорение происходит в конвейере? А при параллельной обработке?</w:t>
      </w:r>
    </w:p>
    <w:p w:rsidR="006577AF" w:rsidRDefault="006577AF">
      <w:pPr>
        <w:tabs>
          <w:tab w:val="left" w:pos="426"/>
          <w:tab w:val="left" w:pos="993"/>
        </w:tabs>
        <w:spacing w:line="14" w:lineRule="auto"/>
        <w:ind w:firstLine="709"/>
        <w:rPr>
          <w:sz w:val="28"/>
          <w:szCs w:val="28"/>
        </w:rPr>
      </w:pPr>
    </w:p>
    <w:p w:rsidR="006577AF" w:rsidRDefault="00957568" w:rsidP="002C11E4">
      <w:pPr>
        <w:numPr>
          <w:ilvl w:val="0"/>
          <w:numId w:val="8"/>
        </w:numPr>
        <w:tabs>
          <w:tab w:val="left" w:pos="426"/>
          <w:tab w:val="left" w:pos="9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Что такое мегагерц, наносекунда, микросекунда, миллисекунда,</w:t>
      </w:r>
    </w:p>
    <w:p w:rsidR="0047361D" w:rsidRDefault="00957568" w:rsidP="0047361D">
      <w:pPr>
        <w:tabs>
          <w:tab w:val="left" w:pos="426"/>
          <w:tab w:val="left" w:pos="993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такт?</w:t>
      </w:r>
    </w:p>
    <w:p w:rsidR="006577AF" w:rsidRDefault="0047361D" w:rsidP="0047361D">
      <w:pPr>
        <w:tabs>
          <w:tab w:val="left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957568">
        <w:rPr>
          <w:sz w:val="28"/>
          <w:szCs w:val="28"/>
        </w:rPr>
        <w:t>Поясните понятие суперкомпьютера. Чем обусловлено важность внедрения суперкомпьютеров?</w:t>
      </w:r>
    </w:p>
    <w:p w:rsidR="006577AF" w:rsidRDefault="006577AF" w:rsidP="0047361D">
      <w:pPr>
        <w:tabs>
          <w:tab w:val="left" w:pos="0"/>
        </w:tabs>
        <w:spacing w:line="15" w:lineRule="auto"/>
        <w:ind w:left="709"/>
        <w:rPr>
          <w:sz w:val="28"/>
          <w:szCs w:val="28"/>
        </w:rPr>
      </w:pPr>
    </w:p>
    <w:p w:rsidR="006577AF" w:rsidRDefault="0047361D" w:rsidP="0047361D">
      <w:pPr>
        <w:tabs>
          <w:tab w:val="left" w:pos="0"/>
        </w:tabs>
        <w:spacing w:line="234" w:lineRule="auto"/>
        <w:ind w:right="880" w:firstLine="709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957568">
        <w:rPr>
          <w:sz w:val="28"/>
          <w:szCs w:val="28"/>
        </w:rPr>
        <w:t>Приведите пример задачи, обязательно требующей применения высокопроизводительных вычислений.</w:t>
      </w:r>
    </w:p>
    <w:p w:rsidR="006577AF" w:rsidRDefault="006577AF" w:rsidP="0047361D">
      <w:pPr>
        <w:tabs>
          <w:tab w:val="left" w:pos="0"/>
        </w:tabs>
        <w:spacing w:line="15" w:lineRule="auto"/>
        <w:ind w:left="709"/>
        <w:rPr>
          <w:sz w:val="28"/>
          <w:szCs w:val="28"/>
        </w:rPr>
      </w:pPr>
    </w:p>
    <w:p w:rsidR="006577AF" w:rsidRDefault="0047361D" w:rsidP="0047361D">
      <w:pPr>
        <w:tabs>
          <w:tab w:val="left" w:pos="0"/>
        </w:tabs>
        <w:spacing w:line="237" w:lineRule="auto"/>
        <w:ind w:right="76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957568">
        <w:rPr>
          <w:sz w:val="28"/>
          <w:szCs w:val="28"/>
        </w:rPr>
        <w:t>Возможно ли увеличение производительности суперкомпьютера прямо пропорционально увеличению количества процессорных элементов?</w:t>
      </w:r>
    </w:p>
    <w:p w:rsidR="006577AF" w:rsidRDefault="006577AF">
      <w:pPr>
        <w:spacing w:line="14" w:lineRule="auto"/>
      </w:pPr>
    </w:p>
    <w:p w:rsidR="00343373" w:rsidRDefault="00343373" w:rsidP="00B02255">
      <w:pPr>
        <w:ind w:firstLine="709"/>
        <w:jc w:val="center"/>
        <w:rPr>
          <w:b/>
          <w:color w:val="000000"/>
          <w:sz w:val="28"/>
          <w:szCs w:val="28"/>
          <w:u w:val="single"/>
        </w:rPr>
      </w:pPr>
    </w:p>
    <w:p w:rsidR="00B02255" w:rsidRDefault="00B02255" w:rsidP="00B02255">
      <w:pPr>
        <w:ind w:firstLine="709"/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Практическое занятие№ 13. Сравнительный анализ современных ЭВМ, их параметры и функциональные возможности.</w:t>
      </w:r>
    </w:p>
    <w:p w:rsidR="00B02255" w:rsidRDefault="00B02255" w:rsidP="00B0225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Текст задания:</w:t>
      </w:r>
    </w:p>
    <w:p w:rsidR="00B02255" w:rsidRDefault="00B02255" w:rsidP="00B0225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Пользуясь интернет-ресурсами, сравнить 2 компьютера.</w:t>
      </w:r>
    </w:p>
    <w:p w:rsidR="00B02255" w:rsidRDefault="00B02255" w:rsidP="00B0225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Отчет оформить в виде таблицы, в заголовке, которой указать название моделей ПК. Таблица должна включать 2 столбца, каждая строка содержит однотипные характеристики для обоих ПК: характеристики ЦП, производителя, объем ОП, HDD, энергопотребление, операционная платформа и т.п.</w:t>
      </w:r>
    </w:p>
    <w:p w:rsidR="00B02255" w:rsidRDefault="00B02255" w:rsidP="00B0225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Сделать выводы о возможностях применения выбранных ПК для различного круга практических задач, какой для чего подходит и каковы его преимущества.</w:t>
      </w:r>
    </w:p>
    <w:p w:rsidR="00B02255" w:rsidRDefault="00B02255" w:rsidP="00B0225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Отчет оформить на отдельном листе, подписать номер группы, ФИО и номер практической работы</w:t>
      </w:r>
    </w:p>
    <w:p w:rsidR="00B02255" w:rsidRDefault="00B02255" w:rsidP="00B02255">
      <w:pPr>
        <w:spacing w:line="14" w:lineRule="auto"/>
      </w:pPr>
    </w:p>
    <w:p w:rsidR="00B02255" w:rsidRDefault="00B02255" w:rsidP="00B02255">
      <w:pPr>
        <w:spacing w:line="14" w:lineRule="auto"/>
      </w:pPr>
    </w:p>
    <w:p w:rsidR="00B02255" w:rsidRDefault="00B02255" w:rsidP="00B02255">
      <w:pPr>
        <w:ind w:left="260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объектов контроля и оценки</w:t>
      </w:r>
    </w:p>
    <w:p w:rsidR="00B02255" w:rsidRDefault="00B02255" w:rsidP="00B02255">
      <w:pPr>
        <w:spacing w:line="304" w:lineRule="auto"/>
      </w:pPr>
    </w:p>
    <w:tbl>
      <w:tblPr>
        <w:tblStyle w:val="affff2"/>
        <w:tblW w:w="9380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4111"/>
        <w:gridCol w:w="3069"/>
        <w:gridCol w:w="2200"/>
      </w:tblGrid>
      <w:tr w:rsidR="00B02255" w:rsidTr="007629E1">
        <w:trPr>
          <w:trHeight w:val="276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jc w:val="center"/>
            </w:pPr>
            <w:r>
              <w:t>Наименование объектов контроля</w:t>
            </w:r>
          </w:p>
        </w:tc>
        <w:tc>
          <w:tcPr>
            <w:tcW w:w="306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jc w:val="center"/>
            </w:pPr>
            <w:r>
              <w:t>Основные показатели</w:t>
            </w:r>
          </w:p>
        </w:tc>
        <w:tc>
          <w:tcPr>
            <w:tcW w:w="220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ind w:left="720"/>
            </w:pPr>
            <w:r>
              <w:t>Оценка</w:t>
            </w:r>
          </w:p>
        </w:tc>
      </w:tr>
      <w:tr w:rsidR="00B02255" w:rsidTr="007629E1">
        <w:trPr>
          <w:trHeight w:val="281"/>
        </w:trPr>
        <w:tc>
          <w:tcPr>
            <w:tcW w:w="41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jc w:val="center"/>
            </w:pPr>
            <w:r>
              <w:t>и оценки</w:t>
            </w:r>
          </w:p>
        </w:tc>
        <w:tc>
          <w:tcPr>
            <w:tcW w:w="30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jc w:val="center"/>
            </w:pPr>
            <w:r>
              <w:t>оценки результата</w:t>
            </w:r>
          </w:p>
        </w:tc>
        <w:tc>
          <w:tcPr>
            <w:tcW w:w="22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/>
        </w:tc>
      </w:tr>
      <w:tr w:rsidR="00B02255" w:rsidTr="007629E1">
        <w:trPr>
          <w:trHeight w:val="960"/>
        </w:trPr>
        <w:tc>
          <w:tcPr>
            <w:tcW w:w="4111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spacing w:line="228" w:lineRule="auto"/>
              <w:ind w:left="120"/>
            </w:pPr>
            <w:r>
              <w:rPr>
                <w:b/>
              </w:rPr>
              <w:t>З1</w:t>
            </w:r>
            <w:r>
              <w:t xml:space="preserve"> построение цифровых ВС и их архитектурные особенности</w:t>
            </w:r>
          </w:p>
          <w:p w:rsidR="00B02255" w:rsidRPr="007629E1" w:rsidRDefault="00B02255" w:rsidP="007629E1">
            <w:pPr>
              <w:spacing w:line="228" w:lineRule="auto"/>
              <w:ind w:left="120"/>
            </w:pPr>
            <w:r w:rsidRPr="007629E1">
              <w:rPr>
                <w:b/>
              </w:rPr>
              <w:t>З 4</w:t>
            </w:r>
            <w:r w:rsidR="00343373" w:rsidRPr="007629E1">
              <w:rPr>
                <w:b/>
              </w:rPr>
              <w:t xml:space="preserve"> </w:t>
            </w:r>
            <w:r w:rsidRPr="007629E1">
              <w:t>классификацию вычислительных</w:t>
            </w:r>
            <w:r w:rsidR="007629E1" w:rsidRPr="007629E1">
              <w:t xml:space="preserve"> </w:t>
            </w:r>
            <w:r w:rsidRPr="007629E1">
              <w:t>платформ</w:t>
            </w:r>
          </w:p>
        </w:tc>
        <w:tc>
          <w:tcPr>
            <w:tcW w:w="306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02255" w:rsidRDefault="00B02255" w:rsidP="007629E1">
            <w:pPr>
              <w:spacing w:line="219" w:lineRule="auto"/>
            </w:pPr>
            <w:r>
              <w:t>Умение классифицировать</w:t>
            </w:r>
          </w:p>
          <w:p w:rsidR="00B02255" w:rsidRDefault="00B02255" w:rsidP="007629E1">
            <w:pPr>
              <w:spacing w:line="219" w:lineRule="auto"/>
            </w:pPr>
            <w:r>
              <w:t>вычислительные платформы</w:t>
            </w:r>
          </w:p>
        </w:tc>
        <w:tc>
          <w:tcPr>
            <w:tcW w:w="220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rPr>
                <w:sz w:val="19"/>
                <w:szCs w:val="19"/>
              </w:rPr>
            </w:pPr>
          </w:p>
        </w:tc>
      </w:tr>
    </w:tbl>
    <w:p w:rsidR="00B02255" w:rsidRDefault="00B02255" w:rsidP="00B02255">
      <w:pPr>
        <w:spacing w:line="328" w:lineRule="auto"/>
      </w:pPr>
    </w:p>
    <w:p w:rsidR="00B02255" w:rsidRDefault="00B02255" w:rsidP="00B02255">
      <w:pPr>
        <w:ind w:left="260" w:right="160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За правильный ответ на вопросы или верное решение задачи выставляется положительная оценка – 5 баллов.</w:t>
      </w:r>
    </w:p>
    <w:p w:rsidR="00B02255" w:rsidRDefault="00B02255" w:rsidP="00B02255"/>
    <w:p w:rsidR="00B02255" w:rsidRDefault="00B02255" w:rsidP="00B02255">
      <w:pPr>
        <w:ind w:left="260" w:right="160" w:firstLine="708"/>
        <w:rPr>
          <w:sz w:val="28"/>
          <w:szCs w:val="28"/>
        </w:rPr>
      </w:pPr>
      <w:r>
        <w:rPr>
          <w:sz w:val="28"/>
          <w:szCs w:val="28"/>
        </w:rPr>
        <w:t>За не правильный ответ на вопросы или неверное решение задачи выставляется отрицательная оценка – 2 балла (неуд).</w:t>
      </w:r>
    </w:p>
    <w:p w:rsidR="00B02255" w:rsidRDefault="00B02255" w:rsidP="00B02255">
      <w:pPr>
        <w:ind w:left="260" w:right="160" w:firstLine="708"/>
        <w:rPr>
          <w:sz w:val="28"/>
          <w:szCs w:val="28"/>
        </w:rPr>
      </w:pPr>
    </w:p>
    <w:p w:rsidR="00E17C38" w:rsidRPr="00E17C38" w:rsidRDefault="00B02255" w:rsidP="00E17C38">
      <w:pPr>
        <w:rPr>
          <w:b/>
          <w:color w:val="000000"/>
          <w:sz w:val="40"/>
          <w:szCs w:val="28"/>
        </w:rPr>
      </w:pPr>
      <w:r w:rsidRPr="00E17C38">
        <w:rPr>
          <w:b/>
          <w:color w:val="000000"/>
          <w:sz w:val="40"/>
          <w:szCs w:val="28"/>
        </w:rPr>
        <w:t xml:space="preserve">Практическая работа № 14. </w:t>
      </w:r>
      <w:r w:rsidR="00E17C38" w:rsidRPr="00E17C38">
        <w:rPr>
          <w:color w:val="000000"/>
          <w:sz w:val="36"/>
        </w:rPr>
        <w:t>Сравнительный анализ принтеров</w:t>
      </w:r>
      <w:r w:rsidR="00E17C38" w:rsidRPr="00E17C38">
        <w:rPr>
          <w:rFonts w:ascii="Arial" w:eastAsia="Arial" w:hAnsi="Arial" w:cs="Arial"/>
          <w:b/>
          <w:i/>
          <w:color w:val="000000"/>
          <w:sz w:val="40"/>
          <w:szCs w:val="28"/>
        </w:rPr>
        <w:t xml:space="preserve"> </w:t>
      </w:r>
    </w:p>
    <w:p w:rsidR="00E17C38" w:rsidRDefault="00E17C38" w:rsidP="00B022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i/>
          <w:color w:val="000000"/>
          <w:sz w:val="28"/>
          <w:szCs w:val="28"/>
        </w:rPr>
      </w:pPr>
    </w:p>
    <w:p w:rsidR="00B02255" w:rsidRDefault="00B02255" w:rsidP="00B022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i/>
          <w:color w:val="000000"/>
          <w:sz w:val="28"/>
          <w:szCs w:val="28"/>
        </w:rPr>
      </w:pPr>
      <w:r>
        <w:rPr>
          <w:rFonts w:ascii="Arial" w:eastAsia="Arial" w:hAnsi="Arial" w:cs="Arial"/>
          <w:b/>
          <w:i/>
          <w:color w:val="000000"/>
          <w:sz w:val="28"/>
          <w:szCs w:val="28"/>
        </w:rPr>
        <w:t>Текст задания:</w:t>
      </w:r>
    </w:p>
    <w:p w:rsidR="00B02255" w:rsidRDefault="00B02255" w:rsidP="00B02255">
      <w:pPr>
        <w:spacing w:line="237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Выбрать 3 модели печатающих устройств с разным принципом действия, описать их характеристики и сравнить возможности, пользуясь интернет-ресурсами и опираясь на конспект, изученный ранее на теоретических занятиях. Составить сообщение на основе других источников.</w:t>
      </w:r>
    </w:p>
    <w:p w:rsidR="00B02255" w:rsidRDefault="00B02255" w:rsidP="00B02255">
      <w:pPr>
        <w:spacing w:line="237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Сделать выводы для каждой модели об эффективности их применения для конкретного круга прикладных задач.</w:t>
      </w:r>
    </w:p>
    <w:p w:rsidR="00B02255" w:rsidRDefault="00B02255" w:rsidP="00B02255">
      <w:pPr>
        <w:spacing w:line="237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Отчет предоставить в письменном виде на отдельном листе преподавателю. Указать ФИО, номер группы и номер практической работы. Ниже представить классификацию.</w:t>
      </w:r>
    </w:p>
    <w:p w:rsidR="00B02255" w:rsidRDefault="00B02255" w:rsidP="00B02255">
      <w:pPr>
        <w:spacing w:line="14" w:lineRule="auto"/>
      </w:pPr>
    </w:p>
    <w:p w:rsidR="00B02255" w:rsidRDefault="00B02255" w:rsidP="00B02255">
      <w:pPr>
        <w:spacing w:line="14" w:lineRule="auto"/>
      </w:pPr>
    </w:p>
    <w:p w:rsidR="00B02255" w:rsidRDefault="00B02255" w:rsidP="00B02255">
      <w:pPr>
        <w:ind w:left="260"/>
        <w:rPr>
          <w:b/>
          <w:sz w:val="28"/>
          <w:szCs w:val="28"/>
        </w:rPr>
      </w:pPr>
    </w:p>
    <w:p w:rsidR="00B02255" w:rsidRDefault="00B02255" w:rsidP="00B02255">
      <w:pPr>
        <w:ind w:left="260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объектов контроля и оценки</w:t>
      </w:r>
    </w:p>
    <w:p w:rsidR="00B02255" w:rsidRDefault="00B02255" w:rsidP="00B02255">
      <w:pPr>
        <w:spacing w:line="304" w:lineRule="auto"/>
      </w:pPr>
    </w:p>
    <w:tbl>
      <w:tblPr>
        <w:tblStyle w:val="affff3"/>
        <w:tblW w:w="9380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3969"/>
        <w:gridCol w:w="3211"/>
        <w:gridCol w:w="2200"/>
      </w:tblGrid>
      <w:tr w:rsidR="00B02255" w:rsidTr="007629E1">
        <w:trPr>
          <w:trHeight w:val="276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jc w:val="center"/>
            </w:pPr>
            <w:r>
              <w:t>Наименование объектов контроля</w:t>
            </w:r>
          </w:p>
        </w:tc>
        <w:tc>
          <w:tcPr>
            <w:tcW w:w="3211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jc w:val="center"/>
            </w:pPr>
            <w:r>
              <w:t>Основные показатели</w:t>
            </w:r>
          </w:p>
        </w:tc>
        <w:tc>
          <w:tcPr>
            <w:tcW w:w="220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ind w:left="720"/>
            </w:pPr>
            <w:r>
              <w:t>Оценка</w:t>
            </w:r>
          </w:p>
        </w:tc>
      </w:tr>
      <w:tr w:rsidR="00B02255" w:rsidTr="007629E1">
        <w:trPr>
          <w:trHeight w:val="281"/>
        </w:trPr>
        <w:tc>
          <w:tcPr>
            <w:tcW w:w="3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jc w:val="center"/>
            </w:pPr>
            <w:r>
              <w:t>и оценки</w:t>
            </w:r>
          </w:p>
        </w:tc>
        <w:tc>
          <w:tcPr>
            <w:tcW w:w="32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jc w:val="center"/>
            </w:pPr>
            <w:r>
              <w:t>оценки результата</w:t>
            </w:r>
          </w:p>
        </w:tc>
        <w:tc>
          <w:tcPr>
            <w:tcW w:w="22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/>
        </w:tc>
      </w:tr>
      <w:tr w:rsidR="00B02255" w:rsidTr="007629E1">
        <w:trPr>
          <w:trHeight w:val="207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02255" w:rsidRDefault="00B02255" w:rsidP="009251A0">
            <w:r>
              <w:rPr>
                <w:b/>
              </w:rPr>
              <w:t>З1</w:t>
            </w:r>
            <w:r>
              <w:t xml:space="preserve"> построение цифровых ВС и их архитектурные особенности</w:t>
            </w:r>
          </w:p>
          <w:p w:rsidR="00B02255" w:rsidRDefault="00B02255" w:rsidP="009251A0">
            <w:r>
              <w:rPr>
                <w:b/>
              </w:rPr>
              <w:t>У1</w:t>
            </w:r>
            <w:r>
              <w:t xml:space="preserve"> определять конфигурацию оборудования и характеристики устройств для конкретных задач;</w:t>
            </w:r>
          </w:p>
        </w:tc>
        <w:tc>
          <w:tcPr>
            <w:tcW w:w="3211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02255" w:rsidRDefault="00B02255" w:rsidP="009251A0">
            <w:r>
              <w:t>Знание архитектуры</w:t>
            </w:r>
          </w:p>
          <w:p w:rsidR="00B02255" w:rsidRDefault="00B02255" w:rsidP="009251A0"/>
          <w:p w:rsidR="00B02255" w:rsidRDefault="00B02255" w:rsidP="009251A0">
            <w:r>
              <w:t>Умение классифицировать</w:t>
            </w:r>
          </w:p>
          <w:p w:rsidR="00B02255" w:rsidRDefault="00B02255" w:rsidP="009251A0">
            <w:r>
              <w:t>вычислительные системы</w:t>
            </w:r>
          </w:p>
          <w:p w:rsidR="00B02255" w:rsidRDefault="00B02255" w:rsidP="009251A0">
            <w:r>
              <w:t>Умение определять конфигурацию оборудования для конкретных задач</w:t>
            </w:r>
          </w:p>
        </w:tc>
        <w:tc>
          <w:tcPr>
            <w:tcW w:w="2200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02255" w:rsidRDefault="00B02255" w:rsidP="009251A0">
            <w:pPr>
              <w:rPr>
                <w:sz w:val="19"/>
                <w:szCs w:val="19"/>
              </w:rPr>
            </w:pPr>
          </w:p>
        </w:tc>
      </w:tr>
    </w:tbl>
    <w:p w:rsidR="007629E1" w:rsidRDefault="007629E1" w:rsidP="00B02255">
      <w:pPr>
        <w:rPr>
          <w:b/>
          <w:color w:val="000000"/>
          <w:sz w:val="28"/>
          <w:szCs w:val="28"/>
        </w:rPr>
      </w:pPr>
    </w:p>
    <w:p w:rsidR="00B02255" w:rsidRDefault="00B02255" w:rsidP="00B02255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Практическая работа № 15. </w:t>
      </w:r>
    </w:p>
    <w:p w:rsidR="00E17C38" w:rsidRDefault="00E17C38" w:rsidP="00B02255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Сравнительный анализ мониторов</w:t>
      </w:r>
    </w:p>
    <w:p w:rsidR="00E17C38" w:rsidRDefault="00E17C38" w:rsidP="00B02255">
      <w:pPr>
        <w:rPr>
          <w:b/>
          <w:i/>
          <w:color w:val="000000"/>
          <w:sz w:val="28"/>
          <w:szCs w:val="28"/>
        </w:rPr>
      </w:pPr>
    </w:p>
    <w:p w:rsidR="00B02255" w:rsidRDefault="00B02255" w:rsidP="00B022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i/>
          <w:color w:val="000000"/>
          <w:sz w:val="28"/>
          <w:szCs w:val="28"/>
        </w:rPr>
      </w:pPr>
      <w:r>
        <w:rPr>
          <w:rFonts w:ascii="Arial" w:eastAsia="Arial" w:hAnsi="Arial" w:cs="Arial"/>
          <w:b/>
          <w:i/>
          <w:color w:val="000000"/>
          <w:sz w:val="28"/>
          <w:szCs w:val="28"/>
        </w:rPr>
        <w:t>Текст задания:</w:t>
      </w:r>
    </w:p>
    <w:p w:rsidR="00B02255" w:rsidRDefault="00B02255" w:rsidP="00B02255">
      <w:pPr>
        <w:spacing w:line="237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Выбрать 3 модели мониторов с разным принципом действия, описать их характеристики и сравнить возможности, пользуясь интернет-ресурсами и опираясь на конспект, изученный ранее на теоретических занятиях. Составить сообщение на основе других источников.</w:t>
      </w:r>
    </w:p>
    <w:p w:rsidR="00B02255" w:rsidRDefault="00B02255" w:rsidP="00B02255">
      <w:pPr>
        <w:spacing w:line="237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Сделать выводы для каждой модели об эффективности их применения для конкретного круга прикладных задач.</w:t>
      </w:r>
    </w:p>
    <w:p w:rsidR="00B02255" w:rsidRDefault="00B02255" w:rsidP="00B02255">
      <w:pPr>
        <w:spacing w:line="237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Отчет предоставить в письменном виде на отдельном листе преподавателю. Указать ФИО, номер группы и номер практической работы. Ниже представить классификацию.</w:t>
      </w:r>
    </w:p>
    <w:p w:rsidR="00B02255" w:rsidRDefault="00B02255" w:rsidP="00B02255">
      <w:pPr>
        <w:spacing w:line="14" w:lineRule="auto"/>
      </w:pPr>
    </w:p>
    <w:p w:rsidR="00B02255" w:rsidRDefault="00B02255" w:rsidP="00B02255">
      <w:pPr>
        <w:spacing w:line="14" w:lineRule="auto"/>
      </w:pPr>
    </w:p>
    <w:p w:rsidR="00B02255" w:rsidRDefault="00B02255" w:rsidP="00B02255">
      <w:pPr>
        <w:ind w:left="260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объектов контроля и оценки</w:t>
      </w:r>
    </w:p>
    <w:p w:rsidR="00B02255" w:rsidRDefault="00B02255" w:rsidP="00B02255">
      <w:pPr>
        <w:spacing w:line="304" w:lineRule="auto"/>
      </w:pPr>
    </w:p>
    <w:tbl>
      <w:tblPr>
        <w:tblStyle w:val="affff4"/>
        <w:tblW w:w="9380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4111"/>
        <w:gridCol w:w="3402"/>
        <w:gridCol w:w="1867"/>
      </w:tblGrid>
      <w:tr w:rsidR="00B02255" w:rsidTr="007629E1">
        <w:trPr>
          <w:trHeight w:val="276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jc w:val="center"/>
            </w:pPr>
            <w:r>
              <w:t>Наименование объектов контроля</w:t>
            </w:r>
          </w:p>
        </w:tc>
        <w:tc>
          <w:tcPr>
            <w:tcW w:w="34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jc w:val="center"/>
            </w:pPr>
            <w:r>
              <w:t>Основные показатели</w:t>
            </w:r>
          </w:p>
        </w:tc>
        <w:tc>
          <w:tcPr>
            <w:tcW w:w="1867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ind w:left="720"/>
            </w:pPr>
            <w:r>
              <w:t>Оценка</w:t>
            </w:r>
          </w:p>
        </w:tc>
      </w:tr>
      <w:tr w:rsidR="00B02255" w:rsidTr="007629E1">
        <w:trPr>
          <w:trHeight w:val="281"/>
        </w:trPr>
        <w:tc>
          <w:tcPr>
            <w:tcW w:w="41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jc w:val="center"/>
            </w:pPr>
            <w:r>
              <w:t>и оценки</w:t>
            </w:r>
          </w:p>
        </w:tc>
        <w:tc>
          <w:tcPr>
            <w:tcW w:w="340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jc w:val="center"/>
            </w:pPr>
            <w:r>
              <w:t>оценки результата</w:t>
            </w:r>
          </w:p>
        </w:tc>
        <w:tc>
          <w:tcPr>
            <w:tcW w:w="186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/>
        </w:tc>
      </w:tr>
      <w:tr w:rsidR="00B02255" w:rsidTr="007629E1">
        <w:trPr>
          <w:trHeight w:val="1900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02255" w:rsidRDefault="00B02255" w:rsidP="009251A0">
            <w:r>
              <w:rPr>
                <w:b/>
              </w:rPr>
              <w:t>З1</w:t>
            </w:r>
            <w:r>
              <w:t xml:space="preserve"> построение цифровых ВС и их архитектурные особенности</w:t>
            </w:r>
          </w:p>
          <w:p w:rsidR="00B02255" w:rsidRDefault="00B02255" w:rsidP="009251A0">
            <w:r>
              <w:rPr>
                <w:b/>
              </w:rPr>
              <w:t>У1</w:t>
            </w:r>
            <w:r>
              <w:t xml:space="preserve"> определять конфигурацию оборудования и характеристики устройств для конкретных задач;</w:t>
            </w:r>
          </w:p>
        </w:tc>
        <w:tc>
          <w:tcPr>
            <w:tcW w:w="3402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02255" w:rsidRDefault="00B02255" w:rsidP="009251A0">
            <w:r>
              <w:t>Знание архитектуры</w:t>
            </w:r>
          </w:p>
          <w:p w:rsidR="00B02255" w:rsidRPr="007629E1" w:rsidRDefault="00B02255" w:rsidP="009251A0">
            <w:pPr>
              <w:rPr>
                <w:sz w:val="20"/>
                <w:szCs w:val="20"/>
              </w:rPr>
            </w:pPr>
          </w:p>
          <w:p w:rsidR="00B02255" w:rsidRDefault="00B02255" w:rsidP="009251A0">
            <w:r>
              <w:t>Умение классифицировать</w:t>
            </w:r>
            <w:r w:rsidR="007629E1">
              <w:t xml:space="preserve"> </w:t>
            </w:r>
            <w:r>
              <w:t>вычислительные системы</w:t>
            </w:r>
          </w:p>
          <w:p w:rsidR="00B02255" w:rsidRDefault="00B02255" w:rsidP="009251A0">
            <w:r>
              <w:t>Умение определять конфигурацию оборудования для конкретных задач</w:t>
            </w:r>
          </w:p>
        </w:tc>
        <w:tc>
          <w:tcPr>
            <w:tcW w:w="1867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02255" w:rsidRDefault="00B02255" w:rsidP="009251A0">
            <w:pPr>
              <w:rPr>
                <w:sz w:val="19"/>
                <w:szCs w:val="19"/>
              </w:rPr>
            </w:pPr>
          </w:p>
        </w:tc>
      </w:tr>
    </w:tbl>
    <w:p w:rsidR="00B02255" w:rsidRDefault="00B02255" w:rsidP="00B02255">
      <w:pPr>
        <w:spacing w:line="360" w:lineRule="auto"/>
        <w:ind w:firstLine="709"/>
        <w:jc w:val="both"/>
        <w:rPr>
          <w:sz w:val="28"/>
          <w:szCs w:val="28"/>
          <w:highlight w:val="green"/>
        </w:rPr>
      </w:pPr>
    </w:p>
    <w:p w:rsidR="00B02255" w:rsidRDefault="00B02255" w:rsidP="00B02255">
      <w:pPr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Практическая работа № 16. </w:t>
      </w:r>
      <w:r>
        <w:rPr>
          <w:b/>
          <w:sz w:val="28"/>
          <w:szCs w:val="28"/>
        </w:rPr>
        <w:t>Сравнительн</w:t>
      </w:r>
      <w:r w:rsidR="00E17C38">
        <w:rPr>
          <w:b/>
          <w:sz w:val="28"/>
          <w:szCs w:val="28"/>
        </w:rPr>
        <w:t>ый анализ сканеров</w:t>
      </w:r>
    </w:p>
    <w:p w:rsidR="00E17C38" w:rsidRDefault="00E17C38" w:rsidP="00B02255">
      <w:pPr>
        <w:rPr>
          <w:b/>
          <w:i/>
          <w:color w:val="000000"/>
          <w:sz w:val="28"/>
          <w:szCs w:val="28"/>
        </w:rPr>
      </w:pPr>
    </w:p>
    <w:p w:rsidR="00B02255" w:rsidRDefault="00B02255" w:rsidP="00B0225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rFonts w:ascii="Arial" w:eastAsia="Arial" w:hAnsi="Arial" w:cs="Arial"/>
          <w:b/>
          <w:i/>
          <w:color w:val="000000"/>
          <w:sz w:val="28"/>
          <w:szCs w:val="28"/>
        </w:rPr>
        <w:t xml:space="preserve">Текст задания: </w:t>
      </w:r>
      <w:r>
        <w:rPr>
          <w:color w:val="000000"/>
          <w:sz w:val="28"/>
          <w:szCs w:val="28"/>
        </w:rPr>
        <w:t>Выбрать 2-3 модели сканеров с разным принципом действия, описать их характеристики и сравнить возможности, пользуясь интернет-ресурсами и опираясь на конспект, изученный ранее на теоретических занятиях. Составить сообщение на основе других источников.</w:t>
      </w:r>
    </w:p>
    <w:p w:rsidR="00B02255" w:rsidRDefault="00B02255" w:rsidP="00B02255">
      <w:pPr>
        <w:spacing w:line="237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Сделать выводы для каждой модели об эффективности их применения для конкретного круга прикладных задач.</w:t>
      </w:r>
    </w:p>
    <w:p w:rsidR="00B02255" w:rsidRDefault="00B02255" w:rsidP="00B02255">
      <w:pPr>
        <w:spacing w:line="237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Отчет предоставить в письменном виде на отдельном листе преподавателю. Указать ФИО, номер группы и номер практической работы. Ниже представить классификацию.</w:t>
      </w:r>
    </w:p>
    <w:p w:rsidR="00B02255" w:rsidRDefault="00B02255" w:rsidP="00B02255">
      <w:pPr>
        <w:spacing w:line="14" w:lineRule="auto"/>
      </w:pPr>
    </w:p>
    <w:p w:rsidR="00B02255" w:rsidRDefault="00B02255" w:rsidP="00B02255">
      <w:pPr>
        <w:spacing w:line="14" w:lineRule="auto"/>
      </w:pPr>
    </w:p>
    <w:p w:rsidR="00B02255" w:rsidRDefault="00B02255" w:rsidP="00B02255">
      <w:pPr>
        <w:ind w:left="260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объектов контроля и оценки</w:t>
      </w:r>
    </w:p>
    <w:p w:rsidR="00B02255" w:rsidRDefault="00B02255" w:rsidP="00B02255">
      <w:pPr>
        <w:spacing w:line="304" w:lineRule="auto"/>
      </w:pPr>
    </w:p>
    <w:tbl>
      <w:tblPr>
        <w:tblStyle w:val="affff5"/>
        <w:tblW w:w="9380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4111"/>
        <w:gridCol w:w="3069"/>
        <w:gridCol w:w="2200"/>
      </w:tblGrid>
      <w:tr w:rsidR="00B02255" w:rsidTr="007629E1">
        <w:trPr>
          <w:trHeight w:val="276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jc w:val="center"/>
            </w:pPr>
            <w:r>
              <w:t>Наименование объектов контроля</w:t>
            </w:r>
          </w:p>
        </w:tc>
        <w:tc>
          <w:tcPr>
            <w:tcW w:w="306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jc w:val="center"/>
            </w:pPr>
            <w:r>
              <w:t>Основные показатели</w:t>
            </w:r>
          </w:p>
        </w:tc>
        <w:tc>
          <w:tcPr>
            <w:tcW w:w="220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ind w:left="720"/>
            </w:pPr>
            <w:r>
              <w:t>Оценка</w:t>
            </w:r>
          </w:p>
        </w:tc>
      </w:tr>
      <w:tr w:rsidR="00B02255" w:rsidTr="007629E1">
        <w:trPr>
          <w:trHeight w:val="281"/>
        </w:trPr>
        <w:tc>
          <w:tcPr>
            <w:tcW w:w="41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jc w:val="center"/>
            </w:pPr>
            <w:r>
              <w:t>и оценки</w:t>
            </w:r>
          </w:p>
        </w:tc>
        <w:tc>
          <w:tcPr>
            <w:tcW w:w="30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jc w:val="center"/>
            </w:pPr>
            <w:r>
              <w:t>оценки результата</w:t>
            </w:r>
          </w:p>
        </w:tc>
        <w:tc>
          <w:tcPr>
            <w:tcW w:w="22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/>
        </w:tc>
      </w:tr>
      <w:tr w:rsidR="00B02255" w:rsidTr="007629E1">
        <w:trPr>
          <w:trHeight w:val="228"/>
        </w:trPr>
        <w:tc>
          <w:tcPr>
            <w:tcW w:w="411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255" w:rsidRDefault="00B02255" w:rsidP="009251A0">
            <w:r>
              <w:rPr>
                <w:b/>
              </w:rPr>
              <w:t>З1</w:t>
            </w:r>
            <w:r>
              <w:t xml:space="preserve"> построение цифровых ВС и их архитектурные особенности</w:t>
            </w:r>
          </w:p>
        </w:tc>
        <w:tc>
          <w:tcPr>
            <w:tcW w:w="306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B02255" w:rsidRDefault="00B02255" w:rsidP="009251A0">
            <w:r>
              <w:t>Умение классифицировать</w:t>
            </w:r>
          </w:p>
        </w:tc>
        <w:tc>
          <w:tcPr>
            <w:tcW w:w="22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rPr>
                <w:sz w:val="19"/>
                <w:szCs w:val="19"/>
              </w:rPr>
            </w:pPr>
          </w:p>
        </w:tc>
      </w:tr>
      <w:tr w:rsidR="00B02255" w:rsidTr="007629E1">
        <w:trPr>
          <w:trHeight w:val="247"/>
        </w:trPr>
        <w:tc>
          <w:tcPr>
            <w:tcW w:w="411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255" w:rsidRDefault="00B02255" w:rsidP="009251A0"/>
        </w:tc>
        <w:tc>
          <w:tcPr>
            <w:tcW w:w="306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B02255" w:rsidRDefault="00B02255" w:rsidP="009251A0">
            <w:r>
              <w:t>вычислительные системы</w:t>
            </w:r>
          </w:p>
        </w:tc>
        <w:tc>
          <w:tcPr>
            <w:tcW w:w="22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rPr>
                <w:sz w:val="21"/>
                <w:szCs w:val="21"/>
              </w:rPr>
            </w:pPr>
          </w:p>
        </w:tc>
      </w:tr>
      <w:tr w:rsidR="00B02255" w:rsidTr="007629E1">
        <w:trPr>
          <w:trHeight w:val="247"/>
        </w:trPr>
        <w:tc>
          <w:tcPr>
            <w:tcW w:w="41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255" w:rsidRDefault="00B02255" w:rsidP="009251A0">
            <w:r>
              <w:rPr>
                <w:b/>
              </w:rPr>
              <w:t>У1</w:t>
            </w:r>
            <w:r>
              <w:t xml:space="preserve"> определять конфигурацию оборудования и характеристики устройств для конкретных задач;</w:t>
            </w:r>
          </w:p>
        </w:tc>
        <w:tc>
          <w:tcPr>
            <w:tcW w:w="30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2255" w:rsidRDefault="00B02255" w:rsidP="009251A0">
            <w:r>
              <w:t>Умение определять конфигурацию оборудования для конкретных задач</w:t>
            </w:r>
          </w:p>
        </w:tc>
        <w:tc>
          <w:tcPr>
            <w:tcW w:w="22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rPr>
                <w:sz w:val="21"/>
                <w:szCs w:val="21"/>
              </w:rPr>
            </w:pPr>
          </w:p>
        </w:tc>
      </w:tr>
    </w:tbl>
    <w:p w:rsidR="00B02255" w:rsidRDefault="00B02255" w:rsidP="00B02255">
      <w:pPr>
        <w:spacing w:line="234" w:lineRule="auto"/>
        <w:ind w:left="260" w:right="160" w:firstLine="708"/>
        <w:rPr>
          <w:sz w:val="28"/>
          <w:szCs w:val="28"/>
        </w:rPr>
      </w:pPr>
      <w:r>
        <w:rPr>
          <w:sz w:val="28"/>
          <w:szCs w:val="28"/>
        </w:rPr>
        <w:t>За правильный ответ на вопросы или верное решение задачи выставляется положительная оценка – 5 баллов.</w:t>
      </w:r>
    </w:p>
    <w:p w:rsidR="00B02255" w:rsidRDefault="00B02255" w:rsidP="00B02255">
      <w:pPr>
        <w:spacing w:line="15" w:lineRule="auto"/>
      </w:pPr>
    </w:p>
    <w:p w:rsidR="00B02255" w:rsidRDefault="00B02255" w:rsidP="00B02255">
      <w:pPr>
        <w:spacing w:line="234" w:lineRule="auto"/>
        <w:ind w:left="260" w:right="160" w:firstLine="708"/>
        <w:rPr>
          <w:sz w:val="28"/>
          <w:szCs w:val="28"/>
        </w:rPr>
      </w:pPr>
      <w:r>
        <w:rPr>
          <w:sz w:val="28"/>
          <w:szCs w:val="28"/>
        </w:rPr>
        <w:t>За не правильный ответ на вопросы или неверное решение задачи выставляется отрицательная оценка – 2 балла (неуд).</w:t>
      </w:r>
    </w:p>
    <w:p w:rsidR="00B02255" w:rsidRDefault="00B02255" w:rsidP="00B02255">
      <w:pPr>
        <w:spacing w:line="234" w:lineRule="auto"/>
        <w:ind w:left="260" w:right="160" w:firstLine="708"/>
        <w:rPr>
          <w:sz w:val="28"/>
          <w:szCs w:val="28"/>
        </w:rPr>
      </w:pPr>
    </w:p>
    <w:p w:rsidR="00B02255" w:rsidRDefault="00B02255" w:rsidP="00B02255">
      <w:pPr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Практическая работа № 17.  </w:t>
      </w:r>
      <w:r>
        <w:rPr>
          <w:b/>
          <w:sz w:val="28"/>
          <w:szCs w:val="28"/>
        </w:rPr>
        <w:t>Сравнительный анализ современных У</w:t>
      </w:r>
      <w:r w:rsidR="00E17C38">
        <w:rPr>
          <w:b/>
          <w:sz w:val="28"/>
          <w:szCs w:val="28"/>
        </w:rPr>
        <w:t>ВВ</w:t>
      </w:r>
    </w:p>
    <w:p w:rsidR="00E17C38" w:rsidRDefault="00E17C38" w:rsidP="00B02255">
      <w:pPr>
        <w:rPr>
          <w:sz w:val="28"/>
          <w:szCs w:val="28"/>
        </w:rPr>
      </w:pPr>
    </w:p>
    <w:p w:rsidR="00B02255" w:rsidRDefault="00B02255" w:rsidP="00B02255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Текст задания: </w:t>
      </w:r>
      <w:r>
        <w:rPr>
          <w:sz w:val="28"/>
          <w:szCs w:val="28"/>
        </w:rPr>
        <w:t xml:space="preserve">Выбрать несколько различных устройств ввода-вывода с разными возможностями  принципом действия, описать их </w:t>
      </w:r>
      <w:r>
        <w:rPr>
          <w:sz w:val="28"/>
          <w:szCs w:val="28"/>
        </w:rPr>
        <w:lastRenderedPageBreak/>
        <w:t xml:space="preserve">характеристики и сравнить возможности, пользуясь интернет-ресурсами и опираясь на конспект, изученный ранее на теоретических занятиях. </w:t>
      </w:r>
    </w:p>
    <w:p w:rsidR="00B02255" w:rsidRDefault="00B02255" w:rsidP="00B0225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Сделать выводы для каждого об эффективности их применения для конкретного круга прикладных задач.</w:t>
      </w:r>
    </w:p>
    <w:p w:rsidR="00B02255" w:rsidRDefault="00B02255" w:rsidP="00B02255">
      <w:pPr>
        <w:ind w:firstLine="851"/>
        <w:jc w:val="both"/>
        <w:rPr>
          <w:sz w:val="28"/>
          <w:szCs w:val="28"/>
        </w:rPr>
      </w:pPr>
    </w:p>
    <w:p w:rsidR="00B02255" w:rsidRDefault="00B02255" w:rsidP="00B0225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Отчет предоставить в письменном виде на отдельном листе преподавателю. Указать ФИО, номер группы и номер практической работы. Ниже представить классификацию.</w:t>
      </w:r>
    </w:p>
    <w:p w:rsidR="00B02255" w:rsidRDefault="00B02255" w:rsidP="00B02255">
      <w:pPr>
        <w:spacing w:line="14" w:lineRule="auto"/>
      </w:pPr>
    </w:p>
    <w:p w:rsidR="00B02255" w:rsidRDefault="00B02255" w:rsidP="00B02255">
      <w:pPr>
        <w:spacing w:line="14" w:lineRule="auto"/>
      </w:pPr>
    </w:p>
    <w:p w:rsidR="00B02255" w:rsidRDefault="00B02255" w:rsidP="00B02255">
      <w:pPr>
        <w:ind w:left="260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объектов контроля и оценки</w:t>
      </w:r>
    </w:p>
    <w:p w:rsidR="00B02255" w:rsidRDefault="00B02255" w:rsidP="00B02255">
      <w:pPr>
        <w:spacing w:line="304" w:lineRule="auto"/>
      </w:pPr>
    </w:p>
    <w:tbl>
      <w:tblPr>
        <w:tblStyle w:val="affff6"/>
        <w:tblW w:w="9096" w:type="dxa"/>
        <w:tblInd w:w="294" w:type="dxa"/>
        <w:tblLayout w:type="fixed"/>
        <w:tblLook w:val="0000" w:firstRow="0" w:lastRow="0" w:firstColumn="0" w:lastColumn="0" w:noHBand="0" w:noVBand="0"/>
      </w:tblPr>
      <w:tblGrid>
        <w:gridCol w:w="4076"/>
        <w:gridCol w:w="2820"/>
        <w:gridCol w:w="2200"/>
      </w:tblGrid>
      <w:tr w:rsidR="00B02255" w:rsidTr="007629E1">
        <w:trPr>
          <w:trHeight w:val="276"/>
        </w:trPr>
        <w:tc>
          <w:tcPr>
            <w:tcW w:w="40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jc w:val="center"/>
            </w:pPr>
            <w:r>
              <w:t>Наименование объектов контроля</w:t>
            </w:r>
          </w:p>
        </w:tc>
        <w:tc>
          <w:tcPr>
            <w:tcW w:w="282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jc w:val="center"/>
            </w:pPr>
            <w:r>
              <w:t>Основные показатели</w:t>
            </w:r>
          </w:p>
        </w:tc>
        <w:tc>
          <w:tcPr>
            <w:tcW w:w="220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ind w:left="720"/>
            </w:pPr>
            <w:r>
              <w:t>Оценка</w:t>
            </w:r>
          </w:p>
        </w:tc>
      </w:tr>
      <w:tr w:rsidR="00B02255" w:rsidTr="007629E1">
        <w:trPr>
          <w:trHeight w:val="281"/>
        </w:trPr>
        <w:tc>
          <w:tcPr>
            <w:tcW w:w="40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jc w:val="center"/>
            </w:pPr>
            <w:r>
              <w:t>и оценки</w:t>
            </w:r>
          </w:p>
        </w:tc>
        <w:tc>
          <w:tcPr>
            <w:tcW w:w="28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jc w:val="center"/>
            </w:pPr>
            <w:r>
              <w:t>оценки результата</w:t>
            </w:r>
          </w:p>
        </w:tc>
        <w:tc>
          <w:tcPr>
            <w:tcW w:w="22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/>
        </w:tc>
      </w:tr>
      <w:tr w:rsidR="00B02255" w:rsidTr="007629E1">
        <w:trPr>
          <w:trHeight w:val="228"/>
        </w:trPr>
        <w:tc>
          <w:tcPr>
            <w:tcW w:w="407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7629E1">
            <w:r>
              <w:rPr>
                <w:b/>
                <w:sz w:val="28"/>
                <w:szCs w:val="28"/>
              </w:rPr>
              <w:t>З1</w:t>
            </w:r>
            <w:r>
              <w:rPr>
                <w:sz w:val="28"/>
                <w:szCs w:val="28"/>
              </w:rPr>
              <w:t xml:space="preserve"> построение цифровых ВС и их архитектурные особенности</w:t>
            </w:r>
          </w:p>
        </w:tc>
        <w:tc>
          <w:tcPr>
            <w:tcW w:w="2820" w:type="dxa"/>
            <w:tcBorders>
              <w:right w:val="single" w:sz="8" w:space="0" w:color="000000"/>
            </w:tcBorders>
            <w:shd w:val="clear" w:color="auto" w:fill="auto"/>
          </w:tcPr>
          <w:p w:rsidR="00B02255" w:rsidRDefault="00B02255" w:rsidP="009251A0">
            <w:r>
              <w:t>Умение классифицировать вычислительные системы</w:t>
            </w:r>
          </w:p>
        </w:tc>
        <w:tc>
          <w:tcPr>
            <w:tcW w:w="22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rPr>
                <w:sz w:val="19"/>
                <w:szCs w:val="19"/>
              </w:rPr>
            </w:pPr>
          </w:p>
        </w:tc>
      </w:tr>
      <w:tr w:rsidR="00B02255" w:rsidTr="007629E1">
        <w:trPr>
          <w:trHeight w:val="247"/>
        </w:trPr>
        <w:tc>
          <w:tcPr>
            <w:tcW w:w="407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02255" w:rsidRDefault="00B02255" w:rsidP="009251A0"/>
        </w:tc>
        <w:tc>
          <w:tcPr>
            <w:tcW w:w="2820" w:type="dxa"/>
            <w:tcBorders>
              <w:right w:val="single" w:sz="8" w:space="0" w:color="000000"/>
            </w:tcBorders>
            <w:shd w:val="clear" w:color="auto" w:fill="auto"/>
          </w:tcPr>
          <w:p w:rsidR="00B02255" w:rsidRDefault="00B02255" w:rsidP="009251A0"/>
        </w:tc>
        <w:tc>
          <w:tcPr>
            <w:tcW w:w="22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rPr>
                <w:sz w:val="21"/>
                <w:szCs w:val="21"/>
              </w:rPr>
            </w:pPr>
          </w:p>
        </w:tc>
      </w:tr>
      <w:tr w:rsidR="00B02255" w:rsidTr="007629E1">
        <w:trPr>
          <w:trHeight w:val="247"/>
        </w:trPr>
        <w:tc>
          <w:tcPr>
            <w:tcW w:w="40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02255" w:rsidRDefault="00B02255" w:rsidP="007629E1">
            <w:pPr>
              <w:jc w:val="both"/>
            </w:pPr>
            <w:r>
              <w:rPr>
                <w:b/>
                <w:sz w:val="28"/>
                <w:szCs w:val="28"/>
              </w:rPr>
              <w:t>У1</w:t>
            </w:r>
            <w:r>
              <w:rPr>
                <w:sz w:val="28"/>
                <w:szCs w:val="28"/>
              </w:rPr>
              <w:t xml:space="preserve"> определять конфигурацию оборудования и характеристики устройств для конкретных задач;</w:t>
            </w:r>
          </w:p>
        </w:tc>
        <w:tc>
          <w:tcPr>
            <w:tcW w:w="28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02255" w:rsidRDefault="00B02255" w:rsidP="009251A0">
            <w:r>
              <w:t>Умение определять конфигурацию оборудования для конкретных задач</w:t>
            </w:r>
          </w:p>
        </w:tc>
        <w:tc>
          <w:tcPr>
            <w:tcW w:w="22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9251A0">
            <w:pPr>
              <w:rPr>
                <w:sz w:val="21"/>
                <w:szCs w:val="21"/>
              </w:rPr>
            </w:pPr>
          </w:p>
        </w:tc>
      </w:tr>
    </w:tbl>
    <w:p w:rsidR="00B02255" w:rsidRDefault="00B02255" w:rsidP="00B02255">
      <w:pPr>
        <w:spacing w:line="328" w:lineRule="auto"/>
      </w:pPr>
    </w:p>
    <w:p w:rsidR="00B02255" w:rsidRDefault="00B02255" w:rsidP="00B02255">
      <w:pPr>
        <w:spacing w:line="234" w:lineRule="auto"/>
        <w:ind w:left="260" w:right="160" w:firstLine="708"/>
        <w:rPr>
          <w:sz w:val="28"/>
          <w:szCs w:val="28"/>
        </w:rPr>
      </w:pPr>
      <w:r>
        <w:rPr>
          <w:sz w:val="28"/>
          <w:szCs w:val="28"/>
        </w:rPr>
        <w:t>За правильный ответ на вопросы или верное решение задачи выставляется положительная оценка – 5 баллов.</w:t>
      </w:r>
    </w:p>
    <w:p w:rsidR="00B02255" w:rsidRDefault="00B02255" w:rsidP="00B02255">
      <w:pPr>
        <w:spacing w:line="15" w:lineRule="auto"/>
      </w:pPr>
    </w:p>
    <w:p w:rsidR="00B02255" w:rsidRDefault="00B02255" w:rsidP="00B02255">
      <w:pPr>
        <w:spacing w:line="234" w:lineRule="auto"/>
        <w:ind w:left="260" w:right="160" w:firstLine="708"/>
        <w:rPr>
          <w:sz w:val="28"/>
          <w:szCs w:val="28"/>
        </w:rPr>
      </w:pPr>
      <w:r>
        <w:rPr>
          <w:sz w:val="28"/>
          <w:szCs w:val="28"/>
        </w:rPr>
        <w:t>За не правильный ответ на вопросы или неверное решение задачи выставляется отрицательная оценка – 2 балла (неуд).</w:t>
      </w:r>
    </w:p>
    <w:p w:rsidR="00B02255" w:rsidRDefault="00B02255" w:rsidP="00B02255">
      <w:pPr>
        <w:spacing w:line="14" w:lineRule="auto"/>
      </w:pPr>
    </w:p>
    <w:p w:rsidR="00B02255" w:rsidRDefault="00B02255" w:rsidP="00B02255">
      <w:pPr>
        <w:spacing w:line="360" w:lineRule="auto"/>
        <w:ind w:firstLine="709"/>
        <w:jc w:val="both"/>
        <w:rPr>
          <w:sz w:val="28"/>
          <w:szCs w:val="28"/>
          <w:highlight w:val="green"/>
        </w:rPr>
      </w:pPr>
    </w:p>
    <w:p w:rsidR="0047361D" w:rsidRPr="0047361D" w:rsidRDefault="0047361D" w:rsidP="0047361D">
      <w:pPr>
        <w:ind w:firstLine="851"/>
        <w:rPr>
          <w:b/>
          <w:sz w:val="28"/>
          <w:szCs w:val="28"/>
        </w:rPr>
      </w:pPr>
      <w:r w:rsidRPr="0047361D">
        <w:rPr>
          <w:b/>
          <w:color w:val="000000"/>
          <w:sz w:val="28"/>
          <w:szCs w:val="28"/>
        </w:rPr>
        <w:t>Тема 2.3. Энергосберегающие технологии</w:t>
      </w:r>
    </w:p>
    <w:p w:rsidR="00343373" w:rsidRDefault="00343373" w:rsidP="00343373">
      <w:pPr>
        <w:ind w:left="260"/>
        <w:rPr>
          <w:b/>
          <w:sz w:val="28"/>
          <w:szCs w:val="28"/>
        </w:rPr>
      </w:pPr>
      <w:r>
        <w:rPr>
          <w:b/>
          <w:sz w:val="28"/>
          <w:szCs w:val="28"/>
        </w:rPr>
        <w:t>Устный опрос</w:t>
      </w:r>
    </w:p>
    <w:p w:rsidR="00343373" w:rsidRDefault="00343373" w:rsidP="0034337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устном опросе при полном развернутом ответе студент получает оценку «Отлично», при полном неразвернутом ответе – «Хорошо», при неполном ответе – «Удовлетворительно».</w:t>
      </w:r>
    </w:p>
    <w:p w:rsidR="00343373" w:rsidRDefault="00343373" w:rsidP="0047361D">
      <w:pPr>
        <w:ind w:left="260"/>
        <w:rPr>
          <w:b/>
          <w:sz w:val="28"/>
          <w:szCs w:val="28"/>
        </w:rPr>
      </w:pPr>
    </w:p>
    <w:p w:rsidR="0047361D" w:rsidRDefault="0047361D" w:rsidP="0047361D">
      <w:pPr>
        <w:ind w:left="260"/>
        <w:rPr>
          <w:b/>
          <w:sz w:val="28"/>
          <w:szCs w:val="28"/>
        </w:rPr>
      </w:pPr>
      <w:r>
        <w:rPr>
          <w:b/>
          <w:sz w:val="28"/>
          <w:szCs w:val="28"/>
        </w:rPr>
        <w:t>Текст задания</w:t>
      </w:r>
    </w:p>
    <w:p w:rsidR="0047361D" w:rsidRDefault="0047361D" w:rsidP="002C11E4">
      <w:pPr>
        <w:pStyle w:val="a6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47361D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такое энергосбережение в СВТ и для чего оно применяется?</w:t>
      </w:r>
    </w:p>
    <w:p w:rsidR="0047361D" w:rsidRDefault="0047361D" w:rsidP="002C11E4">
      <w:pPr>
        <w:pStyle w:val="a6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существуют стандарты энергосбережения?</w:t>
      </w:r>
    </w:p>
    <w:p w:rsidR="0047361D" w:rsidRDefault="0047361D" w:rsidP="002C11E4">
      <w:pPr>
        <w:pStyle w:val="a6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режимы сбережения ПК Вам известны</w:t>
      </w:r>
      <w:r w:rsidR="00CE331E">
        <w:rPr>
          <w:rFonts w:ascii="Times New Roman" w:hAnsi="Times New Roman"/>
          <w:sz w:val="28"/>
          <w:szCs w:val="28"/>
        </w:rPr>
        <w:t>?</w:t>
      </w:r>
    </w:p>
    <w:p w:rsidR="00CE331E" w:rsidRDefault="00CE331E" w:rsidP="002C11E4">
      <w:pPr>
        <w:pStyle w:val="a6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Назовите режимы энергосбережения </w:t>
      </w:r>
      <w:r>
        <w:rPr>
          <w:rFonts w:ascii="Times New Roman" w:hAnsi="Times New Roman"/>
          <w:sz w:val="28"/>
          <w:szCs w:val="28"/>
          <w:lang w:val="en-US"/>
        </w:rPr>
        <w:t>BIOS?</w:t>
      </w:r>
    </w:p>
    <w:p w:rsidR="00CE331E" w:rsidRDefault="00CE331E" w:rsidP="002C11E4">
      <w:pPr>
        <w:pStyle w:val="a6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каких случаях ПК переходит в режим энергосбережения?</w:t>
      </w:r>
    </w:p>
    <w:p w:rsidR="00CE331E" w:rsidRDefault="00CE331E" w:rsidP="002C11E4">
      <w:pPr>
        <w:pStyle w:val="a6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 еще применяются энергосберегающие технологии?</w:t>
      </w:r>
    </w:p>
    <w:p w:rsidR="00CE331E" w:rsidRDefault="00CE331E" w:rsidP="002C11E4">
      <w:pPr>
        <w:pStyle w:val="a6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посчитать энергопотребление ПК?</w:t>
      </w:r>
    </w:p>
    <w:p w:rsidR="00E17C38" w:rsidRDefault="00E17C38" w:rsidP="00E17C38">
      <w:pPr>
        <w:rPr>
          <w:sz w:val="28"/>
          <w:szCs w:val="28"/>
        </w:rPr>
      </w:pPr>
    </w:p>
    <w:p w:rsidR="00E17C38" w:rsidRDefault="00E17C38" w:rsidP="00E17C38">
      <w:pPr>
        <w:rPr>
          <w:sz w:val="28"/>
          <w:szCs w:val="28"/>
        </w:rPr>
      </w:pPr>
    </w:p>
    <w:p w:rsidR="00E17C38" w:rsidRPr="00E17C38" w:rsidRDefault="00E17C38" w:rsidP="00E17C38">
      <w:pPr>
        <w:rPr>
          <w:sz w:val="28"/>
          <w:szCs w:val="28"/>
        </w:rPr>
      </w:pPr>
    </w:p>
    <w:p w:rsidR="00B02255" w:rsidRDefault="00B02255" w:rsidP="00B02255">
      <w:pPr>
        <w:ind w:left="360"/>
        <w:jc w:val="center"/>
        <w:rPr>
          <w:b/>
          <w:sz w:val="28"/>
          <w:szCs w:val="28"/>
          <w:u w:val="single"/>
        </w:rPr>
      </w:pPr>
      <w:r w:rsidRPr="00B02255">
        <w:rPr>
          <w:b/>
          <w:i/>
          <w:sz w:val="28"/>
          <w:szCs w:val="28"/>
          <w:u w:val="single"/>
        </w:rPr>
        <w:lastRenderedPageBreak/>
        <w:t>Практическое занятие</w:t>
      </w:r>
      <w:r>
        <w:rPr>
          <w:b/>
          <w:i/>
          <w:sz w:val="28"/>
          <w:szCs w:val="28"/>
          <w:u w:val="single"/>
        </w:rPr>
        <w:t xml:space="preserve"> </w:t>
      </w:r>
      <w:r w:rsidRPr="00B02255">
        <w:rPr>
          <w:b/>
          <w:i/>
          <w:sz w:val="28"/>
          <w:szCs w:val="28"/>
          <w:u w:val="single"/>
        </w:rPr>
        <w:t xml:space="preserve">№18. </w:t>
      </w:r>
      <w:r w:rsidR="00E17C38" w:rsidRPr="00E17C38">
        <w:rPr>
          <w:color w:val="000000"/>
          <w:sz w:val="28"/>
        </w:rPr>
        <w:t>Энергопотребление компьютера. Расчет энергопотребления выбранной конфигурации ПК</w:t>
      </w:r>
    </w:p>
    <w:p w:rsidR="00E17C38" w:rsidRPr="00B02255" w:rsidRDefault="00E17C38" w:rsidP="00B02255">
      <w:pPr>
        <w:ind w:left="360"/>
        <w:jc w:val="center"/>
        <w:rPr>
          <w:b/>
          <w:i/>
          <w:sz w:val="32"/>
          <w:szCs w:val="32"/>
        </w:rPr>
      </w:pPr>
    </w:p>
    <w:p w:rsidR="00B02255" w:rsidRPr="00B02255" w:rsidRDefault="00B02255" w:rsidP="00B02255">
      <w:pPr>
        <w:ind w:left="360"/>
        <w:jc w:val="both"/>
        <w:rPr>
          <w:sz w:val="28"/>
          <w:szCs w:val="28"/>
        </w:rPr>
      </w:pPr>
      <w:r w:rsidRPr="00B02255">
        <w:rPr>
          <w:b/>
          <w:sz w:val="28"/>
          <w:szCs w:val="28"/>
        </w:rPr>
        <w:t xml:space="preserve">Текст задания: </w:t>
      </w:r>
      <w:r w:rsidRPr="00B02255">
        <w:rPr>
          <w:sz w:val="28"/>
          <w:szCs w:val="28"/>
        </w:rPr>
        <w:t>Выбрать желаемую конфигурацию ПК и оценить потребляемую мощность. Использовать указанные выше онлайн ресурсы.</w:t>
      </w:r>
    </w:p>
    <w:p w:rsidR="00B02255" w:rsidRPr="00B02255" w:rsidRDefault="00B02255" w:rsidP="00B02255">
      <w:pPr>
        <w:ind w:left="360"/>
        <w:jc w:val="both"/>
        <w:rPr>
          <w:sz w:val="28"/>
          <w:szCs w:val="28"/>
        </w:rPr>
      </w:pPr>
      <w:r w:rsidRPr="00B02255">
        <w:rPr>
          <w:sz w:val="28"/>
          <w:szCs w:val="28"/>
        </w:rPr>
        <w:t>При выборе и обновлении ПК важным является вопрос энергопотребления конкретной модели.</w:t>
      </w:r>
    </w:p>
    <w:p w:rsidR="00B02255" w:rsidRPr="00B02255" w:rsidRDefault="00B02255" w:rsidP="00B02255">
      <w:pPr>
        <w:ind w:left="360"/>
        <w:jc w:val="both"/>
        <w:rPr>
          <w:sz w:val="28"/>
          <w:szCs w:val="28"/>
        </w:rPr>
      </w:pPr>
      <w:r w:rsidRPr="00B02255">
        <w:rPr>
          <w:sz w:val="28"/>
          <w:szCs w:val="28"/>
        </w:rPr>
        <w:t xml:space="preserve">Компания </w:t>
      </w:r>
      <w:r w:rsidRPr="00B02255">
        <w:rPr>
          <w:b/>
          <w:sz w:val="28"/>
          <w:szCs w:val="28"/>
        </w:rPr>
        <w:t>Enermax</w:t>
      </w:r>
      <w:r w:rsidRPr="00B02255">
        <w:rPr>
          <w:sz w:val="28"/>
          <w:szCs w:val="28"/>
        </w:rPr>
        <w:t xml:space="preserve"> создала </w:t>
      </w:r>
      <w:hyperlink r:id="rId123">
        <w:r w:rsidRPr="00B02255">
          <w:rPr>
            <w:sz w:val="28"/>
            <w:szCs w:val="28"/>
            <w:u w:val="single"/>
          </w:rPr>
          <w:t>онлайн-калькулятор для подсчёта потребляемой компьютером мощности</w:t>
        </w:r>
      </w:hyperlink>
      <w:r w:rsidRPr="00B02255">
        <w:rPr>
          <w:sz w:val="28"/>
          <w:szCs w:val="28"/>
        </w:rPr>
        <w:t xml:space="preserve"> с целью помочь пользователям выбрать наиболее подходящий БП, чтобы не переплачивать за лишнюю мощность.</w:t>
      </w:r>
    </w:p>
    <w:p w:rsidR="00B02255" w:rsidRPr="00B02255" w:rsidRDefault="00D32F71" w:rsidP="00B02255">
      <w:pPr>
        <w:ind w:left="360"/>
        <w:rPr>
          <w:sz w:val="28"/>
          <w:szCs w:val="28"/>
        </w:rPr>
      </w:pPr>
      <w:hyperlink r:id="rId124">
        <w:r w:rsidR="00B02255" w:rsidRPr="00B02255">
          <w:rPr>
            <w:color w:val="0000FF"/>
            <w:sz w:val="28"/>
            <w:szCs w:val="28"/>
            <w:u w:val="single"/>
          </w:rPr>
          <w:t>http://www.enermax.outervision.com/</w:t>
        </w:r>
      </w:hyperlink>
    </w:p>
    <w:p w:rsidR="00B02255" w:rsidRPr="00B02255" w:rsidRDefault="00B02255" w:rsidP="00B02255">
      <w:pPr>
        <w:ind w:left="360"/>
        <w:rPr>
          <w:sz w:val="28"/>
          <w:szCs w:val="28"/>
        </w:rPr>
      </w:pPr>
      <w:r w:rsidRPr="00B02255">
        <w:rPr>
          <w:sz w:val="28"/>
          <w:szCs w:val="28"/>
        </w:rPr>
        <w:t>Также имеются другие ресурсы</w:t>
      </w:r>
    </w:p>
    <w:p w:rsidR="00B02255" w:rsidRPr="00B02255" w:rsidRDefault="00D32F71" w:rsidP="00B02255">
      <w:pPr>
        <w:ind w:left="360"/>
        <w:rPr>
          <w:b/>
          <w:sz w:val="28"/>
          <w:szCs w:val="28"/>
        </w:rPr>
      </w:pPr>
      <w:hyperlink r:id="rId125" w:anchor="msg465200">
        <w:r w:rsidR="00B02255" w:rsidRPr="00B02255">
          <w:rPr>
            <w:b/>
            <w:sz w:val="28"/>
            <w:szCs w:val="28"/>
            <w:u w:val="single"/>
          </w:rPr>
          <w:t>Онлайн калькуляторы расчёта мощности блоков питания ПК</w:t>
        </w:r>
      </w:hyperlink>
    </w:p>
    <w:p w:rsidR="00B02255" w:rsidRPr="00B02255" w:rsidRDefault="00D32F71" w:rsidP="00B02255">
      <w:pPr>
        <w:ind w:left="360"/>
        <w:rPr>
          <w:sz w:val="28"/>
          <w:szCs w:val="28"/>
        </w:rPr>
      </w:pPr>
      <w:hyperlink r:id="rId126">
        <w:r w:rsidR="00B02255" w:rsidRPr="00B02255">
          <w:rPr>
            <w:sz w:val="28"/>
            <w:szCs w:val="28"/>
            <w:u w:val="single"/>
          </w:rPr>
          <w:t>http://www.casemods.ru/services/raschet_bloka_pitania.html</w:t>
        </w:r>
      </w:hyperlink>
      <w:r w:rsidR="00B02255" w:rsidRPr="00B02255">
        <w:rPr>
          <w:sz w:val="28"/>
          <w:szCs w:val="28"/>
        </w:rPr>
        <w:br/>
      </w:r>
      <w:hyperlink r:id="rId127">
        <w:r w:rsidR="00B02255" w:rsidRPr="00B02255">
          <w:rPr>
            <w:sz w:val="28"/>
            <w:szCs w:val="28"/>
            <w:u w:val="single"/>
          </w:rPr>
          <w:t>http://extreme.outervision.com/psucalculatorlite.jsp</w:t>
        </w:r>
      </w:hyperlink>
      <w:r w:rsidR="00B02255" w:rsidRPr="00B02255">
        <w:rPr>
          <w:sz w:val="28"/>
          <w:szCs w:val="28"/>
        </w:rPr>
        <w:br/>
        <w:t>Используя эти калькуляторы, можно проверить те же компоненты в разгоне.</w:t>
      </w:r>
    </w:p>
    <w:p w:rsidR="00B02255" w:rsidRPr="00B02255" w:rsidRDefault="00B02255" w:rsidP="00B02255">
      <w:pPr>
        <w:ind w:left="360"/>
        <w:rPr>
          <w:sz w:val="28"/>
          <w:szCs w:val="28"/>
        </w:rPr>
      </w:pPr>
    </w:p>
    <w:p w:rsidR="00B02255" w:rsidRPr="00B02255" w:rsidRDefault="00B02255" w:rsidP="00B02255">
      <w:pPr>
        <w:ind w:left="360"/>
        <w:jc w:val="both"/>
        <w:rPr>
          <w:sz w:val="28"/>
          <w:szCs w:val="28"/>
        </w:rPr>
      </w:pPr>
      <w:r w:rsidRPr="00B02255">
        <w:rPr>
          <w:sz w:val="28"/>
          <w:szCs w:val="28"/>
        </w:rPr>
        <w:t>Отчет записывается на отдельном листе с указанием ФИО, номера группы, всех комплектующих и значения потребляемой мощности и сдается преподавателю в конце пары.</w:t>
      </w:r>
    </w:p>
    <w:p w:rsidR="00B02255" w:rsidRPr="00B02255" w:rsidRDefault="00B02255" w:rsidP="00B02255">
      <w:pPr>
        <w:ind w:left="360"/>
        <w:rPr>
          <w:b/>
          <w:sz w:val="28"/>
          <w:szCs w:val="28"/>
        </w:rPr>
      </w:pPr>
      <w:r w:rsidRPr="00B02255">
        <w:rPr>
          <w:b/>
          <w:sz w:val="28"/>
          <w:szCs w:val="28"/>
        </w:rPr>
        <w:t>Перечень объектов контроля и оценки</w:t>
      </w:r>
    </w:p>
    <w:p w:rsidR="00B02255" w:rsidRDefault="00B02255" w:rsidP="00B02255">
      <w:pPr>
        <w:spacing w:line="304" w:lineRule="auto"/>
        <w:ind w:left="360"/>
      </w:pPr>
    </w:p>
    <w:tbl>
      <w:tblPr>
        <w:tblStyle w:val="affff7"/>
        <w:tblW w:w="9380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3544"/>
        <w:gridCol w:w="3636"/>
        <w:gridCol w:w="2200"/>
      </w:tblGrid>
      <w:tr w:rsidR="00B02255" w:rsidTr="00F645EC">
        <w:trPr>
          <w:trHeight w:val="276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B02255">
            <w:pPr>
              <w:ind w:left="360"/>
              <w:jc w:val="center"/>
            </w:pPr>
            <w:r>
              <w:t>Наименование объектов контроля</w:t>
            </w:r>
            <w:r w:rsidR="00F645EC">
              <w:t xml:space="preserve"> и оценки</w:t>
            </w:r>
          </w:p>
        </w:tc>
        <w:tc>
          <w:tcPr>
            <w:tcW w:w="363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B02255">
            <w:pPr>
              <w:ind w:left="360"/>
              <w:jc w:val="center"/>
            </w:pPr>
            <w:r>
              <w:t>Основные показатели</w:t>
            </w:r>
            <w:r w:rsidR="00F645EC">
              <w:t xml:space="preserve"> оценки результата</w:t>
            </w:r>
          </w:p>
        </w:tc>
        <w:tc>
          <w:tcPr>
            <w:tcW w:w="220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Default="00B02255" w:rsidP="00B02255">
            <w:pPr>
              <w:ind w:left="1080"/>
            </w:pPr>
            <w:r>
              <w:t>Оценка</w:t>
            </w:r>
          </w:p>
        </w:tc>
      </w:tr>
      <w:tr w:rsidR="00B02255" w:rsidTr="00F645EC">
        <w:trPr>
          <w:trHeight w:val="228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02255" w:rsidRPr="00B02255" w:rsidRDefault="00B02255" w:rsidP="00B02255">
            <w:pPr>
              <w:ind w:left="360"/>
              <w:rPr>
                <w:color w:val="000000"/>
                <w:sz w:val="20"/>
                <w:szCs w:val="20"/>
              </w:rPr>
            </w:pPr>
            <w:r w:rsidRPr="00B02255">
              <w:rPr>
                <w:color w:val="000000"/>
                <w:sz w:val="20"/>
                <w:szCs w:val="20"/>
              </w:rPr>
              <w:t xml:space="preserve">З8 энергосберегающие технологии. </w:t>
            </w:r>
          </w:p>
        </w:tc>
        <w:tc>
          <w:tcPr>
            <w:tcW w:w="3636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02255" w:rsidRPr="00B02255" w:rsidRDefault="00B02255" w:rsidP="00B02255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  <w:r w:rsidRPr="00B02255">
              <w:rPr>
                <w:color w:val="000000"/>
                <w:sz w:val="20"/>
                <w:szCs w:val="20"/>
              </w:rPr>
              <w:t>Знание стандартов энергосбережения и энергосберегающих компонентов</w:t>
            </w:r>
          </w:p>
        </w:tc>
        <w:tc>
          <w:tcPr>
            <w:tcW w:w="2200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2255" w:rsidRPr="00B02255" w:rsidRDefault="00B02255" w:rsidP="00B02255">
            <w:pPr>
              <w:ind w:left="360"/>
              <w:rPr>
                <w:sz w:val="19"/>
                <w:szCs w:val="19"/>
              </w:rPr>
            </w:pPr>
          </w:p>
        </w:tc>
      </w:tr>
    </w:tbl>
    <w:p w:rsidR="00B02255" w:rsidRDefault="00B02255" w:rsidP="00B02255">
      <w:pPr>
        <w:spacing w:line="328" w:lineRule="auto"/>
        <w:ind w:left="360"/>
      </w:pPr>
    </w:p>
    <w:p w:rsidR="00B02255" w:rsidRPr="00B02255" w:rsidRDefault="00B02255" w:rsidP="00B02255">
      <w:pPr>
        <w:spacing w:line="234" w:lineRule="auto"/>
        <w:ind w:left="360" w:right="160"/>
        <w:rPr>
          <w:sz w:val="28"/>
          <w:szCs w:val="28"/>
        </w:rPr>
      </w:pPr>
      <w:r w:rsidRPr="00B02255">
        <w:rPr>
          <w:sz w:val="28"/>
          <w:szCs w:val="28"/>
        </w:rPr>
        <w:t>За правильный ответ на вопросы или верное решение задачи выставляется положительная оценка – 5 баллов.</w:t>
      </w:r>
    </w:p>
    <w:p w:rsidR="00B02255" w:rsidRDefault="00B02255" w:rsidP="00B02255">
      <w:pPr>
        <w:spacing w:line="15" w:lineRule="auto"/>
        <w:ind w:left="360"/>
      </w:pPr>
    </w:p>
    <w:p w:rsidR="00B02255" w:rsidRDefault="00B02255" w:rsidP="00B02255">
      <w:pPr>
        <w:spacing w:line="234" w:lineRule="auto"/>
        <w:ind w:left="360" w:right="160"/>
      </w:pPr>
      <w:r w:rsidRPr="00B02255">
        <w:rPr>
          <w:sz w:val="28"/>
          <w:szCs w:val="28"/>
        </w:rPr>
        <w:t>За не правильный ответ на вопросы или неверное решение задачи выставляется отрицательная оценка – 2 балла (неуд).</w:t>
      </w:r>
    </w:p>
    <w:p w:rsidR="00B02255" w:rsidRPr="00B02255" w:rsidRDefault="00B02255" w:rsidP="00B02255">
      <w:pPr>
        <w:ind w:left="360"/>
        <w:rPr>
          <w:b/>
          <w:sz w:val="28"/>
          <w:szCs w:val="28"/>
        </w:rPr>
      </w:pPr>
    </w:p>
    <w:p w:rsidR="00B02255" w:rsidRPr="00B02255" w:rsidRDefault="00B02255" w:rsidP="002C11E4">
      <w:pPr>
        <w:pStyle w:val="a6"/>
        <w:numPr>
          <w:ilvl w:val="0"/>
          <w:numId w:val="14"/>
        </w:numPr>
        <w:rPr>
          <w:b/>
          <w:sz w:val="28"/>
          <w:szCs w:val="28"/>
        </w:rPr>
      </w:pPr>
      <w:r>
        <w:br w:type="page"/>
      </w:r>
    </w:p>
    <w:p w:rsidR="00B02255" w:rsidRDefault="00B02255">
      <w:pPr>
        <w:ind w:left="260"/>
        <w:rPr>
          <w:b/>
          <w:sz w:val="28"/>
          <w:szCs w:val="28"/>
        </w:rPr>
      </w:pPr>
    </w:p>
    <w:p w:rsidR="006577AF" w:rsidRDefault="00E17C38">
      <w:pPr>
        <w:ind w:firstLine="851"/>
        <w:rPr>
          <w:b/>
          <w:sz w:val="28"/>
          <w:szCs w:val="28"/>
        </w:rPr>
      </w:pPr>
      <w:r>
        <w:rPr>
          <w:b/>
          <w:sz w:val="28"/>
          <w:szCs w:val="28"/>
        </w:rPr>
        <w:t>Темы ДОКЛАДОВ/ПРЕЗЕНТАЦИЙ</w:t>
      </w:r>
    </w:p>
    <w:p w:rsidR="006577AF" w:rsidRDefault="006577AF">
      <w:pPr>
        <w:ind w:firstLine="851"/>
        <w:rPr>
          <w:b/>
          <w:sz w:val="28"/>
          <w:szCs w:val="28"/>
        </w:rPr>
      </w:pPr>
    </w:p>
    <w:p w:rsidR="006577AF" w:rsidRDefault="00957568" w:rsidP="002C11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Функциональные схемы и узлы ЭВМ. Триггеры</w:t>
      </w:r>
    </w:p>
    <w:p w:rsidR="006577AF" w:rsidRDefault="00957568" w:rsidP="002C11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Функциональные схемы и узлы ЭВМ. Регистры</w:t>
      </w:r>
    </w:p>
    <w:p w:rsidR="006577AF" w:rsidRDefault="00957568" w:rsidP="002C11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Функциональные схемы и узлы ЭВМ. Счетчики</w:t>
      </w:r>
    </w:p>
    <w:p w:rsidR="006577AF" w:rsidRDefault="00957568" w:rsidP="002C11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Функциональные схемы и узлы ЭВМ. Сумматоры</w:t>
      </w:r>
    </w:p>
    <w:p w:rsidR="006577AF" w:rsidRDefault="00957568" w:rsidP="002C11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Функциональные схемы и узлы ЭВМ. Шифраторы</w:t>
      </w:r>
    </w:p>
    <w:p w:rsidR="006577AF" w:rsidRDefault="00957568" w:rsidP="002C11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Функциональные схемы и узлы ЭВМ. Дешифраторы</w:t>
      </w:r>
    </w:p>
    <w:p w:rsidR="006577AF" w:rsidRDefault="00957568" w:rsidP="002C11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Функциональные схемы и узлы ЭВМ. Мультиплексоры</w:t>
      </w:r>
    </w:p>
    <w:p w:rsidR="006577AF" w:rsidRDefault="00957568" w:rsidP="002C11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Функциональные схемы и узлы ЭВМ. Демультиплексоры</w:t>
      </w:r>
    </w:p>
    <w:p w:rsidR="006577AF" w:rsidRDefault="00957568" w:rsidP="002C11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Функциональные схемы и узлы ЭВМ. Компораторы</w:t>
      </w:r>
    </w:p>
    <w:p w:rsidR="006577AF" w:rsidRDefault="00957568" w:rsidP="002C11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Схемотехника логических элементов</w:t>
      </w:r>
    </w:p>
    <w:p w:rsidR="006577AF" w:rsidRDefault="00957568" w:rsidP="002C11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Схемотехника цифровых устройств</w:t>
      </w:r>
    </w:p>
    <w:p w:rsidR="006577AF" w:rsidRDefault="00957568" w:rsidP="002C11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Карты Карно и таблицы истинности для описания логики функциональных схем</w:t>
      </w:r>
    </w:p>
    <w:p w:rsidR="006577AF" w:rsidRDefault="00957568" w:rsidP="002C11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Магистрально-модульное устройство ПК.</w:t>
      </w:r>
    </w:p>
    <w:p w:rsidR="006577AF" w:rsidRDefault="00957568" w:rsidP="002C11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Архитектура и типы схем оперативного запоминающего устройства (ОЗУ).</w:t>
      </w:r>
    </w:p>
    <w:p w:rsidR="006577AF" w:rsidRDefault="00957568" w:rsidP="002C11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Классификация вычислительных платформ</w:t>
      </w:r>
    </w:p>
    <w:p w:rsidR="006577AF" w:rsidRDefault="00957568" w:rsidP="002C11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Принципы повышения производительности процессоров</w:t>
      </w:r>
    </w:p>
    <w:p w:rsidR="006577AF" w:rsidRDefault="00957568" w:rsidP="002C11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Конвейеризация вычислений</w:t>
      </w:r>
    </w:p>
    <w:p w:rsidR="006577AF" w:rsidRDefault="00957568" w:rsidP="002C11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Параллелизм. Параллельные вычислительные системы</w:t>
      </w:r>
    </w:p>
    <w:p w:rsidR="006577AF" w:rsidRDefault="00957568" w:rsidP="002C11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Скалярные процессоры</w:t>
      </w:r>
    </w:p>
    <w:p w:rsidR="006577AF" w:rsidRDefault="00957568" w:rsidP="002C11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Векторные процессоры</w:t>
      </w:r>
    </w:p>
    <w:p w:rsidR="006577AF" w:rsidRDefault="00957568" w:rsidP="002C11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Ассоциативные процессоры</w:t>
      </w:r>
    </w:p>
    <w:p w:rsidR="006577AF" w:rsidRDefault="00957568" w:rsidP="002C11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Принципы вычислений в многопроцессорных и многоядерных системах</w:t>
      </w:r>
    </w:p>
    <w:p w:rsidR="006577AF" w:rsidRDefault="00957568" w:rsidP="002C11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Технологии, поддерживаемые процессорами, тепловая защита, энергосбережение, антивирусная защита</w:t>
      </w:r>
    </w:p>
    <w:p w:rsidR="006577AF" w:rsidRDefault="00957568" w:rsidP="002C11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Кэш-память</w:t>
      </w:r>
    </w:p>
    <w:p w:rsidR="006577AF" w:rsidRDefault="00957568" w:rsidP="002C11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Международные стандарты: EnergyStar, ТСО. ГОСТ Р 51387-99. Современные энергосберегающие элементы.</w:t>
      </w:r>
    </w:p>
    <w:p w:rsidR="006577AF" w:rsidRDefault="00957568" w:rsidP="002C11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Классификация ПО компьютерных систем</w:t>
      </w:r>
    </w:p>
    <w:p w:rsidR="006577AF" w:rsidRDefault="00957568" w:rsidP="002C11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Архитектуры вычислительных систем, принципы построения</w:t>
      </w:r>
    </w:p>
    <w:p w:rsidR="006577AF" w:rsidRDefault="00957568" w:rsidP="002C11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Принципы управления ресурсами ВС, организация доступа к этим ресурсам</w:t>
      </w:r>
    </w:p>
    <w:p w:rsidR="006577AF" w:rsidRDefault="00957568" w:rsidP="002C11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Ассемблеры. Назначения, возможности, особенности</w:t>
      </w:r>
    </w:p>
    <w:p w:rsidR="00FF3435" w:rsidRDefault="00957568" w:rsidP="00FF343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30.Виды памяти, их устройство и архитектура</w:t>
      </w:r>
    </w:p>
    <w:p w:rsidR="00CD1A05" w:rsidRPr="00BF6013" w:rsidRDefault="00CD1A05" w:rsidP="00FF3435">
      <w:pPr>
        <w:ind w:firstLine="426"/>
        <w:jc w:val="both"/>
        <w:rPr>
          <w:b/>
          <w:sz w:val="28"/>
          <w:szCs w:val="28"/>
        </w:rPr>
      </w:pPr>
      <w:r w:rsidRPr="00BF6013">
        <w:rPr>
          <w:b/>
          <w:sz w:val="28"/>
          <w:szCs w:val="28"/>
        </w:rPr>
        <w:lastRenderedPageBreak/>
        <w:t>Требования к выполнению</w:t>
      </w:r>
    </w:p>
    <w:p w:rsidR="00CD1A05" w:rsidRDefault="00CD1A05" w:rsidP="00FF343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Доклад должен быть краткий 5-7 минут и иллюстрирован презентацией.</w:t>
      </w:r>
    </w:p>
    <w:p w:rsidR="00CD1A05" w:rsidRDefault="00CD1A05" w:rsidP="00FF343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презентации – минимум текста – максимум иллюстративно материала, краткие тезисы доклада.</w:t>
      </w:r>
    </w:p>
    <w:p w:rsidR="00C764F7" w:rsidRDefault="00C764F7" w:rsidP="00C764F7">
      <w:pPr>
        <w:ind w:firstLine="851"/>
        <w:jc w:val="both"/>
      </w:pPr>
      <w:r>
        <w:rPr>
          <w:b/>
          <w:bCs/>
        </w:rPr>
        <w:t>Обложка</w:t>
      </w:r>
      <w:r>
        <w:t xml:space="preserve"> должна быть по возможности красочной. Для этого следует оформить ее с помощью графических вставок и фонов. Дизайн обложки должен способствовать улучшению эмоционального состояния учащихся и повышать их интерес к предмету (изучаемой теме).</w:t>
      </w:r>
      <w:r>
        <w:br/>
      </w:r>
      <w:r>
        <w:br/>
        <w:t> </w:t>
      </w:r>
      <w:r>
        <w:rPr>
          <w:b/>
          <w:bCs/>
        </w:rPr>
        <w:t>Титульный слайд</w:t>
      </w:r>
      <w:r>
        <w:t xml:space="preserve"> должен включать:</w:t>
      </w:r>
    </w:p>
    <w:p w:rsidR="00C764F7" w:rsidRDefault="00C764F7" w:rsidP="00C764F7">
      <w:pPr>
        <w:numPr>
          <w:ilvl w:val="0"/>
          <w:numId w:val="55"/>
        </w:numPr>
        <w:spacing w:before="100" w:beforeAutospacing="1" w:after="100" w:afterAutospacing="1"/>
      </w:pPr>
      <w:r>
        <w:t>название темы;</w:t>
      </w:r>
    </w:p>
    <w:p w:rsidR="00C764F7" w:rsidRDefault="00C764F7" w:rsidP="00C764F7">
      <w:pPr>
        <w:numPr>
          <w:ilvl w:val="0"/>
          <w:numId w:val="55"/>
        </w:numPr>
        <w:spacing w:before="100" w:beforeAutospacing="1" w:after="100" w:afterAutospacing="1"/>
      </w:pPr>
      <w:r>
        <w:t>информацию об образовательном учреждении;</w:t>
      </w:r>
    </w:p>
    <w:p w:rsidR="00C764F7" w:rsidRDefault="00C764F7" w:rsidP="00C764F7">
      <w:pPr>
        <w:numPr>
          <w:ilvl w:val="0"/>
          <w:numId w:val="55"/>
        </w:numPr>
        <w:spacing w:before="100" w:beforeAutospacing="1" w:after="100" w:afterAutospacing="1"/>
      </w:pPr>
      <w:r>
        <w:t>сведения об авторе;</w:t>
      </w:r>
    </w:p>
    <w:p w:rsidR="00C764F7" w:rsidRDefault="00C764F7" w:rsidP="00C764F7">
      <w:pPr>
        <w:numPr>
          <w:ilvl w:val="0"/>
          <w:numId w:val="55"/>
        </w:numPr>
        <w:spacing w:before="100" w:beforeAutospacing="1" w:after="100" w:afterAutospacing="1"/>
      </w:pPr>
      <w:r>
        <w:t>дату разработки.</w:t>
      </w:r>
    </w:p>
    <w:p w:rsidR="00C764F7" w:rsidRDefault="00C764F7" w:rsidP="00C764F7">
      <w:r>
        <w:rPr>
          <w:b/>
        </w:rPr>
        <w:t>Каждый слайд</w:t>
      </w:r>
      <w:r>
        <w:t>, презентующий учебный материал, как правило, содержит:</w:t>
      </w:r>
    </w:p>
    <w:p w:rsidR="00C764F7" w:rsidRDefault="00C764F7" w:rsidP="00C764F7">
      <w:pPr>
        <w:numPr>
          <w:ilvl w:val="0"/>
          <w:numId w:val="56"/>
        </w:numPr>
        <w:spacing w:before="100" w:beforeAutospacing="1" w:after="100" w:afterAutospacing="1"/>
        <w:jc w:val="both"/>
      </w:pPr>
      <w:r>
        <w:t>область отображения местоположения страницы в контенте презентации;</w:t>
      </w:r>
    </w:p>
    <w:p w:rsidR="00C764F7" w:rsidRDefault="00C764F7" w:rsidP="00C764F7">
      <w:pPr>
        <w:numPr>
          <w:ilvl w:val="0"/>
          <w:numId w:val="56"/>
        </w:numPr>
        <w:spacing w:before="100" w:beforeAutospacing="1" w:after="100" w:afterAutospacing="1"/>
        <w:jc w:val="both"/>
      </w:pPr>
      <w:r>
        <w:t>одно или несколько текстовых полей. Текст может включать небольшие графические вставки (формулы, графики, таблицы и т.п.);</w:t>
      </w:r>
    </w:p>
    <w:p w:rsidR="00C764F7" w:rsidRDefault="00C764F7" w:rsidP="00C764F7">
      <w:pPr>
        <w:numPr>
          <w:ilvl w:val="0"/>
          <w:numId w:val="56"/>
        </w:numPr>
        <w:spacing w:before="100" w:beforeAutospacing="1" w:after="100" w:afterAutospacing="1"/>
        <w:jc w:val="both"/>
      </w:pPr>
      <w:r>
        <w:t>область для размещения элементов управления на странице.</w:t>
      </w:r>
    </w:p>
    <w:p w:rsidR="00C764F7" w:rsidRDefault="00C764F7" w:rsidP="00C764F7">
      <w:pPr>
        <w:jc w:val="both"/>
      </w:pPr>
      <w:r>
        <w:t>Требования к содержанию учебного материала в электронной презентации:</w:t>
      </w:r>
    </w:p>
    <w:p w:rsidR="00C764F7" w:rsidRDefault="00C764F7" w:rsidP="00C764F7">
      <w:pPr>
        <w:numPr>
          <w:ilvl w:val="0"/>
          <w:numId w:val="57"/>
        </w:numPr>
        <w:spacing w:before="100" w:beforeAutospacing="1" w:after="100" w:afterAutospacing="1"/>
        <w:jc w:val="both"/>
      </w:pPr>
      <w:r>
        <w:t>сжатость и краткость изложения, максимальная информативность текста;</w:t>
      </w:r>
    </w:p>
    <w:p w:rsidR="00C764F7" w:rsidRDefault="00C764F7" w:rsidP="00C764F7">
      <w:pPr>
        <w:numPr>
          <w:ilvl w:val="0"/>
          <w:numId w:val="57"/>
        </w:numPr>
        <w:spacing w:before="100" w:beforeAutospacing="1" w:after="100" w:afterAutospacing="1"/>
        <w:jc w:val="both"/>
      </w:pPr>
      <w:r>
        <w:t>объединение семантически связанных информационных элементов в целостно воспринимающиеся группы;</w:t>
      </w:r>
    </w:p>
    <w:p w:rsidR="00C764F7" w:rsidRDefault="00C764F7" w:rsidP="00C764F7">
      <w:pPr>
        <w:numPr>
          <w:ilvl w:val="0"/>
          <w:numId w:val="57"/>
        </w:numPr>
        <w:spacing w:before="100" w:beforeAutospacing="1" w:after="100" w:afterAutospacing="1"/>
        <w:jc w:val="both"/>
      </w:pPr>
      <w:r>
        <w:t>каждому положению (каждой идее) должен быть отведен отдельный абзац текста;</w:t>
      </w:r>
    </w:p>
    <w:p w:rsidR="00C764F7" w:rsidRDefault="00C764F7" w:rsidP="00C764F7">
      <w:pPr>
        <w:numPr>
          <w:ilvl w:val="0"/>
          <w:numId w:val="57"/>
        </w:numPr>
        <w:spacing w:before="100" w:beforeAutospacing="1" w:after="100" w:afterAutospacing="1"/>
        <w:jc w:val="both"/>
      </w:pPr>
      <w:r>
        <w:t>основная идея абзаца должна находиться в самом начале (в первой строке абзаца). Это связано с тем, что лучше всего запоминаются первая и последняя мысли абзаца;</w:t>
      </w:r>
    </w:p>
    <w:p w:rsidR="00C764F7" w:rsidRDefault="00C764F7" w:rsidP="00C764F7">
      <w:pPr>
        <w:numPr>
          <w:ilvl w:val="0"/>
          <w:numId w:val="57"/>
        </w:numPr>
        <w:spacing w:before="100" w:beforeAutospacing="1" w:after="100" w:afterAutospacing="1"/>
        <w:jc w:val="both"/>
      </w:pPr>
      <w:r>
        <w:t>предпочтительнее использование табличного (матричного) формата предъявления материала, который позволяет представить материал в компактной форме и наглядно показать связи между различными понятиями;</w:t>
      </w:r>
    </w:p>
    <w:p w:rsidR="00C764F7" w:rsidRDefault="00C764F7" w:rsidP="00C764F7">
      <w:pPr>
        <w:numPr>
          <w:ilvl w:val="0"/>
          <w:numId w:val="57"/>
        </w:numPr>
        <w:spacing w:before="100" w:beforeAutospacing="1" w:after="100" w:afterAutospacing="1"/>
        <w:jc w:val="both"/>
      </w:pPr>
      <w:r>
        <w:t>при проектировании характера и последовательности предъявления учебного материала должен соблюдаться принцип стадийности: информация может разделяться в пространстве (одновременное отображение в разных зонах одного слайда) или во времени (размещение информации на последовательно демонстрируемых слайдах);</w:t>
      </w:r>
    </w:p>
    <w:p w:rsidR="00C764F7" w:rsidRDefault="00C764F7" w:rsidP="00C764F7">
      <w:pPr>
        <w:numPr>
          <w:ilvl w:val="0"/>
          <w:numId w:val="57"/>
        </w:numPr>
        <w:spacing w:before="100" w:beforeAutospacing="1" w:after="100" w:afterAutospacing="1"/>
        <w:jc w:val="both"/>
      </w:pPr>
      <w:r>
        <w:t>вся вербальная информация должна тщательно проверяться на отсутствие орфографических, грамматических и стилистических ошибок;</w:t>
      </w:r>
    </w:p>
    <w:p w:rsidR="00C764F7" w:rsidRDefault="00C764F7" w:rsidP="00C764F7">
      <w:pPr>
        <w:numPr>
          <w:ilvl w:val="0"/>
          <w:numId w:val="57"/>
        </w:numPr>
        <w:spacing w:before="100" w:beforeAutospacing="1" w:after="100" w:afterAutospacing="1"/>
        <w:jc w:val="both"/>
      </w:pPr>
      <w:r>
        <w:t>графика должна органично дополнять текст. Динамика взаимоотношений визуальных и вербальных элементов и их количество определяются функциональной направленностью учебного материала. При этом большие иллюстрации могут храниться в отдельном альбоме рисунков (графиков, схем, фотографий), оформляемом в виде самостоятельного модуля презентации. На элементы этого альбома возможна ссылка с других слайдов через гиперссылки или с помощью специальных кнопок.</w:t>
      </w:r>
    </w:p>
    <w:p w:rsidR="00C764F7" w:rsidRDefault="00C764F7" w:rsidP="00C764F7">
      <w:pPr>
        <w:ind w:firstLine="709"/>
        <w:jc w:val="both"/>
        <w:rPr>
          <w:b/>
        </w:rPr>
      </w:pPr>
    </w:p>
    <w:p w:rsidR="00C764F7" w:rsidRDefault="00C764F7" w:rsidP="00FF3435">
      <w:pPr>
        <w:ind w:firstLine="426"/>
        <w:jc w:val="both"/>
        <w:rPr>
          <w:b/>
          <w:sz w:val="28"/>
          <w:szCs w:val="28"/>
        </w:rPr>
      </w:pPr>
      <w:r w:rsidRPr="00BF6013">
        <w:rPr>
          <w:b/>
          <w:sz w:val="28"/>
          <w:szCs w:val="28"/>
        </w:rPr>
        <w:lastRenderedPageBreak/>
        <w:t>Критерии оценки</w:t>
      </w:r>
    </w:p>
    <w:p w:rsidR="00BF6013" w:rsidRDefault="00BF6013" w:rsidP="00BF6013">
      <w:pPr>
        <w:numPr>
          <w:ilvl w:val="0"/>
          <w:numId w:val="59"/>
        </w:numPr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выставляется студенту, если он</w:t>
      </w:r>
      <w:r>
        <w:rPr>
          <w:sz w:val="28"/>
          <w:szCs w:val="28"/>
          <w:highlight w:val="white"/>
        </w:rPr>
        <w:t xml:space="preserve"> смог изложить суть основного вопроса, смог ответить по существу дополнительных вопросов и смог ответить на уточняющие вопросы</w:t>
      </w:r>
      <w:r>
        <w:rPr>
          <w:sz w:val="28"/>
          <w:szCs w:val="28"/>
        </w:rPr>
        <w:t>;</w:t>
      </w:r>
    </w:p>
    <w:p w:rsidR="00BF6013" w:rsidRDefault="00BF6013" w:rsidP="00BF6013">
      <w:pPr>
        <w:numPr>
          <w:ilvl w:val="0"/>
          <w:numId w:val="59"/>
        </w:numPr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выставляется студенту, если он смог изложить суть основного вопроса, смог ответить по существу дополнительных вопросов, но не смог ответить на уточняющие вопросы;</w:t>
      </w:r>
    </w:p>
    <w:p w:rsidR="00BF6013" w:rsidRDefault="00BF6013" w:rsidP="00BF6013">
      <w:pPr>
        <w:numPr>
          <w:ilvl w:val="0"/>
          <w:numId w:val="59"/>
        </w:numPr>
        <w:ind w:left="714" w:hanging="35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>«удовлетворительно»</w:t>
      </w:r>
      <w:r>
        <w:rPr>
          <w:sz w:val="28"/>
          <w:szCs w:val="28"/>
        </w:rPr>
        <w:t xml:space="preserve"> выставляется студенту, если он </w:t>
      </w:r>
      <w:r>
        <w:rPr>
          <w:sz w:val="28"/>
          <w:szCs w:val="28"/>
          <w:highlight w:val="white"/>
        </w:rPr>
        <w:t>смог изложить суть основного вопроса, но не смог ответить по существу дополнительных вопросов;</w:t>
      </w:r>
    </w:p>
    <w:p w:rsidR="00BF6013" w:rsidRPr="00AB1B93" w:rsidRDefault="00BF6013" w:rsidP="00BF6013">
      <w:pPr>
        <w:numPr>
          <w:ilvl w:val="0"/>
          <w:numId w:val="59"/>
        </w:numPr>
        <w:ind w:left="714" w:hanging="357"/>
        <w:jc w:val="both"/>
        <w:rPr>
          <w:lang w:eastAsia="x-none"/>
        </w:rPr>
      </w:pPr>
      <w:r w:rsidRPr="00FB5A05">
        <w:rPr>
          <w:sz w:val="28"/>
          <w:szCs w:val="28"/>
        </w:rPr>
        <w:t xml:space="preserve">оценка </w:t>
      </w:r>
      <w:r w:rsidRPr="00FB5A05">
        <w:rPr>
          <w:b/>
          <w:sz w:val="28"/>
          <w:szCs w:val="28"/>
        </w:rPr>
        <w:t>«неудовлетворительно»</w:t>
      </w:r>
      <w:r w:rsidRPr="00FB5A05">
        <w:rPr>
          <w:sz w:val="28"/>
          <w:szCs w:val="28"/>
        </w:rPr>
        <w:t xml:space="preserve"> выставляется студенту, если он не смог изложить суть основного вопроса.</w:t>
      </w:r>
    </w:p>
    <w:p w:rsidR="00BF6013" w:rsidRPr="00BF6013" w:rsidRDefault="00BF6013" w:rsidP="00FF3435">
      <w:pPr>
        <w:ind w:firstLine="426"/>
        <w:jc w:val="both"/>
        <w:rPr>
          <w:b/>
          <w:sz w:val="28"/>
          <w:szCs w:val="28"/>
        </w:rPr>
      </w:pPr>
    </w:p>
    <w:p w:rsidR="00CD1A05" w:rsidRDefault="00CD1A0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D1A05" w:rsidRDefault="00CD1A05" w:rsidP="00FF3435">
      <w:pPr>
        <w:ind w:firstLine="426"/>
        <w:jc w:val="both"/>
        <w:rPr>
          <w:sz w:val="28"/>
          <w:szCs w:val="28"/>
        </w:rPr>
      </w:pPr>
    </w:p>
    <w:p w:rsidR="00FF3435" w:rsidRDefault="00FF3435" w:rsidP="00FF3435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Сводный тест </w:t>
      </w:r>
      <w:r w:rsidR="00343373">
        <w:rPr>
          <w:b/>
          <w:sz w:val="28"/>
          <w:szCs w:val="28"/>
        </w:rPr>
        <w:t>«А</w:t>
      </w:r>
      <w:r>
        <w:rPr>
          <w:b/>
          <w:sz w:val="28"/>
          <w:szCs w:val="28"/>
        </w:rPr>
        <w:t>рхитектур</w:t>
      </w:r>
      <w:r w:rsidR="0034337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ПК</w:t>
      </w:r>
      <w:r w:rsidR="00343373">
        <w:rPr>
          <w:b/>
          <w:sz w:val="28"/>
          <w:szCs w:val="28"/>
        </w:rPr>
        <w:t>» по</w:t>
      </w:r>
      <w:r>
        <w:rPr>
          <w:b/>
          <w:sz w:val="28"/>
          <w:szCs w:val="28"/>
        </w:rPr>
        <w:t xml:space="preserve"> темам 1.1,1.2, 2.1</w:t>
      </w:r>
    </w:p>
    <w:p w:rsidR="00FF3435" w:rsidRPr="007A1F01" w:rsidRDefault="00FF3435" w:rsidP="00FF3435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</w:t>
      </w:r>
    </w:p>
    <w:p w:rsidR="00FF3435" w:rsidRPr="006A22C9" w:rsidRDefault="00FF3435" w:rsidP="002C11E4">
      <w:pPr>
        <w:pStyle w:val="a6"/>
        <w:numPr>
          <w:ilvl w:val="0"/>
          <w:numId w:val="15"/>
        </w:numPr>
        <w:spacing w:after="0" w:line="234" w:lineRule="auto"/>
        <w:ind w:right="480"/>
        <w:jc w:val="both"/>
        <w:rPr>
          <w:rFonts w:ascii="Times New Roman" w:eastAsia="Times New Roman" w:hAnsi="Times New Roman"/>
          <w:sz w:val="28"/>
        </w:rPr>
      </w:pPr>
      <w:r w:rsidRPr="006A22C9">
        <w:rPr>
          <w:rFonts w:ascii="Times New Roman" w:eastAsia="Times New Roman" w:hAnsi="Times New Roman"/>
          <w:sz w:val="28"/>
        </w:rPr>
        <w:t>Электронная схема, широко применяемая в регистрах компьютера для запоминания одного разряда двоичного кода:</w:t>
      </w:r>
    </w:p>
    <w:p w:rsidR="00FF3435" w:rsidRPr="00E06DAC" w:rsidRDefault="00FF3435" w:rsidP="00FF3435">
      <w:pPr>
        <w:spacing w:line="2" w:lineRule="exact"/>
      </w:pPr>
    </w:p>
    <w:p w:rsidR="00FF3435" w:rsidRPr="00E06DAC" w:rsidRDefault="00FF3435" w:rsidP="00FF3435">
      <w:pPr>
        <w:spacing w:line="0" w:lineRule="atLeast"/>
        <w:ind w:left="1080"/>
        <w:rPr>
          <w:sz w:val="28"/>
        </w:rPr>
      </w:pPr>
      <w:r w:rsidRPr="00E06DAC">
        <w:rPr>
          <w:sz w:val="28"/>
        </w:rPr>
        <w:t>А. жесткий диск</w:t>
      </w:r>
    </w:p>
    <w:p w:rsidR="00FF3435" w:rsidRPr="00E06DAC" w:rsidRDefault="00FF3435" w:rsidP="00FF3435">
      <w:pPr>
        <w:spacing w:line="0" w:lineRule="atLeast"/>
        <w:ind w:left="1080"/>
        <w:rPr>
          <w:sz w:val="28"/>
        </w:rPr>
      </w:pPr>
      <w:r w:rsidRPr="00E06DAC">
        <w:rPr>
          <w:sz w:val="28"/>
        </w:rPr>
        <w:t>Б. триггер</w:t>
      </w:r>
    </w:p>
    <w:p w:rsidR="00FF3435" w:rsidRPr="00E06DAC" w:rsidRDefault="00FF3435" w:rsidP="00FF3435">
      <w:pPr>
        <w:spacing w:line="0" w:lineRule="atLeast"/>
        <w:ind w:left="1080"/>
        <w:rPr>
          <w:sz w:val="28"/>
        </w:rPr>
      </w:pPr>
      <w:r w:rsidRPr="00E06DAC">
        <w:rPr>
          <w:sz w:val="28"/>
        </w:rPr>
        <w:t>В. материнская плата</w:t>
      </w:r>
    </w:p>
    <w:p w:rsidR="00FF3435" w:rsidRPr="00E06DAC" w:rsidRDefault="00FF3435" w:rsidP="00FF3435">
      <w:pPr>
        <w:spacing w:line="0" w:lineRule="atLeast"/>
        <w:ind w:left="1080"/>
        <w:rPr>
          <w:sz w:val="28"/>
        </w:rPr>
      </w:pPr>
      <w:r w:rsidRPr="00E06DAC">
        <w:rPr>
          <w:sz w:val="28"/>
        </w:rPr>
        <w:t>Г. различные устройства</w:t>
      </w:r>
    </w:p>
    <w:p w:rsidR="00FF3435" w:rsidRDefault="00FF3435" w:rsidP="002C11E4">
      <w:pPr>
        <w:pStyle w:val="a6"/>
        <w:numPr>
          <w:ilvl w:val="0"/>
          <w:numId w:val="15"/>
        </w:numPr>
        <w:tabs>
          <w:tab w:val="left" w:pos="682"/>
        </w:tabs>
        <w:spacing w:after="0" w:line="234" w:lineRule="auto"/>
        <w:ind w:right="1480"/>
        <w:rPr>
          <w:rFonts w:ascii="Times New Roman" w:eastAsia="Times New Roman" w:hAnsi="Times New Roman"/>
          <w:sz w:val="28"/>
        </w:rPr>
      </w:pPr>
      <w:r w:rsidRPr="006A22C9">
        <w:rPr>
          <w:rFonts w:ascii="Times New Roman" w:eastAsia="Times New Roman" w:hAnsi="Times New Roman"/>
          <w:sz w:val="28"/>
        </w:rPr>
        <w:t>Укажите элемент, который может находиться в одном из двух устойчивых состояний «0» и «1».</w:t>
      </w:r>
    </w:p>
    <w:p w:rsidR="00FF3435" w:rsidRPr="00E06DAC" w:rsidRDefault="00FF3435" w:rsidP="00FF3435">
      <w:pPr>
        <w:spacing w:line="0" w:lineRule="atLeast"/>
        <w:ind w:left="360" w:firstLine="774"/>
        <w:rPr>
          <w:sz w:val="28"/>
        </w:rPr>
      </w:pPr>
      <w:r w:rsidRPr="00E06DAC">
        <w:rPr>
          <w:sz w:val="28"/>
        </w:rPr>
        <w:t>А. регистр</w:t>
      </w:r>
    </w:p>
    <w:p w:rsidR="00FF3435" w:rsidRPr="00E06DAC" w:rsidRDefault="00FF3435" w:rsidP="00FF3435">
      <w:pPr>
        <w:spacing w:line="0" w:lineRule="atLeast"/>
        <w:ind w:left="360" w:firstLine="774"/>
        <w:rPr>
          <w:sz w:val="28"/>
        </w:rPr>
      </w:pPr>
      <w:r w:rsidRPr="00E06DAC">
        <w:rPr>
          <w:sz w:val="28"/>
        </w:rPr>
        <w:t>Б. триггер</w:t>
      </w:r>
    </w:p>
    <w:p w:rsidR="00FF3435" w:rsidRPr="00E06DAC" w:rsidRDefault="00FF3435" w:rsidP="00FF3435">
      <w:pPr>
        <w:spacing w:line="0" w:lineRule="atLeast"/>
        <w:ind w:left="360" w:firstLine="774"/>
        <w:rPr>
          <w:sz w:val="28"/>
        </w:rPr>
      </w:pPr>
      <w:r w:rsidRPr="00E06DAC">
        <w:rPr>
          <w:sz w:val="28"/>
        </w:rPr>
        <w:t>В. процессор</w:t>
      </w:r>
    </w:p>
    <w:p w:rsidR="00FF3435" w:rsidRPr="006A22C9" w:rsidRDefault="00FF3435" w:rsidP="002C11E4">
      <w:pPr>
        <w:pStyle w:val="a6"/>
        <w:numPr>
          <w:ilvl w:val="0"/>
          <w:numId w:val="15"/>
        </w:numPr>
        <w:tabs>
          <w:tab w:val="left" w:pos="760"/>
        </w:tabs>
        <w:spacing w:after="0" w:line="0" w:lineRule="atLeas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Основным с</w:t>
      </w:r>
      <w:r w:rsidRPr="006A22C9">
        <w:rPr>
          <w:rFonts w:ascii="Times New Roman" w:eastAsia="Times New Roman" w:hAnsi="Times New Roman"/>
          <w:sz w:val="28"/>
        </w:rPr>
        <w:t>войством ОЗУ является:</w:t>
      </w:r>
    </w:p>
    <w:p w:rsidR="00FF3435" w:rsidRPr="002B2681" w:rsidRDefault="00FF3435" w:rsidP="00FF3435">
      <w:pPr>
        <w:spacing w:line="0" w:lineRule="atLeast"/>
        <w:ind w:left="1080"/>
        <w:rPr>
          <w:sz w:val="28"/>
        </w:rPr>
      </w:pPr>
      <w:r w:rsidRPr="002B2681">
        <w:rPr>
          <w:sz w:val="28"/>
        </w:rPr>
        <w:t>А. энергозависимость</w:t>
      </w:r>
    </w:p>
    <w:p w:rsidR="00FF3435" w:rsidRPr="002B2681" w:rsidRDefault="00FF3435" w:rsidP="00FF3435">
      <w:pPr>
        <w:spacing w:line="0" w:lineRule="atLeast"/>
        <w:ind w:left="1080"/>
        <w:rPr>
          <w:sz w:val="28"/>
        </w:rPr>
      </w:pPr>
      <w:r w:rsidRPr="002B2681">
        <w:rPr>
          <w:sz w:val="28"/>
        </w:rPr>
        <w:t>Б. энергонезависимость</w:t>
      </w:r>
    </w:p>
    <w:p w:rsidR="00FF3435" w:rsidRPr="002B2681" w:rsidRDefault="00FF3435" w:rsidP="00FF3435">
      <w:pPr>
        <w:spacing w:line="239" w:lineRule="auto"/>
        <w:ind w:left="1080"/>
        <w:rPr>
          <w:sz w:val="28"/>
        </w:rPr>
      </w:pPr>
      <w:r w:rsidRPr="002B2681">
        <w:rPr>
          <w:sz w:val="28"/>
        </w:rPr>
        <w:t>В. перезапись информации</w:t>
      </w:r>
    </w:p>
    <w:p w:rsidR="00FF3435" w:rsidRPr="002B2681" w:rsidRDefault="00FF3435" w:rsidP="00FF3435">
      <w:pPr>
        <w:spacing w:line="0" w:lineRule="atLeast"/>
        <w:ind w:left="1080"/>
        <w:rPr>
          <w:sz w:val="28"/>
        </w:rPr>
      </w:pPr>
      <w:r w:rsidRPr="002B2681">
        <w:rPr>
          <w:sz w:val="28"/>
        </w:rPr>
        <w:t>Г. долговременное хранение информации</w:t>
      </w:r>
    </w:p>
    <w:p w:rsidR="00FF3435" w:rsidRPr="006A22C9" w:rsidRDefault="00FF3435" w:rsidP="002C11E4">
      <w:pPr>
        <w:pStyle w:val="a6"/>
        <w:numPr>
          <w:ilvl w:val="0"/>
          <w:numId w:val="15"/>
        </w:numPr>
        <w:tabs>
          <w:tab w:val="left" w:pos="541"/>
        </w:tabs>
        <w:spacing w:after="0" w:line="234" w:lineRule="auto"/>
        <w:ind w:right="520"/>
        <w:rPr>
          <w:rFonts w:ascii="Times New Roman" w:eastAsia="Times New Roman" w:hAnsi="Times New Roman"/>
          <w:sz w:val="28"/>
        </w:rPr>
      </w:pPr>
      <w:r w:rsidRPr="006A22C9">
        <w:rPr>
          <w:rFonts w:ascii="Times New Roman" w:eastAsia="Times New Roman" w:hAnsi="Times New Roman"/>
          <w:sz w:val="28"/>
        </w:rPr>
        <w:t>Совокупность функциональных элементов компьютера и связей между ними:</w:t>
      </w:r>
    </w:p>
    <w:p w:rsidR="00FF3435" w:rsidRPr="00E06DAC" w:rsidRDefault="00FF3435" w:rsidP="00FF3435">
      <w:pPr>
        <w:spacing w:line="2" w:lineRule="exact"/>
        <w:rPr>
          <w:sz w:val="28"/>
        </w:rPr>
      </w:pPr>
    </w:p>
    <w:p w:rsidR="00FF3435" w:rsidRPr="00E06DAC" w:rsidRDefault="00FF3435" w:rsidP="00FF3435">
      <w:pPr>
        <w:spacing w:line="0" w:lineRule="atLeast"/>
        <w:ind w:left="980"/>
        <w:rPr>
          <w:sz w:val="28"/>
          <w:szCs w:val="28"/>
        </w:rPr>
      </w:pPr>
      <w:r w:rsidRPr="00E06DAC">
        <w:rPr>
          <w:sz w:val="28"/>
          <w:szCs w:val="28"/>
        </w:rPr>
        <w:t>А. структура компьютера</w:t>
      </w:r>
    </w:p>
    <w:p w:rsidR="00FF3435" w:rsidRPr="00E06DAC" w:rsidRDefault="00FF3435" w:rsidP="00FF3435">
      <w:pPr>
        <w:spacing w:line="247" w:lineRule="auto"/>
        <w:ind w:left="980" w:right="116"/>
        <w:rPr>
          <w:sz w:val="28"/>
          <w:szCs w:val="28"/>
        </w:rPr>
      </w:pPr>
      <w:r w:rsidRPr="00E06DAC">
        <w:rPr>
          <w:sz w:val="28"/>
          <w:szCs w:val="28"/>
        </w:rPr>
        <w:t xml:space="preserve">Б. базовые структуры алгоритмов </w:t>
      </w:r>
    </w:p>
    <w:p w:rsidR="00FF3435" w:rsidRPr="00E06DAC" w:rsidRDefault="00FF3435" w:rsidP="00FF3435">
      <w:pPr>
        <w:spacing w:line="247" w:lineRule="auto"/>
        <w:ind w:left="980" w:right="4620"/>
        <w:rPr>
          <w:sz w:val="28"/>
          <w:szCs w:val="28"/>
        </w:rPr>
      </w:pPr>
      <w:r w:rsidRPr="00E06DAC">
        <w:rPr>
          <w:sz w:val="28"/>
          <w:szCs w:val="28"/>
        </w:rPr>
        <w:t>В. архитектура компьютера</w:t>
      </w:r>
    </w:p>
    <w:p w:rsidR="00FF3435" w:rsidRPr="00E06DAC" w:rsidRDefault="00FF3435" w:rsidP="00FF3435">
      <w:pPr>
        <w:spacing w:line="247" w:lineRule="auto"/>
        <w:ind w:left="980" w:right="4620"/>
        <w:rPr>
          <w:sz w:val="28"/>
          <w:szCs w:val="28"/>
        </w:rPr>
      </w:pPr>
      <w:r w:rsidRPr="00E06DAC">
        <w:rPr>
          <w:sz w:val="28"/>
          <w:szCs w:val="28"/>
        </w:rPr>
        <w:t>Г. нет верных ответов</w:t>
      </w:r>
    </w:p>
    <w:p w:rsidR="00FF3435" w:rsidRPr="006A22C9" w:rsidRDefault="00FF3435" w:rsidP="002C11E4">
      <w:pPr>
        <w:pStyle w:val="a6"/>
        <w:numPr>
          <w:ilvl w:val="0"/>
          <w:numId w:val="15"/>
        </w:numPr>
        <w:tabs>
          <w:tab w:val="clear" w:pos="720"/>
          <w:tab w:val="left" w:pos="0"/>
        </w:tabs>
        <w:spacing w:after="0" w:line="235" w:lineRule="auto"/>
        <w:ind w:left="0" w:right="-1" w:firstLine="0"/>
        <w:rPr>
          <w:rFonts w:ascii="Times New Roman" w:eastAsia="Times New Roman" w:hAnsi="Times New Roman"/>
          <w:sz w:val="28"/>
        </w:rPr>
      </w:pPr>
      <w:r w:rsidRPr="006A22C9">
        <w:rPr>
          <w:rFonts w:ascii="Times New Roman" w:eastAsia="Times New Roman" w:hAnsi="Times New Roman"/>
          <w:sz w:val="28"/>
        </w:rPr>
        <w:t>Магистрально - модульный принцип архитектуры ЭВМ подразумевает такую организацию аппаратных средств, при которой:</w:t>
      </w:r>
    </w:p>
    <w:p w:rsidR="00FF3435" w:rsidRPr="00E06DAC" w:rsidRDefault="00FF3435" w:rsidP="00FF3435">
      <w:pPr>
        <w:spacing w:line="1" w:lineRule="exact"/>
        <w:rPr>
          <w:sz w:val="28"/>
        </w:rPr>
      </w:pPr>
    </w:p>
    <w:p w:rsidR="00FF3435" w:rsidRPr="00E06DAC" w:rsidRDefault="00FF3435" w:rsidP="00FF3435">
      <w:pPr>
        <w:spacing w:line="0" w:lineRule="atLeast"/>
        <w:ind w:left="980"/>
        <w:rPr>
          <w:sz w:val="28"/>
        </w:rPr>
      </w:pPr>
      <w:r w:rsidRPr="00E06DAC">
        <w:rPr>
          <w:sz w:val="28"/>
        </w:rPr>
        <w:t>А. каждое устройство связывается с другим напрямую;</w:t>
      </w:r>
    </w:p>
    <w:p w:rsidR="00FF3435" w:rsidRPr="00E06DAC" w:rsidRDefault="00FF3435" w:rsidP="00FF3435">
      <w:pPr>
        <w:spacing w:line="236" w:lineRule="auto"/>
        <w:ind w:left="980" w:right="1240"/>
        <w:rPr>
          <w:sz w:val="28"/>
        </w:rPr>
      </w:pPr>
      <w:r w:rsidRPr="00E06DAC">
        <w:rPr>
          <w:sz w:val="28"/>
        </w:rPr>
        <w:t xml:space="preserve">Б. устройства связываются друг с другом последовательно в определенной последовательности; </w:t>
      </w:r>
    </w:p>
    <w:p w:rsidR="00FF3435" w:rsidRPr="00E06DAC" w:rsidRDefault="00FF3435" w:rsidP="00FF3435">
      <w:pPr>
        <w:spacing w:line="236" w:lineRule="auto"/>
        <w:ind w:left="980" w:right="1240"/>
        <w:rPr>
          <w:sz w:val="28"/>
        </w:rPr>
      </w:pPr>
      <w:r w:rsidRPr="00E06DAC">
        <w:rPr>
          <w:sz w:val="28"/>
        </w:rPr>
        <w:t>В. все устройства подключаются к центральному процессору;</w:t>
      </w:r>
    </w:p>
    <w:p w:rsidR="00FF3435" w:rsidRPr="00E06DAC" w:rsidRDefault="00FF3435" w:rsidP="00FF3435">
      <w:pPr>
        <w:spacing w:line="248" w:lineRule="auto"/>
        <w:ind w:left="980" w:right="-25"/>
        <w:rPr>
          <w:sz w:val="28"/>
          <w:szCs w:val="28"/>
        </w:rPr>
      </w:pPr>
      <w:r w:rsidRPr="00E06DAC">
        <w:rPr>
          <w:sz w:val="28"/>
          <w:szCs w:val="28"/>
        </w:rPr>
        <w:t>Г. все устройства связаны друг с другом через специальный трехжильный кабель, называемый магистралью</w:t>
      </w:r>
    </w:p>
    <w:p w:rsidR="00FF3435" w:rsidRPr="006A22C9" w:rsidRDefault="00FF3435" w:rsidP="002C11E4">
      <w:pPr>
        <w:pStyle w:val="a6"/>
        <w:numPr>
          <w:ilvl w:val="0"/>
          <w:numId w:val="15"/>
        </w:numPr>
        <w:tabs>
          <w:tab w:val="left" w:pos="553"/>
        </w:tabs>
        <w:spacing w:after="0" w:line="236" w:lineRule="auto"/>
        <w:ind w:right="141"/>
        <w:rPr>
          <w:rFonts w:ascii="Times New Roman" w:eastAsia="Times New Roman" w:hAnsi="Times New Roman"/>
          <w:sz w:val="28"/>
        </w:rPr>
      </w:pPr>
      <w:r w:rsidRPr="006A22C9">
        <w:rPr>
          <w:rFonts w:ascii="Times New Roman" w:eastAsia="Times New Roman" w:hAnsi="Times New Roman"/>
          <w:sz w:val="28"/>
        </w:rPr>
        <w:t>Магистраль установлена</w:t>
      </w:r>
    </w:p>
    <w:p w:rsidR="00FF3435" w:rsidRPr="002B2681" w:rsidRDefault="00FF3435" w:rsidP="00FF3435">
      <w:pPr>
        <w:tabs>
          <w:tab w:val="left" w:pos="553"/>
        </w:tabs>
        <w:spacing w:line="236" w:lineRule="auto"/>
        <w:ind w:left="980" w:right="141"/>
        <w:rPr>
          <w:sz w:val="28"/>
        </w:rPr>
      </w:pPr>
      <w:r w:rsidRPr="002B2681">
        <w:rPr>
          <w:sz w:val="28"/>
        </w:rPr>
        <w:t>А. в системном блоке;</w:t>
      </w:r>
    </w:p>
    <w:p w:rsidR="00FF3435" w:rsidRPr="002B2681" w:rsidRDefault="00FF3435" w:rsidP="00FF3435">
      <w:pPr>
        <w:tabs>
          <w:tab w:val="left" w:pos="553"/>
        </w:tabs>
        <w:spacing w:line="236" w:lineRule="auto"/>
        <w:ind w:left="980" w:right="141"/>
        <w:rPr>
          <w:sz w:val="28"/>
        </w:rPr>
      </w:pPr>
      <w:r w:rsidRPr="002B2681">
        <w:rPr>
          <w:sz w:val="28"/>
        </w:rPr>
        <w:t xml:space="preserve"> Б. на винчестере;</w:t>
      </w:r>
    </w:p>
    <w:p w:rsidR="00FF3435" w:rsidRPr="00E06DAC" w:rsidRDefault="00FF3435" w:rsidP="00FF3435">
      <w:pPr>
        <w:spacing w:line="234" w:lineRule="auto"/>
        <w:ind w:left="980" w:right="1275"/>
        <w:rPr>
          <w:sz w:val="28"/>
        </w:rPr>
      </w:pPr>
      <w:r w:rsidRPr="00E06DAC">
        <w:rPr>
          <w:sz w:val="28"/>
        </w:rPr>
        <w:t xml:space="preserve">В. на материнской (системной плате) </w:t>
      </w:r>
    </w:p>
    <w:p w:rsidR="00FF3435" w:rsidRPr="00E06DAC" w:rsidRDefault="00FF3435" w:rsidP="00FF3435">
      <w:pPr>
        <w:spacing w:line="234" w:lineRule="auto"/>
        <w:ind w:left="980" w:right="4280"/>
        <w:rPr>
          <w:sz w:val="28"/>
        </w:rPr>
      </w:pPr>
      <w:r w:rsidRPr="00E06DAC">
        <w:rPr>
          <w:sz w:val="28"/>
        </w:rPr>
        <w:t>Г. в оперативной памяти.</w:t>
      </w:r>
    </w:p>
    <w:p w:rsidR="00FF3435" w:rsidRPr="006A22C9" w:rsidRDefault="00FF3435" w:rsidP="002C11E4">
      <w:pPr>
        <w:pStyle w:val="a6"/>
        <w:numPr>
          <w:ilvl w:val="0"/>
          <w:numId w:val="15"/>
        </w:numPr>
        <w:tabs>
          <w:tab w:val="left" w:pos="540"/>
        </w:tabs>
        <w:spacing w:after="0" w:line="0" w:lineRule="atLeast"/>
        <w:rPr>
          <w:rFonts w:ascii="Times New Roman" w:eastAsia="Times New Roman" w:hAnsi="Times New Roman"/>
          <w:sz w:val="28"/>
        </w:rPr>
      </w:pPr>
      <w:r w:rsidRPr="006A22C9">
        <w:rPr>
          <w:rFonts w:ascii="Times New Roman" w:eastAsia="Times New Roman" w:hAnsi="Times New Roman"/>
          <w:sz w:val="28"/>
        </w:rPr>
        <w:t>Основная функция системной шины:</w:t>
      </w:r>
    </w:p>
    <w:p w:rsidR="00FF3435" w:rsidRDefault="00FF3435" w:rsidP="00FF3435">
      <w:pPr>
        <w:spacing w:line="0" w:lineRule="atLeast"/>
        <w:ind w:left="980"/>
        <w:rPr>
          <w:sz w:val="28"/>
        </w:rPr>
      </w:pPr>
      <w:r>
        <w:rPr>
          <w:sz w:val="28"/>
        </w:rPr>
        <w:t>А. постоянное хранение информации;</w:t>
      </w:r>
    </w:p>
    <w:p w:rsidR="00FF3435" w:rsidRPr="00E06DAC" w:rsidRDefault="00FF3435" w:rsidP="00FF3435">
      <w:pPr>
        <w:spacing w:line="235" w:lineRule="auto"/>
        <w:ind w:left="980" w:right="1700"/>
        <w:rPr>
          <w:sz w:val="28"/>
        </w:rPr>
      </w:pPr>
      <w:bookmarkStart w:id="9" w:name="page19"/>
      <w:bookmarkEnd w:id="9"/>
      <w:r w:rsidRPr="00E06DAC">
        <w:rPr>
          <w:sz w:val="28"/>
        </w:rPr>
        <w:t xml:space="preserve">Б. передача информации между устройствами ПК; </w:t>
      </w:r>
    </w:p>
    <w:p w:rsidR="00FF3435" w:rsidRPr="00E06DAC" w:rsidRDefault="00FF3435" w:rsidP="00FF3435">
      <w:pPr>
        <w:spacing w:line="235" w:lineRule="auto"/>
        <w:ind w:left="980" w:right="2340"/>
        <w:rPr>
          <w:sz w:val="28"/>
        </w:rPr>
      </w:pPr>
      <w:r w:rsidRPr="00E06DAC">
        <w:rPr>
          <w:sz w:val="28"/>
        </w:rPr>
        <w:t>В. разработка программ;</w:t>
      </w:r>
    </w:p>
    <w:p w:rsidR="00FF3435" w:rsidRPr="006A22C9" w:rsidRDefault="00FF3435" w:rsidP="002C11E4">
      <w:pPr>
        <w:pStyle w:val="a6"/>
        <w:numPr>
          <w:ilvl w:val="0"/>
          <w:numId w:val="15"/>
        </w:numPr>
        <w:tabs>
          <w:tab w:val="left" w:pos="540"/>
        </w:tabs>
        <w:spacing w:after="0" w:line="0" w:lineRule="atLeast"/>
        <w:rPr>
          <w:rFonts w:ascii="Times New Roman" w:eastAsia="Times New Roman" w:hAnsi="Times New Roman"/>
          <w:sz w:val="28"/>
        </w:rPr>
      </w:pPr>
      <w:r w:rsidRPr="006A22C9">
        <w:rPr>
          <w:rFonts w:ascii="Times New Roman" w:eastAsia="Times New Roman" w:hAnsi="Times New Roman"/>
          <w:sz w:val="28"/>
        </w:rPr>
        <w:t>Функция шины управления;</w:t>
      </w:r>
    </w:p>
    <w:p w:rsidR="00FF3435" w:rsidRPr="00E06DAC" w:rsidRDefault="00FF3435" w:rsidP="00FF3435">
      <w:pPr>
        <w:spacing w:line="0" w:lineRule="atLeast"/>
        <w:ind w:left="980"/>
        <w:rPr>
          <w:sz w:val="28"/>
        </w:rPr>
      </w:pPr>
      <w:r w:rsidRPr="00E06DAC">
        <w:rPr>
          <w:sz w:val="28"/>
        </w:rPr>
        <w:t>А. синхронизирует обмен информации между устройствами;</w:t>
      </w:r>
    </w:p>
    <w:p w:rsidR="00FF3435" w:rsidRPr="00E06DAC" w:rsidRDefault="00FF3435" w:rsidP="00FF3435">
      <w:pPr>
        <w:spacing w:line="0" w:lineRule="atLeast"/>
        <w:ind w:left="980"/>
        <w:rPr>
          <w:sz w:val="28"/>
        </w:rPr>
      </w:pPr>
      <w:r w:rsidRPr="00E06DAC">
        <w:rPr>
          <w:sz w:val="28"/>
        </w:rPr>
        <w:lastRenderedPageBreak/>
        <w:t>Б. передавать адрес в одном направлении;</w:t>
      </w:r>
    </w:p>
    <w:p w:rsidR="00FF3435" w:rsidRPr="00E06DAC" w:rsidRDefault="00FF3435" w:rsidP="00FF3435">
      <w:pPr>
        <w:spacing w:line="239" w:lineRule="auto"/>
        <w:ind w:left="980"/>
        <w:rPr>
          <w:sz w:val="28"/>
        </w:rPr>
      </w:pPr>
      <w:r w:rsidRPr="00E06DAC">
        <w:rPr>
          <w:sz w:val="28"/>
        </w:rPr>
        <w:t>В. повышает разрядность;</w:t>
      </w:r>
    </w:p>
    <w:p w:rsidR="00FF3435" w:rsidRPr="00E06DAC" w:rsidRDefault="00FF3435" w:rsidP="00FF3435">
      <w:pPr>
        <w:spacing w:line="0" w:lineRule="atLeast"/>
        <w:ind w:left="980"/>
        <w:rPr>
          <w:sz w:val="28"/>
        </w:rPr>
      </w:pPr>
      <w:r w:rsidRPr="00E06DAC">
        <w:rPr>
          <w:sz w:val="28"/>
        </w:rPr>
        <w:t>Г. увеличивает память.</w:t>
      </w:r>
    </w:p>
    <w:p w:rsidR="00FF3435" w:rsidRPr="006A22C9" w:rsidRDefault="00FF3435" w:rsidP="002C11E4">
      <w:pPr>
        <w:pStyle w:val="a6"/>
        <w:numPr>
          <w:ilvl w:val="0"/>
          <w:numId w:val="15"/>
        </w:numPr>
        <w:tabs>
          <w:tab w:val="left" w:pos="553"/>
          <w:tab w:val="left" w:pos="9214"/>
        </w:tabs>
        <w:spacing w:after="0" w:line="237" w:lineRule="auto"/>
        <w:ind w:right="-1"/>
        <w:rPr>
          <w:rFonts w:ascii="Times New Roman" w:eastAsia="Times New Roman" w:hAnsi="Times New Roman"/>
          <w:sz w:val="28"/>
        </w:rPr>
      </w:pPr>
      <w:r w:rsidRPr="006A22C9">
        <w:rPr>
          <w:rFonts w:ascii="Times New Roman" w:eastAsia="Times New Roman" w:hAnsi="Times New Roman"/>
          <w:sz w:val="28"/>
        </w:rPr>
        <w:t xml:space="preserve">Шина данных выполняет следующие действия: </w:t>
      </w:r>
    </w:p>
    <w:p w:rsidR="00FF3435" w:rsidRPr="00E06DAC" w:rsidRDefault="00FF3435" w:rsidP="00FF3435">
      <w:pPr>
        <w:tabs>
          <w:tab w:val="left" w:pos="553"/>
          <w:tab w:val="left" w:pos="9214"/>
        </w:tabs>
        <w:spacing w:line="237" w:lineRule="auto"/>
        <w:ind w:left="980" w:right="-1"/>
        <w:rPr>
          <w:sz w:val="28"/>
        </w:rPr>
      </w:pPr>
      <w:r w:rsidRPr="00E06DAC">
        <w:rPr>
          <w:sz w:val="28"/>
        </w:rPr>
        <w:t>А. увеличивает разрядность;</w:t>
      </w:r>
    </w:p>
    <w:p w:rsidR="00FF3435" w:rsidRPr="00E06DAC" w:rsidRDefault="00FF3435" w:rsidP="00FF3435">
      <w:pPr>
        <w:tabs>
          <w:tab w:val="left" w:pos="553"/>
          <w:tab w:val="left" w:pos="9214"/>
        </w:tabs>
        <w:spacing w:line="237" w:lineRule="auto"/>
        <w:ind w:left="980" w:right="-1"/>
        <w:rPr>
          <w:sz w:val="28"/>
        </w:rPr>
      </w:pPr>
      <w:r w:rsidRPr="00E06DAC">
        <w:rPr>
          <w:sz w:val="28"/>
        </w:rPr>
        <w:t>Б. организовывает память;</w:t>
      </w:r>
    </w:p>
    <w:p w:rsidR="00FF3435" w:rsidRPr="00E06DAC" w:rsidRDefault="00FF3435" w:rsidP="00FF3435">
      <w:pPr>
        <w:spacing w:line="234" w:lineRule="auto"/>
        <w:ind w:left="980"/>
        <w:rPr>
          <w:sz w:val="28"/>
        </w:rPr>
      </w:pPr>
      <w:r w:rsidRPr="00E06DAC">
        <w:rPr>
          <w:sz w:val="28"/>
        </w:rPr>
        <w:t>В. передает данные от устройства к устройству в любом направлении;</w:t>
      </w:r>
    </w:p>
    <w:p w:rsidR="00FF3435" w:rsidRPr="00E06DAC" w:rsidRDefault="00FF3435" w:rsidP="00FF3435">
      <w:pPr>
        <w:spacing w:line="234" w:lineRule="auto"/>
        <w:ind w:left="980"/>
        <w:rPr>
          <w:sz w:val="28"/>
        </w:rPr>
      </w:pPr>
      <w:r w:rsidRPr="00E06DAC">
        <w:rPr>
          <w:sz w:val="28"/>
        </w:rPr>
        <w:t>Г. изменение данных.</w:t>
      </w:r>
    </w:p>
    <w:p w:rsidR="00FF3435" w:rsidRPr="006A22C9" w:rsidRDefault="00FF3435" w:rsidP="002C11E4">
      <w:pPr>
        <w:pStyle w:val="a6"/>
        <w:numPr>
          <w:ilvl w:val="0"/>
          <w:numId w:val="15"/>
        </w:numPr>
        <w:tabs>
          <w:tab w:val="left" w:pos="540"/>
        </w:tabs>
        <w:spacing w:after="0" w:line="0" w:lineRule="atLeast"/>
        <w:rPr>
          <w:rFonts w:ascii="Times New Roman" w:eastAsia="Times New Roman" w:hAnsi="Times New Roman"/>
          <w:sz w:val="28"/>
        </w:rPr>
      </w:pPr>
      <w:r w:rsidRPr="006A22C9">
        <w:rPr>
          <w:rFonts w:ascii="Times New Roman" w:eastAsia="Times New Roman" w:hAnsi="Times New Roman"/>
          <w:sz w:val="28"/>
        </w:rPr>
        <w:t>Функция адресной шины:</w:t>
      </w:r>
    </w:p>
    <w:p w:rsidR="00FF3435" w:rsidRDefault="00FF3435" w:rsidP="00FF3435">
      <w:pPr>
        <w:spacing w:line="0" w:lineRule="atLeast"/>
        <w:ind w:left="980"/>
        <w:rPr>
          <w:sz w:val="28"/>
        </w:rPr>
      </w:pPr>
      <w:r>
        <w:rPr>
          <w:sz w:val="28"/>
        </w:rPr>
        <w:t>А. считывание сигналов;</w:t>
      </w:r>
    </w:p>
    <w:p w:rsidR="00FF3435" w:rsidRPr="00E06DAC" w:rsidRDefault="00FF3435" w:rsidP="00FF3435">
      <w:pPr>
        <w:spacing w:line="239" w:lineRule="auto"/>
        <w:ind w:left="980"/>
        <w:rPr>
          <w:sz w:val="28"/>
        </w:rPr>
      </w:pPr>
      <w:r w:rsidRPr="00E06DAC">
        <w:rPr>
          <w:sz w:val="28"/>
        </w:rPr>
        <w:t>Б. обмен информации на машинном языке;</w:t>
      </w:r>
    </w:p>
    <w:p w:rsidR="00FF3435" w:rsidRPr="00E06DAC" w:rsidRDefault="00FF3435" w:rsidP="00FF3435">
      <w:pPr>
        <w:spacing w:line="234" w:lineRule="auto"/>
        <w:ind w:left="980" w:right="1380"/>
        <w:rPr>
          <w:sz w:val="28"/>
        </w:rPr>
      </w:pPr>
      <w:r w:rsidRPr="00E06DAC">
        <w:rPr>
          <w:sz w:val="28"/>
        </w:rPr>
        <w:t>В. передача адреса осуществляемом в одном направлении;</w:t>
      </w:r>
    </w:p>
    <w:p w:rsidR="00FF3435" w:rsidRPr="00E06DAC" w:rsidRDefault="00FF3435" w:rsidP="00FF3435">
      <w:pPr>
        <w:spacing w:line="234" w:lineRule="auto"/>
        <w:ind w:left="980" w:right="1380"/>
        <w:rPr>
          <w:sz w:val="28"/>
        </w:rPr>
      </w:pPr>
      <w:r w:rsidRPr="00E06DAC">
        <w:rPr>
          <w:sz w:val="28"/>
        </w:rPr>
        <w:t>Г. увеличивает оперативную память.</w:t>
      </w:r>
    </w:p>
    <w:p w:rsidR="00FF3435" w:rsidRPr="006A22C9" w:rsidRDefault="00FF3435" w:rsidP="002C11E4">
      <w:pPr>
        <w:pStyle w:val="a6"/>
        <w:numPr>
          <w:ilvl w:val="0"/>
          <w:numId w:val="15"/>
        </w:numPr>
        <w:tabs>
          <w:tab w:val="left" w:pos="553"/>
        </w:tabs>
        <w:spacing w:after="0" w:line="234" w:lineRule="auto"/>
        <w:ind w:right="-1"/>
        <w:rPr>
          <w:rFonts w:ascii="Times New Roman" w:eastAsia="Times New Roman" w:hAnsi="Times New Roman"/>
          <w:sz w:val="28"/>
        </w:rPr>
      </w:pPr>
      <w:r w:rsidRPr="006A22C9">
        <w:rPr>
          <w:rFonts w:ascii="Times New Roman" w:eastAsia="Times New Roman" w:hAnsi="Times New Roman"/>
          <w:sz w:val="28"/>
        </w:rPr>
        <w:t xml:space="preserve">К устройствам внешней памяти не относятся: </w:t>
      </w:r>
    </w:p>
    <w:p w:rsidR="00FF3435" w:rsidRPr="00E06DAC" w:rsidRDefault="00FF3435" w:rsidP="00FF3435">
      <w:pPr>
        <w:tabs>
          <w:tab w:val="left" w:pos="553"/>
        </w:tabs>
        <w:spacing w:line="234" w:lineRule="auto"/>
        <w:ind w:left="980" w:right="3780"/>
        <w:rPr>
          <w:sz w:val="28"/>
        </w:rPr>
      </w:pPr>
      <w:r w:rsidRPr="00E06DAC">
        <w:rPr>
          <w:sz w:val="28"/>
        </w:rPr>
        <w:t xml:space="preserve">А. </w:t>
      </w:r>
      <w:r>
        <w:rPr>
          <w:sz w:val="28"/>
        </w:rPr>
        <w:t>flash</w:t>
      </w:r>
      <w:r w:rsidRPr="00E06DAC">
        <w:rPr>
          <w:sz w:val="28"/>
        </w:rPr>
        <w:t xml:space="preserve"> - карты</w:t>
      </w:r>
    </w:p>
    <w:p w:rsidR="00FF3435" w:rsidRPr="00E06DAC" w:rsidRDefault="00FF3435" w:rsidP="00FF3435">
      <w:pPr>
        <w:spacing w:line="234" w:lineRule="auto"/>
        <w:ind w:left="980" w:right="2125"/>
        <w:rPr>
          <w:sz w:val="28"/>
        </w:rPr>
      </w:pPr>
      <w:r w:rsidRPr="00E06DAC">
        <w:rPr>
          <w:sz w:val="28"/>
        </w:rPr>
        <w:t xml:space="preserve">Б. жесткие магнитные диски </w:t>
      </w:r>
    </w:p>
    <w:p w:rsidR="00FF3435" w:rsidRPr="00E06DAC" w:rsidRDefault="00FF3435" w:rsidP="00FF3435">
      <w:pPr>
        <w:spacing w:line="234" w:lineRule="auto"/>
        <w:ind w:left="980" w:right="5320"/>
        <w:rPr>
          <w:sz w:val="28"/>
        </w:rPr>
      </w:pPr>
      <w:r w:rsidRPr="00E06DAC">
        <w:rPr>
          <w:sz w:val="28"/>
        </w:rPr>
        <w:t xml:space="preserve">В. </w:t>
      </w:r>
      <w:r>
        <w:rPr>
          <w:sz w:val="28"/>
        </w:rPr>
        <w:t>DVD</w:t>
      </w:r>
      <w:r w:rsidRPr="00E06DAC">
        <w:rPr>
          <w:sz w:val="28"/>
        </w:rPr>
        <w:t xml:space="preserve"> – </w:t>
      </w:r>
      <w:r>
        <w:rPr>
          <w:sz w:val="28"/>
        </w:rPr>
        <w:t>ROM</w:t>
      </w:r>
    </w:p>
    <w:p w:rsidR="00FF3435" w:rsidRPr="00E06DAC" w:rsidRDefault="00FF3435" w:rsidP="00FF3435">
      <w:pPr>
        <w:spacing w:line="0" w:lineRule="atLeast"/>
        <w:ind w:left="980"/>
        <w:rPr>
          <w:sz w:val="28"/>
        </w:rPr>
      </w:pPr>
      <w:r w:rsidRPr="00E06DAC">
        <w:rPr>
          <w:sz w:val="28"/>
        </w:rPr>
        <w:t>Г. оперативная память</w:t>
      </w:r>
    </w:p>
    <w:p w:rsidR="00FF3435" w:rsidRPr="006A22C9" w:rsidRDefault="00FF3435" w:rsidP="002C11E4">
      <w:pPr>
        <w:pStyle w:val="a6"/>
        <w:numPr>
          <w:ilvl w:val="0"/>
          <w:numId w:val="15"/>
        </w:numPr>
        <w:spacing w:after="0" w:line="239" w:lineRule="auto"/>
        <w:rPr>
          <w:rFonts w:ascii="Times New Roman" w:eastAsia="Times New Roman" w:hAnsi="Times New Roman"/>
          <w:sz w:val="28"/>
        </w:rPr>
      </w:pPr>
      <w:r w:rsidRPr="006A22C9">
        <w:rPr>
          <w:rFonts w:ascii="Times New Roman" w:eastAsia="Times New Roman" w:hAnsi="Times New Roman"/>
          <w:sz w:val="28"/>
        </w:rPr>
        <w:t>Основн</w:t>
      </w:r>
      <w:r>
        <w:rPr>
          <w:rFonts w:ascii="Times New Roman" w:eastAsia="Times New Roman" w:hAnsi="Times New Roman"/>
          <w:sz w:val="28"/>
        </w:rPr>
        <w:t>ое</w:t>
      </w:r>
      <w:r w:rsidRPr="006A22C9">
        <w:rPr>
          <w:rFonts w:ascii="Times New Roman" w:eastAsia="Times New Roman" w:hAnsi="Times New Roman"/>
          <w:sz w:val="28"/>
        </w:rPr>
        <w:t xml:space="preserve"> назначени</w:t>
      </w:r>
      <w:r>
        <w:rPr>
          <w:rFonts w:ascii="Times New Roman" w:eastAsia="Times New Roman" w:hAnsi="Times New Roman"/>
          <w:sz w:val="28"/>
        </w:rPr>
        <w:t>е</w:t>
      </w:r>
      <w:r w:rsidRPr="006A22C9">
        <w:rPr>
          <w:rFonts w:ascii="Times New Roman" w:eastAsia="Times New Roman" w:hAnsi="Times New Roman"/>
          <w:sz w:val="28"/>
        </w:rPr>
        <w:t xml:space="preserve"> жесткого диска:</w:t>
      </w:r>
    </w:p>
    <w:p w:rsidR="00FF3435" w:rsidRDefault="00FF3435" w:rsidP="00FF3435">
      <w:pPr>
        <w:spacing w:line="0" w:lineRule="atLeast"/>
        <w:ind w:left="980"/>
        <w:rPr>
          <w:sz w:val="28"/>
        </w:rPr>
      </w:pPr>
      <w:r>
        <w:rPr>
          <w:sz w:val="28"/>
        </w:rPr>
        <w:t>А. переносить информацию</w:t>
      </w:r>
    </w:p>
    <w:p w:rsidR="00FF3435" w:rsidRPr="00E06DAC" w:rsidRDefault="00FF3435" w:rsidP="00FF3435">
      <w:pPr>
        <w:tabs>
          <w:tab w:val="left" w:pos="7371"/>
        </w:tabs>
        <w:spacing w:line="237" w:lineRule="auto"/>
        <w:ind w:left="980" w:right="1842"/>
        <w:rPr>
          <w:sz w:val="28"/>
        </w:rPr>
      </w:pPr>
      <w:r w:rsidRPr="00E06DAC">
        <w:rPr>
          <w:sz w:val="28"/>
        </w:rPr>
        <w:t>Б. хранить программы и данные, время в ОЗУ</w:t>
      </w:r>
    </w:p>
    <w:p w:rsidR="00FF3435" w:rsidRPr="00E06DAC" w:rsidRDefault="00FF3435" w:rsidP="00FF3435">
      <w:pPr>
        <w:spacing w:line="237" w:lineRule="auto"/>
        <w:ind w:left="980" w:right="3240"/>
        <w:rPr>
          <w:sz w:val="28"/>
        </w:rPr>
      </w:pPr>
      <w:r w:rsidRPr="00E06DAC">
        <w:rPr>
          <w:sz w:val="28"/>
        </w:rPr>
        <w:t>В. обрабатывать информацию</w:t>
      </w:r>
    </w:p>
    <w:p w:rsidR="00FF3435" w:rsidRPr="00E06DAC" w:rsidRDefault="00FF3435" w:rsidP="00FF3435">
      <w:pPr>
        <w:spacing w:line="237" w:lineRule="auto"/>
        <w:ind w:left="980" w:right="3240"/>
        <w:rPr>
          <w:sz w:val="28"/>
        </w:rPr>
      </w:pPr>
      <w:r w:rsidRPr="00E06DAC">
        <w:rPr>
          <w:sz w:val="28"/>
        </w:rPr>
        <w:t>Г. вводить информацию</w:t>
      </w:r>
    </w:p>
    <w:p w:rsidR="00FF3435" w:rsidRPr="00BE48DF" w:rsidRDefault="00FF3435" w:rsidP="00FF3435">
      <w:pPr>
        <w:spacing w:line="237" w:lineRule="auto"/>
        <w:ind w:left="980" w:right="3240"/>
        <w:rPr>
          <w:sz w:val="28"/>
        </w:rPr>
      </w:pPr>
    </w:p>
    <w:p w:rsidR="00FF3435" w:rsidRPr="006A22C9" w:rsidRDefault="00FF3435" w:rsidP="002C11E4">
      <w:pPr>
        <w:pStyle w:val="a6"/>
        <w:numPr>
          <w:ilvl w:val="0"/>
          <w:numId w:val="15"/>
        </w:numPr>
        <w:spacing w:after="0" w:line="0" w:lineRule="atLeast"/>
        <w:rPr>
          <w:rFonts w:ascii="Times New Roman" w:eastAsia="Times New Roman" w:hAnsi="Times New Roman"/>
          <w:sz w:val="28"/>
        </w:rPr>
      </w:pPr>
      <w:r w:rsidRPr="006A22C9">
        <w:rPr>
          <w:rFonts w:ascii="Times New Roman" w:eastAsia="Times New Roman" w:hAnsi="Times New Roman"/>
          <w:sz w:val="28"/>
        </w:rPr>
        <w:t>Каким образом кодируются двоичные сигналы на многих носителях</w:t>
      </w:r>
    </w:p>
    <w:p w:rsidR="00FF3435" w:rsidRPr="00E06DAC" w:rsidRDefault="00FF3435" w:rsidP="00FF3435">
      <w:pPr>
        <w:spacing w:line="0" w:lineRule="atLeast"/>
        <w:ind w:left="980"/>
        <w:rPr>
          <w:sz w:val="28"/>
        </w:rPr>
      </w:pPr>
      <w:r w:rsidRPr="00E06DAC">
        <w:rPr>
          <w:sz w:val="28"/>
        </w:rPr>
        <w:t>А. включен / выключен</w:t>
      </w:r>
    </w:p>
    <w:p w:rsidR="00FF3435" w:rsidRPr="00E06DAC" w:rsidRDefault="00FF3435" w:rsidP="00FF3435">
      <w:pPr>
        <w:spacing w:line="0" w:lineRule="atLeast"/>
        <w:ind w:left="980"/>
        <w:rPr>
          <w:sz w:val="28"/>
        </w:rPr>
      </w:pPr>
      <w:r w:rsidRPr="00E06DAC">
        <w:rPr>
          <w:sz w:val="28"/>
        </w:rPr>
        <w:t>Б. отражение / поглощение</w:t>
      </w:r>
    </w:p>
    <w:p w:rsidR="00FF3435" w:rsidRPr="00E06DAC" w:rsidRDefault="00FF3435" w:rsidP="00FF3435">
      <w:pPr>
        <w:spacing w:line="239" w:lineRule="auto"/>
        <w:ind w:left="980"/>
        <w:rPr>
          <w:sz w:val="28"/>
        </w:rPr>
      </w:pPr>
      <w:r w:rsidRPr="00E06DAC">
        <w:rPr>
          <w:sz w:val="28"/>
        </w:rPr>
        <w:t>В. намагничено / не намагничено</w:t>
      </w:r>
    </w:p>
    <w:p w:rsidR="00FF3435" w:rsidRPr="00E06DAC" w:rsidRDefault="00FF3435" w:rsidP="00FF3435">
      <w:pPr>
        <w:spacing w:line="0" w:lineRule="atLeast"/>
        <w:ind w:left="980"/>
        <w:rPr>
          <w:sz w:val="28"/>
        </w:rPr>
      </w:pPr>
      <w:r w:rsidRPr="00E06DAC">
        <w:rPr>
          <w:sz w:val="28"/>
        </w:rPr>
        <w:t>Г. горит /не горит</w:t>
      </w:r>
    </w:p>
    <w:p w:rsidR="00FF3435" w:rsidRPr="006A22C9" w:rsidRDefault="00FF3435" w:rsidP="002C11E4">
      <w:pPr>
        <w:pStyle w:val="a6"/>
        <w:numPr>
          <w:ilvl w:val="0"/>
          <w:numId w:val="15"/>
        </w:numPr>
        <w:tabs>
          <w:tab w:val="left" w:pos="6946"/>
        </w:tabs>
        <w:spacing w:after="0" w:line="234" w:lineRule="auto"/>
        <w:ind w:right="2409"/>
        <w:rPr>
          <w:rFonts w:ascii="Times New Roman" w:eastAsia="Times New Roman" w:hAnsi="Times New Roman"/>
          <w:sz w:val="28"/>
        </w:rPr>
      </w:pPr>
      <w:r w:rsidRPr="006A22C9">
        <w:rPr>
          <w:rFonts w:ascii="Times New Roman" w:eastAsia="Times New Roman" w:hAnsi="Times New Roman"/>
          <w:sz w:val="28"/>
        </w:rPr>
        <w:t>Для переноса информации используют</w:t>
      </w:r>
    </w:p>
    <w:p w:rsidR="00FF3435" w:rsidRDefault="00FF3435" w:rsidP="00FF3435">
      <w:pPr>
        <w:spacing w:line="2" w:lineRule="exact"/>
      </w:pPr>
    </w:p>
    <w:p w:rsidR="00FF3435" w:rsidRDefault="00FF3435" w:rsidP="00FF3435">
      <w:pPr>
        <w:spacing w:line="0" w:lineRule="atLeast"/>
        <w:ind w:left="980"/>
        <w:rPr>
          <w:sz w:val="28"/>
        </w:rPr>
      </w:pPr>
      <w:r>
        <w:rPr>
          <w:sz w:val="28"/>
        </w:rPr>
        <w:t>А. флэш-карту</w:t>
      </w:r>
    </w:p>
    <w:p w:rsidR="00FF3435" w:rsidRDefault="00FF3435" w:rsidP="00FF3435">
      <w:pPr>
        <w:spacing w:line="0" w:lineRule="atLeast"/>
        <w:ind w:left="980"/>
        <w:rPr>
          <w:sz w:val="28"/>
        </w:rPr>
      </w:pPr>
      <w:r>
        <w:rPr>
          <w:sz w:val="28"/>
        </w:rPr>
        <w:t>Б. оперативную память</w:t>
      </w:r>
    </w:p>
    <w:p w:rsidR="00FF3435" w:rsidRDefault="00FF3435" w:rsidP="00FF3435">
      <w:pPr>
        <w:spacing w:line="0" w:lineRule="atLeast"/>
        <w:ind w:left="980"/>
        <w:rPr>
          <w:sz w:val="28"/>
        </w:rPr>
      </w:pPr>
      <w:r>
        <w:rPr>
          <w:sz w:val="28"/>
        </w:rPr>
        <w:t>В. дисковод</w:t>
      </w:r>
    </w:p>
    <w:p w:rsidR="00FF3435" w:rsidRDefault="00FF3435" w:rsidP="00FF3435">
      <w:pPr>
        <w:spacing w:line="237" w:lineRule="auto"/>
        <w:ind w:left="980" w:right="3240"/>
        <w:rPr>
          <w:sz w:val="28"/>
        </w:rPr>
      </w:pPr>
      <w:r>
        <w:rPr>
          <w:sz w:val="28"/>
        </w:rPr>
        <w:t>Г. Процессор</w:t>
      </w:r>
    </w:p>
    <w:p w:rsidR="00FF3435" w:rsidRPr="006A22C9" w:rsidRDefault="00FF3435" w:rsidP="002C11E4">
      <w:pPr>
        <w:pStyle w:val="a6"/>
        <w:numPr>
          <w:ilvl w:val="0"/>
          <w:numId w:val="15"/>
        </w:numPr>
        <w:tabs>
          <w:tab w:val="left" w:pos="680"/>
        </w:tabs>
        <w:spacing w:after="0" w:line="0" w:lineRule="atLeast"/>
        <w:rPr>
          <w:rFonts w:ascii="Times New Roman" w:eastAsia="Times New Roman" w:hAnsi="Times New Roman"/>
          <w:sz w:val="28"/>
        </w:rPr>
      </w:pPr>
      <w:r w:rsidRPr="006A22C9">
        <w:rPr>
          <w:rFonts w:ascii="Times New Roman" w:eastAsia="Times New Roman" w:hAnsi="Times New Roman"/>
          <w:sz w:val="28"/>
        </w:rPr>
        <w:t>Каждый байт ОЗУ имеет:</w:t>
      </w:r>
    </w:p>
    <w:p w:rsidR="00FF3435" w:rsidRPr="002B2681" w:rsidRDefault="00FF3435" w:rsidP="00FF3435">
      <w:pPr>
        <w:spacing w:line="0" w:lineRule="atLeast"/>
        <w:ind w:left="980"/>
        <w:rPr>
          <w:sz w:val="28"/>
        </w:rPr>
      </w:pPr>
      <w:r w:rsidRPr="002B2681">
        <w:rPr>
          <w:sz w:val="28"/>
        </w:rPr>
        <w:t>А. имя</w:t>
      </w:r>
    </w:p>
    <w:p w:rsidR="00FF3435" w:rsidRPr="002B2681" w:rsidRDefault="00FF3435" w:rsidP="00FF3435">
      <w:pPr>
        <w:spacing w:line="239" w:lineRule="auto"/>
        <w:ind w:left="980"/>
        <w:rPr>
          <w:sz w:val="28"/>
        </w:rPr>
      </w:pPr>
      <w:r w:rsidRPr="002B2681">
        <w:rPr>
          <w:sz w:val="28"/>
        </w:rPr>
        <w:t>Б. адрес</w:t>
      </w:r>
    </w:p>
    <w:p w:rsidR="00FF3435" w:rsidRPr="002B2681" w:rsidRDefault="00FF3435" w:rsidP="00FF3435">
      <w:pPr>
        <w:spacing w:line="0" w:lineRule="atLeast"/>
        <w:ind w:left="980"/>
        <w:rPr>
          <w:sz w:val="28"/>
        </w:rPr>
      </w:pPr>
      <w:r w:rsidRPr="002B2681">
        <w:rPr>
          <w:sz w:val="28"/>
        </w:rPr>
        <w:t>В. индекс</w:t>
      </w:r>
    </w:p>
    <w:p w:rsidR="00FF3435" w:rsidRDefault="00FF3435" w:rsidP="00FF3435">
      <w:pPr>
        <w:spacing w:line="0" w:lineRule="atLeast"/>
        <w:ind w:left="980"/>
        <w:rPr>
          <w:sz w:val="28"/>
        </w:rPr>
      </w:pPr>
      <w:r>
        <w:rPr>
          <w:sz w:val="28"/>
        </w:rPr>
        <w:t>Г. название</w:t>
      </w:r>
    </w:p>
    <w:p w:rsidR="00FF3435" w:rsidRPr="006A22C9" w:rsidRDefault="00FF3435" w:rsidP="002C11E4">
      <w:pPr>
        <w:pStyle w:val="a6"/>
        <w:numPr>
          <w:ilvl w:val="0"/>
          <w:numId w:val="15"/>
        </w:numPr>
        <w:spacing w:after="0" w:line="0" w:lineRule="atLeast"/>
        <w:rPr>
          <w:rFonts w:ascii="Times New Roman" w:eastAsia="Times New Roman" w:hAnsi="Times New Roman"/>
          <w:sz w:val="28"/>
        </w:rPr>
      </w:pPr>
      <w:r w:rsidRPr="006A22C9">
        <w:rPr>
          <w:rFonts w:ascii="Times New Roman" w:eastAsia="Times New Roman" w:hAnsi="Times New Roman"/>
          <w:sz w:val="28"/>
        </w:rPr>
        <w:t>Какая из кэш –</w:t>
      </w:r>
      <w:r>
        <w:rPr>
          <w:rFonts w:ascii="Times New Roman" w:eastAsia="Times New Roman" w:hAnsi="Times New Roman"/>
          <w:sz w:val="28"/>
        </w:rPr>
        <w:t xml:space="preserve"> </w:t>
      </w:r>
      <w:r w:rsidRPr="006A22C9">
        <w:rPr>
          <w:rFonts w:ascii="Times New Roman" w:eastAsia="Times New Roman" w:hAnsi="Times New Roman"/>
          <w:sz w:val="28"/>
        </w:rPr>
        <w:t>память считается самый быстрой?</w:t>
      </w:r>
    </w:p>
    <w:p w:rsidR="00FF3435" w:rsidRPr="00E06DAC" w:rsidRDefault="00FF3435" w:rsidP="00FF3435">
      <w:pPr>
        <w:spacing w:line="2" w:lineRule="exact"/>
      </w:pPr>
    </w:p>
    <w:p w:rsidR="00FF3435" w:rsidRDefault="00FF3435" w:rsidP="002C11E4">
      <w:pPr>
        <w:numPr>
          <w:ilvl w:val="0"/>
          <w:numId w:val="16"/>
        </w:numPr>
        <w:tabs>
          <w:tab w:val="left" w:pos="1320"/>
        </w:tabs>
        <w:spacing w:line="0" w:lineRule="atLeast"/>
        <w:ind w:left="1320" w:hanging="350"/>
        <w:rPr>
          <w:sz w:val="28"/>
        </w:rPr>
      </w:pPr>
      <w:r>
        <w:rPr>
          <w:sz w:val="28"/>
        </w:rPr>
        <w:t>L1</w:t>
      </w:r>
    </w:p>
    <w:p w:rsidR="00FF3435" w:rsidRDefault="00FF3435" w:rsidP="00FF3435">
      <w:pPr>
        <w:spacing w:line="234" w:lineRule="auto"/>
        <w:ind w:left="980" w:right="7366"/>
        <w:jc w:val="both"/>
        <w:rPr>
          <w:sz w:val="28"/>
        </w:rPr>
      </w:pPr>
      <w:r>
        <w:rPr>
          <w:sz w:val="28"/>
        </w:rPr>
        <w:t>Б. L2</w:t>
      </w:r>
    </w:p>
    <w:p w:rsidR="00FF3435" w:rsidRDefault="00FF3435" w:rsidP="00FF3435">
      <w:pPr>
        <w:spacing w:line="234" w:lineRule="auto"/>
        <w:ind w:left="980" w:right="7366"/>
        <w:jc w:val="both"/>
        <w:rPr>
          <w:sz w:val="28"/>
        </w:rPr>
      </w:pPr>
      <w:r>
        <w:rPr>
          <w:sz w:val="28"/>
        </w:rPr>
        <w:t>В. L3</w:t>
      </w:r>
    </w:p>
    <w:p w:rsidR="00FF3435" w:rsidRPr="00A168B6" w:rsidRDefault="00FF3435" w:rsidP="002C11E4">
      <w:pPr>
        <w:pStyle w:val="a6"/>
        <w:numPr>
          <w:ilvl w:val="0"/>
          <w:numId w:val="51"/>
        </w:numPr>
        <w:jc w:val="both"/>
        <w:rPr>
          <w:rFonts w:ascii="Times New Roman" w:hAnsi="Times New Roman"/>
          <w:sz w:val="28"/>
          <w:szCs w:val="28"/>
        </w:rPr>
      </w:pPr>
      <w:r w:rsidRPr="00A168B6">
        <w:rPr>
          <w:rFonts w:ascii="Times New Roman" w:hAnsi="Times New Roman"/>
          <w:sz w:val="28"/>
          <w:szCs w:val="28"/>
        </w:rPr>
        <w:lastRenderedPageBreak/>
        <w:t xml:space="preserve">Постройте таблицу истинности для следующего логического выражения </w:t>
      </w:r>
      <w:r w:rsidRPr="00A168B6">
        <w:rPr>
          <w:rFonts w:ascii="Times New Roman" w:hAnsi="Times New Roman"/>
          <w:sz w:val="28"/>
          <w:szCs w:val="28"/>
          <w:lang w:val="en-US"/>
        </w:rPr>
        <w:t>F</w:t>
      </w:r>
      <w:r w:rsidRPr="00A168B6">
        <w:rPr>
          <w:rFonts w:ascii="Times New Roman" w:hAnsi="Times New Roman"/>
          <w:sz w:val="28"/>
          <w:szCs w:val="28"/>
        </w:rPr>
        <w:t>=:</w:t>
      </w:r>
      <w:r w:rsidRPr="00A168B6">
        <w:rPr>
          <w:rFonts w:ascii="Times New Roman" w:hAnsi="Times New Roman"/>
        </w:rPr>
        <w:object w:dxaOrig="2120" w:dyaOrig="380">
          <v:shape id="_x0000_i1075" type="#_x0000_t75" style="width:105.75pt;height:18.75pt" o:ole="">
            <v:imagedata r:id="rId22" o:title=""/>
          </v:shape>
          <o:OLEObject Type="Embed" ProgID="Equation.3" ShapeID="_x0000_i1075" DrawAspect="Content" ObjectID="_1821933139" r:id="rId128"/>
        </w:object>
      </w:r>
    </w:p>
    <w:p w:rsidR="00FF3435" w:rsidRPr="00A168B6" w:rsidRDefault="00FF3435" w:rsidP="002C11E4">
      <w:pPr>
        <w:pStyle w:val="a6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68B6">
        <w:rPr>
          <w:rFonts w:ascii="Times New Roman" w:hAnsi="Times New Roman"/>
          <w:sz w:val="28"/>
          <w:szCs w:val="28"/>
        </w:rPr>
        <w:t>Установить, равносильны ли два высказывания:</w:t>
      </w:r>
    </w:p>
    <w:p w:rsidR="00FF3435" w:rsidRPr="00A168B6" w:rsidRDefault="00FF3435" w:rsidP="00FF3435">
      <w:pPr>
        <w:ind w:firstLine="709"/>
        <w:jc w:val="both"/>
        <w:rPr>
          <w:sz w:val="28"/>
          <w:szCs w:val="28"/>
        </w:rPr>
      </w:pPr>
      <w:r w:rsidRPr="00A168B6">
        <w:rPr>
          <w:sz w:val="28"/>
          <w:szCs w:val="28"/>
        </w:rPr>
        <w:object w:dxaOrig="660" w:dyaOrig="279">
          <v:shape id="_x0000_i1076" type="#_x0000_t75" style="width:33pt;height:14.25pt" o:ole="">
            <v:imagedata r:id="rId24" o:title=""/>
          </v:shape>
          <o:OLEObject Type="Embed" ProgID="Equation.3" ShapeID="_x0000_i1076" DrawAspect="Content" ObjectID="_1821933140" r:id="rId129"/>
        </w:object>
      </w:r>
      <w:r w:rsidRPr="00A168B6">
        <w:rPr>
          <w:sz w:val="28"/>
          <w:szCs w:val="28"/>
        </w:rPr>
        <w:t xml:space="preserve"> и </w:t>
      </w:r>
      <w:r w:rsidRPr="00A168B6">
        <w:rPr>
          <w:sz w:val="28"/>
          <w:szCs w:val="28"/>
        </w:rPr>
        <w:object w:dxaOrig="620" w:dyaOrig="360">
          <v:shape id="_x0000_i1077" type="#_x0000_t75" style="width:30.75pt;height:18.75pt" o:ole="">
            <v:imagedata r:id="rId26" o:title=""/>
          </v:shape>
          <o:OLEObject Type="Embed" ProgID="Equation.3" ShapeID="_x0000_i1077" DrawAspect="Content" ObjectID="_1821933141" r:id="rId130"/>
        </w:object>
      </w:r>
    </w:p>
    <w:p w:rsidR="00FF3435" w:rsidRPr="00A168B6" w:rsidRDefault="00FF3435" w:rsidP="00FF3435">
      <w:pPr>
        <w:ind w:firstLine="709"/>
        <w:jc w:val="both"/>
        <w:rPr>
          <w:sz w:val="28"/>
          <w:szCs w:val="28"/>
        </w:rPr>
      </w:pPr>
      <w:r w:rsidRPr="00A168B6">
        <w:rPr>
          <w:sz w:val="28"/>
          <w:szCs w:val="28"/>
        </w:rPr>
        <w:t>Построить логическую схему для второго из них</w:t>
      </w:r>
    </w:p>
    <w:p w:rsidR="00FF3435" w:rsidRPr="00A168B6" w:rsidRDefault="00FF3435" w:rsidP="002C11E4">
      <w:pPr>
        <w:pStyle w:val="a6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68B6">
        <w:rPr>
          <w:rFonts w:ascii="Times New Roman" w:hAnsi="Times New Roman"/>
          <w:sz w:val="28"/>
          <w:szCs w:val="28"/>
        </w:rPr>
        <w:t>Упростить логическое выражение:</w:t>
      </w:r>
    </w:p>
    <w:p w:rsidR="00FF3435" w:rsidRPr="00A168B6" w:rsidRDefault="00FF3435" w:rsidP="00FF3435">
      <w:pPr>
        <w:ind w:firstLine="709"/>
        <w:jc w:val="both"/>
        <w:rPr>
          <w:position w:val="-10"/>
          <w:sz w:val="28"/>
          <w:szCs w:val="28"/>
        </w:rPr>
      </w:pPr>
      <w:r w:rsidRPr="00A168B6">
        <w:rPr>
          <w:position w:val="-10"/>
          <w:sz w:val="28"/>
          <w:szCs w:val="28"/>
        </w:rPr>
        <w:object w:dxaOrig="1700" w:dyaOrig="420">
          <v:shape id="_x0000_i1078" type="#_x0000_t75" style="width:84pt;height:20.25pt" o:ole="">
            <v:imagedata r:id="rId131" o:title=""/>
          </v:shape>
          <o:OLEObject Type="Embed" ProgID="Equation.3" ShapeID="_x0000_i1078" DrawAspect="Content" ObjectID="_1821933142" r:id="rId132"/>
        </w:object>
      </w:r>
    </w:p>
    <w:p w:rsidR="00FF3435" w:rsidRPr="00BE48DF" w:rsidRDefault="00FF3435" w:rsidP="00FF3435">
      <w:pPr>
        <w:ind w:firstLine="709"/>
        <w:jc w:val="both"/>
        <w:rPr>
          <w:sz w:val="28"/>
          <w:szCs w:val="28"/>
        </w:rPr>
      </w:pPr>
    </w:p>
    <w:p w:rsidR="00FF3435" w:rsidRPr="009A26F8" w:rsidRDefault="00FF3435" w:rsidP="002C11E4">
      <w:pPr>
        <w:pStyle w:val="a6"/>
        <w:numPr>
          <w:ilvl w:val="0"/>
          <w:numId w:val="51"/>
        </w:numPr>
        <w:spacing w:after="0" w:line="0" w:lineRule="atLeas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Рассмотрите материнскую плату, определите назначение разъемов</w:t>
      </w:r>
    </w:p>
    <w:p w:rsidR="00FF3435" w:rsidRPr="00121DA7" w:rsidRDefault="00FF3435" w:rsidP="00FF3435">
      <w:pPr>
        <w:spacing w:line="20" w:lineRule="exact"/>
      </w:pPr>
    </w:p>
    <w:p w:rsidR="00FF3435" w:rsidRPr="00121DA7" w:rsidRDefault="00FF3435" w:rsidP="00FF3435">
      <w:pPr>
        <w:spacing w:line="200" w:lineRule="exact"/>
      </w:pPr>
      <w:r>
        <w:rPr>
          <w:noProof/>
          <w:sz w:val="28"/>
        </w:rPr>
        <w:drawing>
          <wp:anchor distT="0" distB="0" distL="114300" distR="114300" simplePos="0" relativeHeight="251669504" behindDoc="1" locked="0" layoutInCell="1" allowOverlap="1" wp14:anchorId="7B886FAF" wp14:editId="3C3197F1">
            <wp:simplePos x="0" y="0"/>
            <wp:positionH relativeFrom="column">
              <wp:posOffset>151130</wp:posOffset>
            </wp:positionH>
            <wp:positionV relativeFrom="paragraph">
              <wp:posOffset>69850</wp:posOffset>
            </wp:positionV>
            <wp:extent cx="5442585" cy="3558540"/>
            <wp:effectExtent l="0" t="0" r="5715" b="381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2585" cy="3558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F3435" w:rsidRPr="00121DA7" w:rsidRDefault="00FF3435" w:rsidP="00FF3435">
      <w:pPr>
        <w:spacing w:line="200" w:lineRule="exact"/>
      </w:pPr>
    </w:p>
    <w:p w:rsidR="00FF3435" w:rsidRPr="00121DA7" w:rsidRDefault="00FF3435" w:rsidP="00FF3435">
      <w:pPr>
        <w:spacing w:line="200" w:lineRule="exact"/>
      </w:pPr>
    </w:p>
    <w:p w:rsidR="00FF3435" w:rsidRPr="00121DA7" w:rsidRDefault="00FF3435" w:rsidP="00FF3435">
      <w:pPr>
        <w:spacing w:line="200" w:lineRule="exact"/>
      </w:pPr>
    </w:p>
    <w:p w:rsidR="00FF3435" w:rsidRPr="00121DA7" w:rsidRDefault="00FF3435" w:rsidP="00FF3435">
      <w:pPr>
        <w:spacing w:line="200" w:lineRule="exact"/>
      </w:pPr>
    </w:p>
    <w:p w:rsidR="00FF3435" w:rsidRPr="00121DA7" w:rsidRDefault="00FF3435" w:rsidP="00FF3435">
      <w:pPr>
        <w:spacing w:line="200" w:lineRule="exact"/>
      </w:pPr>
    </w:p>
    <w:p w:rsidR="00FF3435" w:rsidRPr="00121DA7" w:rsidRDefault="00FF3435" w:rsidP="00FF3435">
      <w:pPr>
        <w:spacing w:line="200" w:lineRule="exact"/>
      </w:pPr>
    </w:p>
    <w:p w:rsidR="00FF3435" w:rsidRPr="00121DA7" w:rsidRDefault="00FF3435" w:rsidP="00FF3435">
      <w:pPr>
        <w:spacing w:line="200" w:lineRule="exact"/>
      </w:pPr>
    </w:p>
    <w:p w:rsidR="00FF3435" w:rsidRPr="00121DA7" w:rsidRDefault="00FF3435" w:rsidP="00FF3435">
      <w:pPr>
        <w:spacing w:line="200" w:lineRule="exact"/>
      </w:pPr>
    </w:p>
    <w:p w:rsidR="00FF3435" w:rsidRPr="00121DA7" w:rsidRDefault="00FF3435" w:rsidP="00FF3435">
      <w:pPr>
        <w:spacing w:line="200" w:lineRule="exact"/>
      </w:pPr>
    </w:p>
    <w:p w:rsidR="00FF3435" w:rsidRPr="00121DA7" w:rsidRDefault="00FF3435" w:rsidP="00FF3435">
      <w:pPr>
        <w:spacing w:line="200" w:lineRule="exact"/>
      </w:pPr>
    </w:p>
    <w:p w:rsidR="00FF3435" w:rsidRPr="00121DA7" w:rsidRDefault="00FF3435" w:rsidP="00FF3435">
      <w:pPr>
        <w:spacing w:line="200" w:lineRule="exact"/>
      </w:pPr>
    </w:p>
    <w:p w:rsidR="00FF3435" w:rsidRPr="00121DA7" w:rsidRDefault="00FF3435" w:rsidP="00FF3435">
      <w:pPr>
        <w:spacing w:line="200" w:lineRule="exact"/>
      </w:pPr>
    </w:p>
    <w:p w:rsidR="00FF3435" w:rsidRPr="00121DA7" w:rsidRDefault="00FF3435" w:rsidP="00FF3435">
      <w:pPr>
        <w:spacing w:line="200" w:lineRule="exact"/>
      </w:pPr>
    </w:p>
    <w:p w:rsidR="00FF3435" w:rsidRPr="00121DA7" w:rsidRDefault="00FF3435" w:rsidP="00FF3435">
      <w:pPr>
        <w:tabs>
          <w:tab w:val="left" w:pos="5880"/>
        </w:tabs>
        <w:spacing w:line="306" w:lineRule="exact"/>
      </w:pPr>
    </w:p>
    <w:p w:rsidR="00FF3435" w:rsidRDefault="00FF3435" w:rsidP="00FF3435">
      <w:pPr>
        <w:spacing w:line="0" w:lineRule="atLeast"/>
        <w:ind w:left="260"/>
        <w:rPr>
          <w:sz w:val="28"/>
        </w:rPr>
      </w:pPr>
    </w:p>
    <w:p w:rsidR="00FF3435" w:rsidRDefault="00FF3435" w:rsidP="00FF3435">
      <w:pPr>
        <w:spacing w:line="0" w:lineRule="atLeast"/>
        <w:ind w:left="260"/>
        <w:rPr>
          <w:sz w:val="28"/>
        </w:rPr>
      </w:pPr>
    </w:p>
    <w:p w:rsidR="00FF3435" w:rsidRDefault="00FF3435" w:rsidP="00FF3435">
      <w:pPr>
        <w:spacing w:line="0" w:lineRule="atLeast"/>
        <w:ind w:left="260"/>
        <w:rPr>
          <w:sz w:val="28"/>
        </w:rPr>
      </w:pPr>
    </w:p>
    <w:p w:rsidR="00FF3435" w:rsidRDefault="00FF3435" w:rsidP="00FF3435">
      <w:pPr>
        <w:spacing w:line="0" w:lineRule="atLeast"/>
        <w:ind w:left="260"/>
        <w:rPr>
          <w:sz w:val="28"/>
        </w:rPr>
      </w:pPr>
    </w:p>
    <w:p w:rsidR="00FF3435" w:rsidRDefault="00FF3435" w:rsidP="00FF3435">
      <w:pPr>
        <w:spacing w:line="0" w:lineRule="atLeast"/>
        <w:ind w:left="260"/>
        <w:rPr>
          <w:sz w:val="28"/>
        </w:rPr>
      </w:pPr>
    </w:p>
    <w:p w:rsidR="00FF3435" w:rsidRDefault="00FF3435" w:rsidP="00FF3435">
      <w:pPr>
        <w:spacing w:line="0" w:lineRule="atLeast"/>
        <w:ind w:left="260"/>
        <w:rPr>
          <w:sz w:val="28"/>
        </w:rPr>
      </w:pPr>
    </w:p>
    <w:p w:rsidR="00FF3435" w:rsidRDefault="00FF3435" w:rsidP="00FF3435">
      <w:pPr>
        <w:spacing w:line="0" w:lineRule="atLeast"/>
        <w:ind w:left="260"/>
        <w:rPr>
          <w:sz w:val="28"/>
        </w:rPr>
      </w:pPr>
    </w:p>
    <w:p w:rsidR="00FF3435" w:rsidRDefault="00FF3435" w:rsidP="00FF3435">
      <w:pPr>
        <w:spacing w:line="0" w:lineRule="atLeast"/>
        <w:ind w:left="260"/>
        <w:rPr>
          <w:sz w:val="28"/>
        </w:rPr>
      </w:pPr>
    </w:p>
    <w:p w:rsidR="00FF3435" w:rsidRPr="00121DA7" w:rsidRDefault="00FF3435" w:rsidP="00FF3435">
      <w:pPr>
        <w:spacing w:line="0" w:lineRule="atLeast"/>
        <w:ind w:left="260"/>
        <w:rPr>
          <w:sz w:val="28"/>
        </w:rPr>
      </w:pPr>
      <w:r w:rsidRPr="00121DA7">
        <w:rPr>
          <w:sz w:val="28"/>
        </w:rPr>
        <w:t>Укажите разъем для подключения монитора.</w:t>
      </w:r>
    </w:p>
    <w:p w:rsidR="00FF3435" w:rsidRPr="00121DA7" w:rsidRDefault="00FF3435" w:rsidP="00FF3435">
      <w:pPr>
        <w:spacing w:line="0" w:lineRule="atLeast"/>
        <w:ind w:left="260"/>
        <w:rPr>
          <w:sz w:val="28"/>
        </w:rPr>
      </w:pPr>
      <w:r w:rsidRPr="00121DA7">
        <w:rPr>
          <w:sz w:val="28"/>
        </w:rPr>
        <w:t>Укажите разъем для подключения к локальной сети.</w:t>
      </w:r>
    </w:p>
    <w:p w:rsidR="00FF3435" w:rsidRPr="00121DA7" w:rsidRDefault="00FF3435" w:rsidP="00FF3435">
      <w:pPr>
        <w:spacing w:line="0" w:lineRule="atLeast"/>
        <w:ind w:left="260"/>
        <w:rPr>
          <w:sz w:val="28"/>
        </w:rPr>
      </w:pPr>
      <w:r w:rsidRPr="00121DA7">
        <w:rPr>
          <w:sz w:val="28"/>
        </w:rPr>
        <w:t xml:space="preserve">Укажите разъем </w:t>
      </w:r>
      <w:r>
        <w:rPr>
          <w:sz w:val="28"/>
        </w:rPr>
        <w:t>COM</w:t>
      </w:r>
      <w:r w:rsidRPr="00121DA7">
        <w:rPr>
          <w:sz w:val="28"/>
        </w:rPr>
        <w:t>-порта.</w:t>
      </w:r>
    </w:p>
    <w:p w:rsidR="00FF3435" w:rsidRPr="00121DA7" w:rsidRDefault="00FF3435" w:rsidP="00FF3435">
      <w:pPr>
        <w:spacing w:line="0" w:lineRule="atLeast"/>
        <w:ind w:left="260"/>
        <w:rPr>
          <w:sz w:val="28"/>
        </w:rPr>
      </w:pPr>
      <w:r w:rsidRPr="00121DA7">
        <w:rPr>
          <w:sz w:val="28"/>
        </w:rPr>
        <w:t xml:space="preserve">Укажите разъем </w:t>
      </w:r>
      <w:r>
        <w:rPr>
          <w:sz w:val="28"/>
        </w:rPr>
        <w:t>LPT</w:t>
      </w:r>
      <w:r w:rsidRPr="00121DA7">
        <w:rPr>
          <w:sz w:val="28"/>
        </w:rPr>
        <w:t>-порта.</w:t>
      </w:r>
    </w:p>
    <w:p w:rsidR="00FF3435" w:rsidRPr="00121DA7" w:rsidRDefault="00FF3435" w:rsidP="00FF3435">
      <w:pPr>
        <w:spacing w:line="0" w:lineRule="atLeast"/>
        <w:ind w:left="260"/>
        <w:rPr>
          <w:sz w:val="28"/>
        </w:rPr>
      </w:pPr>
      <w:r w:rsidRPr="00121DA7">
        <w:rPr>
          <w:sz w:val="28"/>
        </w:rPr>
        <w:t xml:space="preserve">Укажите количество </w:t>
      </w:r>
      <w:r>
        <w:rPr>
          <w:sz w:val="28"/>
        </w:rPr>
        <w:t>USB</w:t>
      </w:r>
      <w:r w:rsidRPr="00121DA7">
        <w:rPr>
          <w:sz w:val="28"/>
        </w:rPr>
        <w:t>-разъемов на данной материнской плате.</w:t>
      </w:r>
    </w:p>
    <w:p w:rsidR="00FF3435" w:rsidRPr="00121DA7" w:rsidRDefault="00FF3435" w:rsidP="00FF3435">
      <w:pPr>
        <w:spacing w:line="239" w:lineRule="auto"/>
        <w:ind w:left="260"/>
        <w:rPr>
          <w:sz w:val="28"/>
        </w:rPr>
      </w:pPr>
      <w:r w:rsidRPr="00121DA7">
        <w:rPr>
          <w:sz w:val="28"/>
        </w:rPr>
        <w:t xml:space="preserve">Укажите разъемы </w:t>
      </w:r>
      <w:r>
        <w:rPr>
          <w:sz w:val="28"/>
        </w:rPr>
        <w:t>PS</w:t>
      </w:r>
      <w:r w:rsidRPr="00121DA7">
        <w:rPr>
          <w:sz w:val="28"/>
        </w:rPr>
        <w:t>/2.</w:t>
      </w:r>
    </w:p>
    <w:p w:rsidR="00FF3435" w:rsidRPr="00121DA7" w:rsidRDefault="00FF3435" w:rsidP="00FF3435">
      <w:pPr>
        <w:spacing w:line="234" w:lineRule="auto"/>
        <w:ind w:left="260" w:right="746"/>
        <w:rPr>
          <w:sz w:val="28"/>
        </w:rPr>
      </w:pPr>
      <w:r w:rsidRPr="00121DA7">
        <w:rPr>
          <w:sz w:val="28"/>
        </w:rPr>
        <w:t>Какая позиция разъемов (3, 6 или 9) не подходит для подключения аудиоустройств?</w:t>
      </w:r>
    </w:p>
    <w:p w:rsidR="00FF3435" w:rsidRPr="00121DA7" w:rsidRDefault="00FF3435" w:rsidP="00FF3435">
      <w:pPr>
        <w:spacing w:line="0" w:lineRule="atLeast"/>
        <w:ind w:left="260"/>
        <w:rPr>
          <w:sz w:val="28"/>
        </w:rPr>
      </w:pPr>
      <w:r w:rsidRPr="00121DA7">
        <w:rPr>
          <w:sz w:val="28"/>
        </w:rPr>
        <w:t>Можно ли подключить мышь и клавиатуру к разъемам №6 ?</w:t>
      </w:r>
    </w:p>
    <w:p w:rsidR="00FF3435" w:rsidRPr="00121DA7" w:rsidRDefault="00FF3435" w:rsidP="00FF3435">
      <w:pPr>
        <w:spacing w:line="0" w:lineRule="atLeast"/>
        <w:ind w:left="260"/>
        <w:rPr>
          <w:sz w:val="28"/>
        </w:rPr>
      </w:pPr>
      <w:r w:rsidRPr="00121DA7">
        <w:rPr>
          <w:sz w:val="28"/>
        </w:rPr>
        <w:t>Какое устройство можно подключить к разъему №2 ?</w:t>
      </w:r>
    </w:p>
    <w:p w:rsidR="00FF3435" w:rsidRDefault="00FF3435" w:rsidP="00FF3435">
      <w:pPr>
        <w:spacing w:line="0" w:lineRule="atLeast"/>
        <w:ind w:left="260"/>
        <w:rPr>
          <w:sz w:val="28"/>
        </w:rPr>
      </w:pPr>
      <w:r w:rsidRPr="00121DA7">
        <w:rPr>
          <w:sz w:val="28"/>
        </w:rPr>
        <w:t>Какое устройство можно подключить к разъему №5 ?</w:t>
      </w:r>
    </w:p>
    <w:p w:rsidR="00FF3435" w:rsidRDefault="00FF3435" w:rsidP="00FF3435">
      <w:pPr>
        <w:rPr>
          <w:b/>
          <w:sz w:val="28"/>
        </w:rPr>
      </w:pPr>
    </w:p>
    <w:p w:rsidR="00FF3435" w:rsidRDefault="00FF3435" w:rsidP="00FF3435">
      <w:pPr>
        <w:rPr>
          <w:b/>
          <w:sz w:val="28"/>
        </w:rPr>
      </w:pPr>
    </w:p>
    <w:p w:rsidR="00FF3435" w:rsidRDefault="00FF3435" w:rsidP="00FF3435">
      <w:pPr>
        <w:rPr>
          <w:b/>
          <w:sz w:val="28"/>
        </w:rPr>
      </w:pPr>
    </w:p>
    <w:p w:rsidR="00FF3435" w:rsidRDefault="00FF3435" w:rsidP="00FF3435">
      <w:pPr>
        <w:rPr>
          <w:b/>
          <w:sz w:val="28"/>
        </w:rPr>
      </w:pPr>
    </w:p>
    <w:p w:rsidR="00FF3435" w:rsidRDefault="00FF3435" w:rsidP="00FF3435">
      <w:pPr>
        <w:rPr>
          <w:b/>
          <w:sz w:val="28"/>
        </w:rPr>
      </w:pPr>
    </w:p>
    <w:p w:rsidR="00FF3435" w:rsidRDefault="00FF3435" w:rsidP="00FF3435">
      <w:pPr>
        <w:rPr>
          <w:b/>
          <w:sz w:val="28"/>
        </w:rPr>
      </w:pPr>
      <w:r>
        <w:rPr>
          <w:b/>
          <w:sz w:val="28"/>
        </w:rPr>
        <w:lastRenderedPageBreak/>
        <w:t>Вариант 2</w:t>
      </w:r>
    </w:p>
    <w:p w:rsidR="00FF3435" w:rsidRDefault="00FF3435" w:rsidP="00FF3435">
      <w:pPr>
        <w:rPr>
          <w:b/>
          <w:sz w:val="28"/>
        </w:rPr>
      </w:pPr>
    </w:p>
    <w:p w:rsidR="00FF3435" w:rsidRPr="00C55BE3" w:rsidRDefault="00FF3435" w:rsidP="00FF3435">
      <w:pPr>
        <w:rPr>
          <w:b/>
          <w:sz w:val="28"/>
        </w:rPr>
      </w:pPr>
    </w:p>
    <w:p w:rsidR="00FF3435" w:rsidRPr="00C55BE3" w:rsidRDefault="00FF3435" w:rsidP="002C11E4">
      <w:pPr>
        <w:pStyle w:val="a6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C55BE3">
        <w:rPr>
          <w:rFonts w:ascii="Times New Roman" w:eastAsia="Times New Roman" w:hAnsi="Times New Roman"/>
          <w:sz w:val="28"/>
          <w:szCs w:val="28"/>
        </w:rPr>
        <w:t>В момент включения персонального компьютера программа тестирования персонального компьютера записана в…</w:t>
      </w:r>
    </w:p>
    <w:p w:rsidR="00FF3435" w:rsidRPr="008E2389" w:rsidRDefault="00FF3435" w:rsidP="002C11E4">
      <w:pPr>
        <w:pStyle w:val="a6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1554">
        <w:rPr>
          <w:rFonts w:ascii="Times New Roman" w:eastAsia="Times New Roman" w:hAnsi="Times New Roman"/>
          <w:sz w:val="28"/>
          <w:szCs w:val="28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>оперативной памяти</w:t>
      </w:r>
    </w:p>
    <w:p w:rsidR="00FF3435" w:rsidRPr="008E2389" w:rsidRDefault="00FF3435" w:rsidP="002C11E4">
      <w:pPr>
        <w:pStyle w:val="a6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>регистрах процессора</w:t>
      </w:r>
    </w:p>
    <w:p w:rsidR="00FF3435" w:rsidRPr="008E2389" w:rsidRDefault="00FF3435" w:rsidP="002C11E4">
      <w:pPr>
        <w:pStyle w:val="a6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>в микросхеме BIOS</w:t>
      </w:r>
    </w:p>
    <w:p w:rsidR="00FF3435" w:rsidRPr="008E2389" w:rsidRDefault="00FF3435" w:rsidP="002C11E4">
      <w:pPr>
        <w:pStyle w:val="a6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>на внешнем носителе</w:t>
      </w:r>
    </w:p>
    <w:p w:rsidR="00FF3435" w:rsidRPr="00C55BE3" w:rsidRDefault="00FF3435" w:rsidP="00FF3435">
      <w:pPr>
        <w:rPr>
          <w:sz w:val="28"/>
          <w:szCs w:val="28"/>
        </w:rPr>
      </w:pPr>
    </w:p>
    <w:p w:rsidR="00FF3435" w:rsidRPr="00FF3435" w:rsidRDefault="00FF3435" w:rsidP="002C11E4">
      <w:pPr>
        <w:pStyle w:val="a6"/>
        <w:numPr>
          <w:ilvl w:val="0"/>
          <w:numId w:val="52"/>
        </w:numPr>
        <w:rPr>
          <w:sz w:val="28"/>
          <w:szCs w:val="28"/>
        </w:rPr>
      </w:pPr>
      <w:r w:rsidRPr="00FF3435">
        <w:rPr>
          <w:sz w:val="28"/>
          <w:szCs w:val="28"/>
        </w:rPr>
        <w:t xml:space="preserve"> Минимальная комплектация персонального компьютера включает:</w:t>
      </w:r>
    </w:p>
    <w:p w:rsidR="00FF3435" w:rsidRPr="008E2389" w:rsidRDefault="00FF3435" w:rsidP="002C11E4">
      <w:pPr>
        <w:pStyle w:val="a6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41340">
        <w:rPr>
          <w:rFonts w:ascii="Times New Roman" w:eastAsia="Times New Roman" w:hAnsi="Times New Roman"/>
          <w:sz w:val="28"/>
          <w:szCs w:val="28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 xml:space="preserve"> Монитор, клавиатура, системный блок, модем</w:t>
      </w:r>
    </w:p>
    <w:p w:rsidR="00FF3435" w:rsidRPr="008E2389" w:rsidRDefault="00FF3435" w:rsidP="002C11E4">
      <w:pPr>
        <w:pStyle w:val="a6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41340">
        <w:rPr>
          <w:rFonts w:ascii="Times New Roman" w:eastAsia="Times New Roman" w:hAnsi="Times New Roman"/>
          <w:sz w:val="28"/>
          <w:szCs w:val="28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>Монитор, клавиатура, системный блок, мышь</w:t>
      </w:r>
    </w:p>
    <w:p w:rsidR="00FF3435" w:rsidRPr="008E2389" w:rsidRDefault="00FF3435" w:rsidP="002C11E4">
      <w:pPr>
        <w:pStyle w:val="a6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>Монитор, клавиатура, принтер, мышь</w:t>
      </w:r>
    </w:p>
    <w:p w:rsidR="00FF3435" w:rsidRPr="008E2389" w:rsidRDefault="00FF3435" w:rsidP="002C11E4">
      <w:pPr>
        <w:pStyle w:val="a6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41340">
        <w:rPr>
          <w:rFonts w:ascii="Times New Roman" w:eastAsia="Times New Roman" w:hAnsi="Times New Roman"/>
          <w:sz w:val="28"/>
          <w:szCs w:val="28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>На усмотрение пользователя в зависимости от решаемых задач</w:t>
      </w:r>
    </w:p>
    <w:p w:rsidR="00FF3435" w:rsidRPr="00C55BE3" w:rsidRDefault="00FF3435" w:rsidP="00FF3435">
      <w:pPr>
        <w:rPr>
          <w:sz w:val="28"/>
          <w:szCs w:val="28"/>
        </w:rPr>
      </w:pPr>
    </w:p>
    <w:p w:rsidR="00FF3435" w:rsidRPr="00FF3435" w:rsidRDefault="00FF3435" w:rsidP="002C11E4">
      <w:pPr>
        <w:pStyle w:val="a6"/>
        <w:numPr>
          <w:ilvl w:val="0"/>
          <w:numId w:val="2"/>
        </w:numPr>
        <w:rPr>
          <w:sz w:val="28"/>
          <w:szCs w:val="28"/>
        </w:rPr>
      </w:pPr>
      <w:r w:rsidRPr="00FF3435">
        <w:rPr>
          <w:sz w:val="28"/>
          <w:szCs w:val="28"/>
        </w:rPr>
        <w:t>Поверхность магнитного диска разбита на секторы. Это позволяет…</w:t>
      </w:r>
    </w:p>
    <w:p w:rsidR="00FF3435" w:rsidRPr="008E2389" w:rsidRDefault="00FF3435" w:rsidP="002C11E4">
      <w:pPr>
        <w:pStyle w:val="a6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41340">
        <w:rPr>
          <w:rFonts w:ascii="Times New Roman" w:eastAsia="Times New Roman" w:hAnsi="Times New Roman"/>
          <w:sz w:val="28"/>
          <w:szCs w:val="28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 xml:space="preserve">сократить время доступа к информации </w:t>
      </w:r>
    </w:p>
    <w:p w:rsidR="00FF3435" w:rsidRPr="008E2389" w:rsidRDefault="00FF3435" w:rsidP="002C11E4">
      <w:pPr>
        <w:pStyle w:val="a6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>уменьшить износ поверхности диска</w:t>
      </w:r>
    </w:p>
    <w:p w:rsidR="00FF3435" w:rsidRPr="008E2389" w:rsidRDefault="00FF3435" w:rsidP="002C11E4">
      <w:pPr>
        <w:pStyle w:val="a6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>увеличить объем записываемой информации</w:t>
      </w:r>
    </w:p>
    <w:p w:rsidR="00FF3435" w:rsidRPr="00C55BE3" w:rsidRDefault="00FF3435" w:rsidP="00FF3435">
      <w:pPr>
        <w:rPr>
          <w:sz w:val="28"/>
          <w:szCs w:val="28"/>
        </w:rPr>
      </w:pPr>
    </w:p>
    <w:p w:rsidR="00FF3435" w:rsidRPr="008E2389" w:rsidRDefault="00FF3435" w:rsidP="002C11E4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E2389">
        <w:rPr>
          <w:rFonts w:ascii="Times New Roman" w:eastAsia="Times New Roman" w:hAnsi="Times New Roman"/>
          <w:sz w:val="28"/>
          <w:szCs w:val="28"/>
        </w:rPr>
        <w:t>Постоянно запоминающее устройство (ПЗУ) является … памятью</w:t>
      </w:r>
    </w:p>
    <w:p w:rsidR="00FF3435" w:rsidRPr="008E2389" w:rsidRDefault="00FF3435" w:rsidP="002C11E4">
      <w:pPr>
        <w:pStyle w:val="a6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1554">
        <w:rPr>
          <w:rFonts w:ascii="Times New Roman" w:eastAsia="Times New Roman" w:hAnsi="Times New Roman"/>
          <w:sz w:val="28"/>
          <w:szCs w:val="28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>энергонезависимой</w:t>
      </w:r>
    </w:p>
    <w:p w:rsidR="00FF3435" w:rsidRPr="008E2389" w:rsidRDefault="00FF3435" w:rsidP="002C11E4">
      <w:pPr>
        <w:pStyle w:val="a6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>энергозависимой</w:t>
      </w:r>
    </w:p>
    <w:p w:rsidR="00FF3435" w:rsidRPr="008E2389" w:rsidRDefault="00FF3435" w:rsidP="002C11E4">
      <w:pPr>
        <w:pStyle w:val="a6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>динамической</w:t>
      </w:r>
    </w:p>
    <w:p w:rsidR="00FF3435" w:rsidRPr="008E2389" w:rsidRDefault="00FF3435" w:rsidP="002C11E4">
      <w:pPr>
        <w:pStyle w:val="a6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 xml:space="preserve">оперативной с произвольным доступом </w:t>
      </w:r>
    </w:p>
    <w:p w:rsidR="00FF3435" w:rsidRPr="00C55BE3" w:rsidRDefault="00FF3435" w:rsidP="00FF3435">
      <w:pPr>
        <w:rPr>
          <w:sz w:val="28"/>
          <w:szCs w:val="28"/>
        </w:rPr>
      </w:pPr>
    </w:p>
    <w:p w:rsidR="00FF3435" w:rsidRPr="008E2389" w:rsidRDefault="00FF3435" w:rsidP="002C11E4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E2389">
        <w:rPr>
          <w:rFonts w:ascii="Times New Roman" w:eastAsia="Times New Roman" w:hAnsi="Times New Roman"/>
          <w:sz w:val="28"/>
          <w:szCs w:val="28"/>
        </w:rPr>
        <w:t>Обработ</w:t>
      </w:r>
      <w:r>
        <w:rPr>
          <w:rFonts w:ascii="Times New Roman" w:eastAsia="Times New Roman" w:hAnsi="Times New Roman"/>
          <w:sz w:val="28"/>
          <w:szCs w:val="28"/>
        </w:rPr>
        <w:t>ка информации ПК производится …</w:t>
      </w:r>
    </w:p>
    <w:p w:rsidR="00FF3435" w:rsidRPr="008E2389" w:rsidRDefault="00FF3435" w:rsidP="002C11E4">
      <w:pPr>
        <w:pStyle w:val="a6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>процессором</w:t>
      </w:r>
    </w:p>
    <w:p w:rsidR="00FF3435" w:rsidRPr="008E2389" w:rsidRDefault="00FF3435" w:rsidP="002C11E4">
      <w:pPr>
        <w:pStyle w:val="a6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>адаптером</w:t>
      </w:r>
    </w:p>
    <w:p w:rsidR="00FF3435" w:rsidRPr="008E2389" w:rsidRDefault="00FF3435" w:rsidP="002C11E4">
      <w:pPr>
        <w:pStyle w:val="a6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>материнской платой</w:t>
      </w:r>
    </w:p>
    <w:p w:rsidR="00FF3435" w:rsidRPr="008E2389" w:rsidRDefault="00FF3435" w:rsidP="002C11E4">
      <w:pPr>
        <w:pStyle w:val="a6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>клавиатурой</w:t>
      </w:r>
    </w:p>
    <w:p w:rsidR="00FF3435" w:rsidRPr="00C55BE3" w:rsidRDefault="00FF3435" w:rsidP="00FF3435">
      <w:pPr>
        <w:rPr>
          <w:sz w:val="28"/>
          <w:szCs w:val="28"/>
        </w:rPr>
      </w:pPr>
    </w:p>
    <w:p w:rsidR="00FF3435" w:rsidRPr="008E2389" w:rsidRDefault="00FF3435" w:rsidP="002C11E4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E2389">
        <w:rPr>
          <w:rFonts w:ascii="Times New Roman" w:eastAsia="Times New Roman" w:hAnsi="Times New Roman"/>
          <w:sz w:val="28"/>
          <w:szCs w:val="28"/>
        </w:rPr>
        <w:t>Общие принципы функционирования вычислительных машин сформулированы в 40-х года ХХ столетия были сформулированы:</w:t>
      </w:r>
    </w:p>
    <w:p w:rsidR="00FF3435" w:rsidRPr="008E2389" w:rsidRDefault="00FF3435" w:rsidP="002C11E4">
      <w:pPr>
        <w:pStyle w:val="a6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1554">
        <w:rPr>
          <w:rFonts w:ascii="Times New Roman" w:eastAsia="Times New Roman" w:hAnsi="Times New Roman"/>
          <w:sz w:val="28"/>
          <w:szCs w:val="28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>Джоном фон Нейманом</w:t>
      </w:r>
    </w:p>
    <w:p w:rsidR="00FF3435" w:rsidRPr="008E2389" w:rsidRDefault="00FF3435" w:rsidP="002C11E4">
      <w:pPr>
        <w:pStyle w:val="a6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>разработчиками компании Microsoft</w:t>
      </w:r>
    </w:p>
    <w:p w:rsidR="00FF3435" w:rsidRPr="008E2389" w:rsidRDefault="00FF3435" w:rsidP="002C11E4">
      <w:pPr>
        <w:pStyle w:val="a6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>Билом Гейтсом</w:t>
      </w:r>
    </w:p>
    <w:p w:rsidR="00FF3435" w:rsidRPr="00C55BE3" w:rsidRDefault="00FF3435" w:rsidP="00FF3435">
      <w:pPr>
        <w:rPr>
          <w:sz w:val="28"/>
          <w:szCs w:val="28"/>
        </w:rPr>
      </w:pPr>
    </w:p>
    <w:p w:rsidR="00FF3435" w:rsidRPr="008E2389" w:rsidRDefault="00FF3435" w:rsidP="002C11E4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E2389">
        <w:rPr>
          <w:rFonts w:ascii="Times New Roman" w:eastAsia="Times New Roman" w:hAnsi="Times New Roman"/>
          <w:sz w:val="28"/>
          <w:szCs w:val="28"/>
        </w:rPr>
        <w:t>При выключении компью</w:t>
      </w:r>
      <w:r>
        <w:rPr>
          <w:rFonts w:ascii="Times New Roman" w:eastAsia="Times New Roman" w:hAnsi="Times New Roman"/>
          <w:sz w:val="28"/>
          <w:szCs w:val="28"/>
        </w:rPr>
        <w:t xml:space="preserve">тера вся информация стирается… </w:t>
      </w:r>
    </w:p>
    <w:p w:rsidR="00FF3435" w:rsidRPr="008E2389" w:rsidRDefault="00FF3435" w:rsidP="002C11E4">
      <w:pPr>
        <w:pStyle w:val="a6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1554">
        <w:rPr>
          <w:rFonts w:ascii="Times New Roman" w:eastAsia="Times New Roman" w:hAnsi="Times New Roman"/>
          <w:sz w:val="28"/>
          <w:szCs w:val="28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>на гибком диске</w:t>
      </w:r>
    </w:p>
    <w:p w:rsidR="00FF3435" w:rsidRPr="008E2389" w:rsidRDefault="00FF3435" w:rsidP="002C11E4">
      <w:pPr>
        <w:pStyle w:val="a6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 xml:space="preserve">на CD-ROM диске </w:t>
      </w:r>
    </w:p>
    <w:p w:rsidR="00FF3435" w:rsidRPr="008E2389" w:rsidRDefault="00FF3435" w:rsidP="002C11E4">
      <w:pPr>
        <w:pStyle w:val="a6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>на жестком диске</w:t>
      </w:r>
    </w:p>
    <w:p w:rsidR="00FF3435" w:rsidRPr="008E2389" w:rsidRDefault="00FF3435" w:rsidP="002C11E4">
      <w:pPr>
        <w:pStyle w:val="a6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>в оперативной памяти</w:t>
      </w:r>
    </w:p>
    <w:p w:rsidR="00FF3435" w:rsidRPr="008E2389" w:rsidRDefault="00FF3435" w:rsidP="002C11E4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E2389">
        <w:rPr>
          <w:rFonts w:ascii="Times New Roman" w:eastAsia="Times New Roman" w:hAnsi="Times New Roman"/>
          <w:sz w:val="28"/>
          <w:szCs w:val="28"/>
        </w:rPr>
        <w:lastRenderedPageBreak/>
        <w:t>В состав мультимедиа-компьютера обязательно входит…</w:t>
      </w:r>
    </w:p>
    <w:p w:rsidR="00FF3435" w:rsidRPr="008E2389" w:rsidRDefault="00FF3435" w:rsidP="002C11E4">
      <w:pPr>
        <w:pStyle w:val="a6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1554">
        <w:rPr>
          <w:rFonts w:ascii="Times New Roman" w:eastAsia="Times New Roman" w:hAnsi="Times New Roman"/>
          <w:sz w:val="28"/>
          <w:szCs w:val="28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>проекционная панель</w:t>
      </w:r>
    </w:p>
    <w:p w:rsidR="00FF3435" w:rsidRPr="008E2389" w:rsidRDefault="00FF3435" w:rsidP="002C11E4">
      <w:pPr>
        <w:pStyle w:val="a6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E7E53">
        <w:rPr>
          <w:rFonts w:ascii="Times New Roman" w:eastAsia="Times New Roman" w:hAnsi="Times New Roman"/>
          <w:sz w:val="28"/>
          <w:szCs w:val="28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>CD-ROM дисковод и звуковая плата</w:t>
      </w:r>
    </w:p>
    <w:p w:rsidR="00FF3435" w:rsidRPr="008E2389" w:rsidRDefault="00FF3435" w:rsidP="002C11E4">
      <w:pPr>
        <w:pStyle w:val="a6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1554">
        <w:rPr>
          <w:rFonts w:ascii="Times New Roman" w:eastAsia="Times New Roman" w:hAnsi="Times New Roman"/>
          <w:sz w:val="28"/>
          <w:szCs w:val="28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>модем</w:t>
      </w:r>
    </w:p>
    <w:p w:rsidR="00FF3435" w:rsidRPr="008E2389" w:rsidRDefault="00FF3435" w:rsidP="002C11E4">
      <w:pPr>
        <w:pStyle w:val="a6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>плоттер</w:t>
      </w:r>
    </w:p>
    <w:p w:rsidR="00FF3435" w:rsidRPr="00C55BE3" w:rsidRDefault="00FF3435" w:rsidP="00FF3435">
      <w:pPr>
        <w:rPr>
          <w:sz w:val="28"/>
          <w:szCs w:val="28"/>
        </w:rPr>
      </w:pPr>
    </w:p>
    <w:p w:rsidR="00FF3435" w:rsidRPr="008E2389" w:rsidRDefault="00FF3435" w:rsidP="002C11E4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E2389">
        <w:rPr>
          <w:rFonts w:ascii="Times New Roman" w:eastAsia="Times New Roman" w:hAnsi="Times New Roman"/>
          <w:sz w:val="28"/>
          <w:szCs w:val="28"/>
        </w:rPr>
        <w:t>Какое из устройств пред</w:t>
      </w:r>
      <w:r>
        <w:rPr>
          <w:rFonts w:ascii="Times New Roman" w:eastAsia="Times New Roman" w:hAnsi="Times New Roman"/>
          <w:sz w:val="28"/>
          <w:szCs w:val="28"/>
        </w:rPr>
        <w:t>назначено для ввода информации…</w:t>
      </w:r>
    </w:p>
    <w:p w:rsidR="00FF3435" w:rsidRPr="008E2389" w:rsidRDefault="00FF3435" w:rsidP="002C11E4">
      <w:pPr>
        <w:pStyle w:val="a6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1554">
        <w:rPr>
          <w:rFonts w:ascii="Times New Roman" w:eastAsia="Times New Roman" w:hAnsi="Times New Roman"/>
          <w:sz w:val="28"/>
          <w:szCs w:val="28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>процессор</w:t>
      </w:r>
    </w:p>
    <w:p w:rsidR="00FF3435" w:rsidRPr="008E2389" w:rsidRDefault="00FF3435" w:rsidP="002C11E4">
      <w:pPr>
        <w:pStyle w:val="a6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>принтер</w:t>
      </w:r>
    </w:p>
    <w:p w:rsidR="00FF3435" w:rsidRPr="008E2389" w:rsidRDefault="00FF3435" w:rsidP="002C11E4">
      <w:pPr>
        <w:pStyle w:val="a6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>ПЗУ</w:t>
      </w:r>
    </w:p>
    <w:p w:rsidR="00FF3435" w:rsidRPr="008E2389" w:rsidRDefault="00FF3435" w:rsidP="002C11E4">
      <w:pPr>
        <w:pStyle w:val="a6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8E2389">
        <w:rPr>
          <w:rFonts w:ascii="Times New Roman" w:eastAsia="Times New Roman" w:hAnsi="Times New Roman"/>
          <w:sz w:val="28"/>
          <w:szCs w:val="28"/>
        </w:rPr>
        <w:t>клавиатура</w:t>
      </w:r>
    </w:p>
    <w:p w:rsidR="00FF3435" w:rsidRPr="00C55BE3" w:rsidRDefault="00FF3435" w:rsidP="00FF3435">
      <w:pPr>
        <w:rPr>
          <w:sz w:val="28"/>
          <w:szCs w:val="28"/>
        </w:rPr>
      </w:pPr>
    </w:p>
    <w:p w:rsidR="00FF3435" w:rsidRPr="00FE4540" w:rsidRDefault="00FF3435" w:rsidP="002C11E4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E4540">
        <w:rPr>
          <w:rFonts w:ascii="Times New Roman" w:eastAsia="Times New Roman" w:hAnsi="Times New Roman"/>
          <w:sz w:val="28"/>
          <w:szCs w:val="28"/>
        </w:rPr>
        <w:t>Программа, позволяющая управлять внешними устро</w:t>
      </w:r>
      <w:r>
        <w:rPr>
          <w:rFonts w:ascii="Times New Roman" w:eastAsia="Times New Roman" w:hAnsi="Times New Roman"/>
          <w:sz w:val="28"/>
          <w:szCs w:val="28"/>
        </w:rPr>
        <w:t>йствами компьютера, называется…</w:t>
      </w:r>
    </w:p>
    <w:p w:rsidR="00FF3435" w:rsidRPr="00FE4540" w:rsidRDefault="00FF3435" w:rsidP="002C11E4">
      <w:pPr>
        <w:pStyle w:val="a6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E4540">
        <w:rPr>
          <w:rFonts w:ascii="Times New Roman" w:eastAsia="Times New Roman" w:hAnsi="Times New Roman"/>
          <w:sz w:val="28"/>
          <w:szCs w:val="28"/>
        </w:rPr>
        <w:t xml:space="preserve"> браузер</w:t>
      </w:r>
    </w:p>
    <w:p w:rsidR="00FF3435" w:rsidRPr="00FE4540" w:rsidRDefault="00FF3435" w:rsidP="002C11E4">
      <w:pPr>
        <w:pStyle w:val="a6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FE4540">
        <w:rPr>
          <w:rFonts w:ascii="Times New Roman" w:eastAsia="Times New Roman" w:hAnsi="Times New Roman"/>
          <w:sz w:val="28"/>
          <w:szCs w:val="28"/>
        </w:rPr>
        <w:t>драйвер</w:t>
      </w:r>
    </w:p>
    <w:p w:rsidR="00FF3435" w:rsidRPr="00FE4540" w:rsidRDefault="00FF3435" w:rsidP="002C11E4">
      <w:pPr>
        <w:pStyle w:val="a6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FE4540">
        <w:rPr>
          <w:rFonts w:ascii="Times New Roman" w:eastAsia="Times New Roman" w:hAnsi="Times New Roman"/>
          <w:sz w:val="28"/>
          <w:szCs w:val="28"/>
        </w:rPr>
        <w:t>операционная система</w:t>
      </w:r>
    </w:p>
    <w:p w:rsidR="00FF3435" w:rsidRPr="00FE4540" w:rsidRDefault="00FF3435" w:rsidP="002C11E4">
      <w:pPr>
        <w:pStyle w:val="a6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FE4540">
        <w:rPr>
          <w:rFonts w:ascii="Times New Roman" w:eastAsia="Times New Roman" w:hAnsi="Times New Roman"/>
          <w:sz w:val="28"/>
          <w:szCs w:val="28"/>
        </w:rPr>
        <w:t>система программирования</w:t>
      </w:r>
    </w:p>
    <w:p w:rsidR="00FF3435" w:rsidRPr="00C55BE3" w:rsidRDefault="00FF3435" w:rsidP="00FF3435">
      <w:pPr>
        <w:rPr>
          <w:sz w:val="28"/>
          <w:szCs w:val="28"/>
        </w:rPr>
      </w:pPr>
    </w:p>
    <w:p w:rsidR="00FF3435" w:rsidRPr="00FE4540" w:rsidRDefault="00FF3435" w:rsidP="002C11E4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E4540">
        <w:rPr>
          <w:rFonts w:ascii="Times New Roman" w:eastAsia="Times New Roman" w:hAnsi="Times New Roman"/>
          <w:sz w:val="28"/>
          <w:szCs w:val="28"/>
        </w:rPr>
        <w:t>Персональный компьютер не будет ф</w:t>
      </w:r>
      <w:r>
        <w:rPr>
          <w:rFonts w:ascii="Times New Roman" w:eastAsia="Times New Roman" w:hAnsi="Times New Roman"/>
          <w:sz w:val="28"/>
          <w:szCs w:val="28"/>
        </w:rPr>
        <w:t>ункционировать, если отключить…</w:t>
      </w:r>
    </w:p>
    <w:p w:rsidR="00FF3435" w:rsidRPr="00FE4540" w:rsidRDefault="00FF3435" w:rsidP="002C11E4">
      <w:pPr>
        <w:pStyle w:val="a6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1554">
        <w:rPr>
          <w:rFonts w:ascii="Times New Roman" w:eastAsia="Times New Roman" w:hAnsi="Times New Roman"/>
          <w:sz w:val="28"/>
          <w:szCs w:val="28"/>
        </w:rPr>
        <w:t xml:space="preserve"> </w:t>
      </w:r>
      <w:r w:rsidRPr="00FE4540">
        <w:rPr>
          <w:rFonts w:ascii="Times New Roman" w:eastAsia="Times New Roman" w:hAnsi="Times New Roman"/>
          <w:sz w:val="28"/>
          <w:szCs w:val="28"/>
        </w:rPr>
        <w:t>дисковод</w:t>
      </w:r>
    </w:p>
    <w:p w:rsidR="00FF3435" w:rsidRPr="00FE4540" w:rsidRDefault="00FF3435" w:rsidP="002C11E4">
      <w:pPr>
        <w:pStyle w:val="a6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FE4540">
        <w:rPr>
          <w:rFonts w:ascii="Times New Roman" w:eastAsia="Times New Roman" w:hAnsi="Times New Roman"/>
          <w:sz w:val="28"/>
          <w:szCs w:val="28"/>
        </w:rPr>
        <w:t>оперативную память</w:t>
      </w:r>
    </w:p>
    <w:p w:rsidR="00FF3435" w:rsidRPr="00FE4540" w:rsidRDefault="00FF3435" w:rsidP="002C11E4">
      <w:pPr>
        <w:pStyle w:val="a6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FE4540">
        <w:rPr>
          <w:rFonts w:ascii="Times New Roman" w:eastAsia="Times New Roman" w:hAnsi="Times New Roman"/>
          <w:sz w:val="28"/>
          <w:szCs w:val="28"/>
        </w:rPr>
        <w:t>мышь</w:t>
      </w:r>
    </w:p>
    <w:p w:rsidR="00FF3435" w:rsidRPr="00FE4540" w:rsidRDefault="00FF3435" w:rsidP="002C11E4">
      <w:pPr>
        <w:pStyle w:val="a6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FE4540">
        <w:rPr>
          <w:rFonts w:ascii="Times New Roman" w:eastAsia="Times New Roman" w:hAnsi="Times New Roman"/>
          <w:sz w:val="28"/>
          <w:szCs w:val="28"/>
        </w:rPr>
        <w:t>принтер</w:t>
      </w:r>
    </w:p>
    <w:p w:rsidR="00FF3435" w:rsidRPr="00C55BE3" w:rsidRDefault="00FF3435" w:rsidP="00FF3435">
      <w:pPr>
        <w:rPr>
          <w:sz w:val="28"/>
          <w:szCs w:val="28"/>
        </w:rPr>
      </w:pPr>
    </w:p>
    <w:p w:rsidR="00FF3435" w:rsidRPr="00FE4540" w:rsidRDefault="00FF3435" w:rsidP="002C11E4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E4540">
        <w:rPr>
          <w:rFonts w:ascii="Times New Roman" w:eastAsia="Times New Roman" w:hAnsi="Times New Roman"/>
          <w:sz w:val="28"/>
          <w:szCs w:val="28"/>
        </w:rPr>
        <w:t>Системная шина включает в себя:{</w:t>
      </w:r>
    </w:p>
    <w:p w:rsidR="00FF3435" w:rsidRPr="00FE4540" w:rsidRDefault="00FF3435" w:rsidP="002C11E4">
      <w:pPr>
        <w:pStyle w:val="a6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1554">
        <w:rPr>
          <w:rFonts w:ascii="Times New Roman" w:eastAsia="Times New Roman" w:hAnsi="Times New Roman"/>
          <w:sz w:val="28"/>
          <w:szCs w:val="28"/>
        </w:rPr>
        <w:t xml:space="preserve"> </w:t>
      </w:r>
      <w:r w:rsidRPr="00FE4540">
        <w:rPr>
          <w:rFonts w:ascii="Times New Roman" w:eastAsia="Times New Roman" w:hAnsi="Times New Roman"/>
          <w:sz w:val="28"/>
          <w:szCs w:val="28"/>
        </w:rPr>
        <w:t xml:space="preserve"> шину электрических импульсов</w:t>
      </w:r>
    </w:p>
    <w:p w:rsidR="00FF3435" w:rsidRPr="00FE4540" w:rsidRDefault="00FF3435" w:rsidP="002C11E4">
      <w:pPr>
        <w:pStyle w:val="a6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FE4540">
        <w:rPr>
          <w:rFonts w:ascii="Times New Roman" w:eastAsia="Times New Roman" w:hAnsi="Times New Roman"/>
          <w:sz w:val="28"/>
          <w:szCs w:val="28"/>
        </w:rPr>
        <w:t>конфигурацию компьютера</w:t>
      </w:r>
    </w:p>
    <w:p w:rsidR="00FF3435" w:rsidRPr="00FE4540" w:rsidRDefault="00FF3435" w:rsidP="002C11E4">
      <w:pPr>
        <w:pStyle w:val="a6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E7E53">
        <w:rPr>
          <w:rFonts w:ascii="Times New Roman" w:eastAsia="Times New Roman" w:hAnsi="Times New Roman"/>
          <w:sz w:val="28"/>
          <w:szCs w:val="28"/>
        </w:rPr>
        <w:t xml:space="preserve"> </w:t>
      </w:r>
      <w:r w:rsidRPr="00FE4540">
        <w:rPr>
          <w:rFonts w:ascii="Times New Roman" w:eastAsia="Times New Roman" w:hAnsi="Times New Roman"/>
          <w:sz w:val="28"/>
          <w:szCs w:val="28"/>
        </w:rPr>
        <w:t>шину данных, шину адреса и машинный язык</w:t>
      </w:r>
    </w:p>
    <w:p w:rsidR="00FF3435" w:rsidRPr="00FE4540" w:rsidRDefault="00FF3435" w:rsidP="002C11E4">
      <w:pPr>
        <w:pStyle w:val="a6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E7E53">
        <w:rPr>
          <w:rFonts w:ascii="Times New Roman" w:eastAsia="Times New Roman" w:hAnsi="Times New Roman"/>
          <w:sz w:val="28"/>
          <w:szCs w:val="28"/>
        </w:rPr>
        <w:t xml:space="preserve"> </w:t>
      </w:r>
      <w:r w:rsidRPr="00FE4540">
        <w:rPr>
          <w:rFonts w:ascii="Times New Roman" w:eastAsia="Times New Roman" w:hAnsi="Times New Roman"/>
          <w:sz w:val="28"/>
          <w:szCs w:val="28"/>
        </w:rPr>
        <w:t>многоразрядные шины: данных, адреса, управления</w:t>
      </w:r>
    </w:p>
    <w:p w:rsidR="00FF3435" w:rsidRPr="00C55BE3" w:rsidRDefault="00FF3435" w:rsidP="00FF3435">
      <w:pPr>
        <w:rPr>
          <w:sz w:val="28"/>
          <w:szCs w:val="28"/>
        </w:rPr>
      </w:pPr>
    </w:p>
    <w:p w:rsidR="00FF3435" w:rsidRPr="00FE4540" w:rsidRDefault="00FF3435" w:rsidP="002C11E4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E4540">
        <w:rPr>
          <w:rFonts w:ascii="Times New Roman" w:eastAsia="Times New Roman" w:hAnsi="Times New Roman"/>
          <w:sz w:val="28"/>
          <w:szCs w:val="28"/>
        </w:rPr>
        <w:t>Электронная схема, широко применяемая в регистрах компьютера для запоминания одного разряда двоичного кода:</w:t>
      </w:r>
    </w:p>
    <w:p w:rsidR="00FF3435" w:rsidRPr="00FE4540" w:rsidRDefault="00FF3435" w:rsidP="002C11E4">
      <w:pPr>
        <w:pStyle w:val="a6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1554">
        <w:rPr>
          <w:rFonts w:ascii="Times New Roman" w:eastAsia="Times New Roman" w:hAnsi="Times New Roman"/>
          <w:sz w:val="28"/>
          <w:szCs w:val="28"/>
        </w:rPr>
        <w:t xml:space="preserve"> </w:t>
      </w:r>
      <w:r w:rsidRPr="00FE4540">
        <w:rPr>
          <w:rFonts w:ascii="Times New Roman" w:eastAsia="Times New Roman" w:hAnsi="Times New Roman"/>
          <w:sz w:val="28"/>
          <w:szCs w:val="28"/>
        </w:rPr>
        <w:t>жесткий диск</w:t>
      </w:r>
    </w:p>
    <w:p w:rsidR="00FF3435" w:rsidRPr="00FE4540" w:rsidRDefault="00FF3435" w:rsidP="002C11E4">
      <w:pPr>
        <w:pStyle w:val="a6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FE4540">
        <w:rPr>
          <w:rFonts w:ascii="Times New Roman" w:eastAsia="Times New Roman" w:hAnsi="Times New Roman"/>
          <w:sz w:val="28"/>
          <w:szCs w:val="28"/>
        </w:rPr>
        <w:t>триггер</w:t>
      </w:r>
    </w:p>
    <w:p w:rsidR="00FF3435" w:rsidRPr="00FE4540" w:rsidRDefault="00FF3435" w:rsidP="002C11E4">
      <w:pPr>
        <w:pStyle w:val="a6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FE4540">
        <w:rPr>
          <w:rFonts w:ascii="Times New Roman" w:eastAsia="Times New Roman" w:hAnsi="Times New Roman"/>
          <w:sz w:val="28"/>
          <w:szCs w:val="28"/>
        </w:rPr>
        <w:t>материнская плата</w:t>
      </w:r>
    </w:p>
    <w:p w:rsidR="00FF3435" w:rsidRPr="00FE4540" w:rsidRDefault="00FF3435" w:rsidP="002C11E4">
      <w:pPr>
        <w:pStyle w:val="a6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FE4540">
        <w:rPr>
          <w:rFonts w:ascii="Times New Roman" w:eastAsia="Times New Roman" w:hAnsi="Times New Roman"/>
          <w:sz w:val="28"/>
          <w:szCs w:val="28"/>
        </w:rPr>
        <w:t>различные устройства</w:t>
      </w:r>
    </w:p>
    <w:p w:rsidR="00FF3435" w:rsidRPr="00C55BE3" w:rsidRDefault="00FF3435" w:rsidP="00FF3435">
      <w:pPr>
        <w:rPr>
          <w:sz w:val="28"/>
          <w:szCs w:val="28"/>
        </w:rPr>
      </w:pPr>
    </w:p>
    <w:p w:rsidR="00FF3435" w:rsidRPr="00FE4540" w:rsidRDefault="00FF3435" w:rsidP="002C11E4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E4540">
        <w:rPr>
          <w:rFonts w:ascii="Times New Roman" w:eastAsia="Times New Roman" w:hAnsi="Times New Roman"/>
          <w:sz w:val="28"/>
          <w:szCs w:val="28"/>
        </w:rPr>
        <w:t xml:space="preserve">Укажите элемент, который может находиться в одном из двух </w:t>
      </w:r>
      <w:r>
        <w:rPr>
          <w:rFonts w:ascii="Times New Roman" w:eastAsia="Times New Roman" w:hAnsi="Times New Roman"/>
          <w:sz w:val="28"/>
          <w:szCs w:val="28"/>
        </w:rPr>
        <w:t>устойчивых состояний «0» и «1».</w:t>
      </w:r>
    </w:p>
    <w:p w:rsidR="00FF3435" w:rsidRPr="00FE4540" w:rsidRDefault="00FF3435" w:rsidP="002C11E4">
      <w:pPr>
        <w:pStyle w:val="a6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1554">
        <w:rPr>
          <w:rFonts w:ascii="Times New Roman" w:eastAsia="Times New Roman" w:hAnsi="Times New Roman"/>
          <w:sz w:val="28"/>
          <w:szCs w:val="28"/>
        </w:rPr>
        <w:t xml:space="preserve"> </w:t>
      </w:r>
      <w:r w:rsidRPr="00FE4540">
        <w:rPr>
          <w:rFonts w:ascii="Times New Roman" w:eastAsia="Times New Roman" w:hAnsi="Times New Roman"/>
          <w:sz w:val="28"/>
          <w:szCs w:val="28"/>
        </w:rPr>
        <w:t>триггер</w:t>
      </w:r>
    </w:p>
    <w:p w:rsidR="00FF3435" w:rsidRPr="00FE4540" w:rsidRDefault="00FF3435" w:rsidP="002C11E4">
      <w:pPr>
        <w:pStyle w:val="a6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FE4540">
        <w:rPr>
          <w:rFonts w:ascii="Times New Roman" w:eastAsia="Times New Roman" w:hAnsi="Times New Roman"/>
          <w:sz w:val="28"/>
          <w:szCs w:val="28"/>
        </w:rPr>
        <w:t>trigger</w:t>
      </w:r>
    </w:p>
    <w:p w:rsidR="00FF3435" w:rsidRDefault="00FF3435" w:rsidP="00FF3435">
      <w:pPr>
        <w:rPr>
          <w:sz w:val="28"/>
          <w:szCs w:val="28"/>
        </w:rPr>
      </w:pPr>
    </w:p>
    <w:p w:rsidR="00FF3435" w:rsidRPr="00FE4540" w:rsidRDefault="00FF3435" w:rsidP="002C11E4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87263">
        <w:rPr>
          <w:rFonts w:ascii="Times New Roman" w:eastAsia="Times New Roman" w:hAnsi="Times New Roman"/>
          <w:sz w:val="28"/>
          <w:szCs w:val="28"/>
        </w:rPr>
        <w:lastRenderedPageBreak/>
        <w:t xml:space="preserve"> </w:t>
      </w:r>
      <w:r w:rsidRPr="00FE4540">
        <w:rPr>
          <w:rFonts w:ascii="Times New Roman" w:eastAsia="Times New Roman" w:hAnsi="Times New Roman"/>
          <w:sz w:val="28"/>
          <w:szCs w:val="28"/>
        </w:rPr>
        <w:t xml:space="preserve">Совокупность функциональных элементов </w:t>
      </w:r>
      <w:r>
        <w:rPr>
          <w:rFonts w:ascii="Times New Roman" w:eastAsia="Times New Roman" w:hAnsi="Times New Roman"/>
          <w:sz w:val="28"/>
          <w:szCs w:val="28"/>
        </w:rPr>
        <w:t>компьютера и связей между ними:</w:t>
      </w:r>
    </w:p>
    <w:p w:rsidR="00FF3435" w:rsidRPr="00FE4540" w:rsidRDefault="00FF3435" w:rsidP="002C11E4">
      <w:pPr>
        <w:pStyle w:val="a6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E4540">
        <w:rPr>
          <w:rFonts w:ascii="Times New Roman" w:eastAsia="Times New Roman" w:hAnsi="Times New Roman"/>
          <w:sz w:val="28"/>
          <w:szCs w:val="28"/>
        </w:rPr>
        <w:t xml:space="preserve"> структура компьютера</w:t>
      </w:r>
    </w:p>
    <w:p w:rsidR="00FF3435" w:rsidRPr="00FE4540" w:rsidRDefault="00FF3435" w:rsidP="002C11E4">
      <w:pPr>
        <w:pStyle w:val="a6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E4540">
        <w:rPr>
          <w:rFonts w:ascii="Times New Roman" w:eastAsia="Times New Roman" w:hAnsi="Times New Roman"/>
          <w:sz w:val="28"/>
          <w:szCs w:val="28"/>
        </w:rPr>
        <w:t xml:space="preserve">базовые структуры алгоритмов </w:t>
      </w:r>
    </w:p>
    <w:p w:rsidR="00FF3435" w:rsidRPr="00FE4540" w:rsidRDefault="00FF3435" w:rsidP="002C11E4">
      <w:pPr>
        <w:pStyle w:val="a6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E4540">
        <w:rPr>
          <w:rFonts w:ascii="Times New Roman" w:eastAsia="Times New Roman" w:hAnsi="Times New Roman"/>
          <w:sz w:val="28"/>
          <w:szCs w:val="28"/>
        </w:rPr>
        <w:t xml:space="preserve">архитектура компьютера </w:t>
      </w:r>
    </w:p>
    <w:p w:rsidR="00FF3435" w:rsidRPr="00FE4540" w:rsidRDefault="00FF3435" w:rsidP="002C11E4">
      <w:pPr>
        <w:pStyle w:val="a6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E4540">
        <w:rPr>
          <w:rFonts w:ascii="Times New Roman" w:eastAsia="Times New Roman" w:hAnsi="Times New Roman"/>
          <w:sz w:val="28"/>
          <w:szCs w:val="28"/>
        </w:rPr>
        <w:t xml:space="preserve"> нет верных ответов</w:t>
      </w:r>
    </w:p>
    <w:p w:rsidR="00FF3435" w:rsidRPr="00C55BE3" w:rsidRDefault="00FF3435" w:rsidP="00FF3435">
      <w:pPr>
        <w:rPr>
          <w:sz w:val="28"/>
          <w:szCs w:val="28"/>
        </w:rPr>
      </w:pPr>
    </w:p>
    <w:p w:rsidR="00FF3435" w:rsidRPr="00FE4540" w:rsidRDefault="00FF3435" w:rsidP="002C11E4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E4540">
        <w:rPr>
          <w:rFonts w:ascii="Times New Roman" w:eastAsia="Times New Roman" w:hAnsi="Times New Roman"/>
          <w:sz w:val="28"/>
          <w:szCs w:val="28"/>
        </w:rPr>
        <w:t>Какие условия должны выполняться для эф</w:t>
      </w:r>
      <w:r>
        <w:rPr>
          <w:rFonts w:ascii="Times New Roman" w:eastAsia="Times New Roman" w:hAnsi="Times New Roman"/>
          <w:sz w:val="28"/>
          <w:szCs w:val="28"/>
        </w:rPr>
        <w:t>фективной реализации конвейера?</w:t>
      </w:r>
    </w:p>
    <w:p w:rsidR="00FF3435" w:rsidRPr="00FE4540" w:rsidRDefault="00FF3435" w:rsidP="002C11E4">
      <w:pPr>
        <w:pStyle w:val="a6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1554">
        <w:rPr>
          <w:rFonts w:ascii="Times New Roman" w:eastAsia="Times New Roman" w:hAnsi="Times New Roman"/>
          <w:sz w:val="28"/>
          <w:szCs w:val="28"/>
        </w:rPr>
        <w:t xml:space="preserve"> </w:t>
      </w:r>
      <w:r w:rsidRPr="00FE4540">
        <w:rPr>
          <w:rFonts w:ascii="Times New Roman" w:eastAsia="Times New Roman" w:hAnsi="Times New Roman"/>
          <w:sz w:val="28"/>
          <w:szCs w:val="28"/>
        </w:rPr>
        <w:t>система выполняет повторяющуюся операцию</w:t>
      </w:r>
    </w:p>
    <w:p w:rsidR="00FF3435" w:rsidRPr="00FE4540" w:rsidRDefault="00FF3435" w:rsidP="002C11E4">
      <w:pPr>
        <w:pStyle w:val="a6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E26A41">
        <w:rPr>
          <w:rFonts w:ascii="Times New Roman" w:eastAsia="Times New Roman" w:hAnsi="Times New Roman"/>
          <w:sz w:val="28"/>
          <w:szCs w:val="28"/>
        </w:rPr>
        <w:t xml:space="preserve"> </w:t>
      </w:r>
      <w:r w:rsidRPr="00FE4540">
        <w:rPr>
          <w:rFonts w:ascii="Times New Roman" w:eastAsia="Times New Roman" w:hAnsi="Times New Roman"/>
          <w:sz w:val="28"/>
          <w:szCs w:val="28"/>
        </w:rPr>
        <w:t xml:space="preserve">эта операция может быть разделена на независимые части </w:t>
      </w:r>
    </w:p>
    <w:p w:rsidR="00FF3435" w:rsidRPr="00FE4540" w:rsidRDefault="00FF3435" w:rsidP="002C11E4">
      <w:pPr>
        <w:pStyle w:val="a6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1554">
        <w:rPr>
          <w:rFonts w:ascii="Times New Roman" w:eastAsia="Times New Roman" w:hAnsi="Times New Roman"/>
          <w:sz w:val="28"/>
          <w:szCs w:val="28"/>
        </w:rPr>
        <w:t xml:space="preserve"> </w:t>
      </w:r>
      <w:r w:rsidRPr="00FE4540">
        <w:rPr>
          <w:rFonts w:ascii="Times New Roman" w:eastAsia="Times New Roman" w:hAnsi="Times New Roman"/>
          <w:sz w:val="28"/>
          <w:szCs w:val="28"/>
        </w:rPr>
        <w:t xml:space="preserve">трудоемкость подопераций примерно одинакова </w:t>
      </w:r>
    </w:p>
    <w:p w:rsidR="00FF3435" w:rsidRPr="00FE4540" w:rsidRDefault="00FF3435" w:rsidP="002C11E4">
      <w:pPr>
        <w:pStyle w:val="a6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FE4540">
        <w:rPr>
          <w:rFonts w:ascii="Times New Roman" w:eastAsia="Times New Roman" w:hAnsi="Times New Roman"/>
          <w:sz w:val="28"/>
          <w:szCs w:val="28"/>
        </w:rPr>
        <w:t>различные операнды</w:t>
      </w:r>
    </w:p>
    <w:p w:rsidR="00FF3435" w:rsidRPr="00C55BE3" w:rsidRDefault="00FF3435" w:rsidP="00FF3435">
      <w:pPr>
        <w:rPr>
          <w:sz w:val="28"/>
          <w:szCs w:val="28"/>
        </w:rPr>
      </w:pPr>
    </w:p>
    <w:p w:rsidR="00FF3435" w:rsidRPr="00311D6F" w:rsidRDefault="00FF3435" w:rsidP="002C11E4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11D6F">
        <w:rPr>
          <w:rFonts w:ascii="Times New Roman" w:hAnsi="Times New Roman"/>
          <w:sz w:val="28"/>
          <w:szCs w:val="28"/>
        </w:rPr>
        <w:t xml:space="preserve">Постройте таблицу истинности для следующего логического выражения </w:t>
      </w:r>
      <w:r w:rsidRPr="00311D6F">
        <w:rPr>
          <w:rFonts w:ascii="Times New Roman" w:hAnsi="Times New Roman"/>
          <w:sz w:val="28"/>
          <w:szCs w:val="28"/>
          <w:lang w:val="en-US"/>
        </w:rPr>
        <w:t>F</w:t>
      </w:r>
      <w:r w:rsidRPr="00311D6F">
        <w:rPr>
          <w:rFonts w:ascii="Times New Roman" w:hAnsi="Times New Roman"/>
          <w:sz w:val="28"/>
          <w:szCs w:val="28"/>
        </w:rPr>
        <w:t>=:</w:t>
      </w:r>
      <w:r w:rsidRPr="002818F1">
        <w:rPr>
          <w:position w:val="-10"/>
        </w:rPr>
        <w:object w:dxaOrig="1560" w:dyaOrig="380">
          <v:shape id="_x0000_i1079" type="#_x0000_t75" style="width:78.75pt;height:18.75pt" o:ole="">
            <v:imagedata r:id="rId81" o:title=""/>
          </v:shape>
          <o:OLEObject Type="Embed" ProgID="Equation.3" ShapeID="_x0000_i1079" DrawAspect="Content" ObjectID="_1821933143" r:id="rId134"/>
        </w:object>
      </w:r>
    </w:p>
    <w:p w:rsidR="00FF3435" w:rsidRPr="00311D6F" w:rsidRDefault="00FF3435" w:rsidP="00FF3435">
      <w:pPr>
        <w:pStyle w:val="a6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3435" w:rsidRPr="00311D6F" w:rsidRDefault="00FF3435" w:rsidP="002C11E4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11D6F">
        <w:rPr>
          <w:rFonts w:ascii="Times New Roman" w:hAnsi="Times New Roman"/>
          <w:sz w:val="28"/>
          <w:szCs w:val="28"/>
        </w:rPr>
        <w:t>Установить, равносильны ли два высказывания:</w:t>
      </w:r>
    </w:p>
    <w:p w:rsidR="00FF3435" w:rsidRPr="00311D6F" w:rsidRDefault="00FF3435" w:rsidP="00FF3435">
      <w:pPr>
        <w:ind w:firstLine="426"/>
        <w:jc w:val="both"/>
        <w:rPr>
          <w:sz w:val="28"/>
          <w:szCs w:val="28"/>
        </w:rPr>
      </w:pPr>
      <w:r w:rsidRPr="002818F1">
        <w:rPr>
          <w:position w:val="-6"/>
        </w:rPr>
        <w:object w:dxaOrig="660" w:dyaOrig="340">
          <v:shape id="_x0000_i1080" type="#_x0000_t75" style="width:33pt;height:16.5pt" o:ole="">
            <v:imagedata r:id="rId93" o:title=""/>
          </v:shape>
          <o:OLEObject Type="Embed" ProgID="Equation.3" ShapeID="_x0000_i1080" DrawAspect="Content" ObjectID="_1821933144" r:id="rId135"/>
        </w:object>
      </w:r>
      <w:r w:rsidRPr="00311D6F">
        <w:t xml:space="preserve"> и </w:t>
      </w:r>
      <w:r w:rsidRPr="002818F1">
        <w:rPr>
          <w:position w:val="-4"/>
        </w:rPr>
        <w:object w:dxaOrig="620" w:dyaOrig="260">
          <v:shape id="_x0000_i1081" type="#_x0000_t75" style="width:30.75pt;height:12pt" o:ole="">
            <v:imagedata r:id="rId95" o:title=""/>
          </v:shape>
          <o:OLEObject Type="Embed" ProgID="Equation.3" ShapeID="_x0000_i1081" DrawAspect="Content" ObjectID="_1821933145" r:id="rId136"/>
        </w:object>
      </w:r>
    </w:p>
    <w:p w:rsidR="00FF3435" w:rsidRPr="00641340" w:rsidRDefault="00FF3435" w:rsidP="00FF3435">
      <w:pPr>
        <w:jc w:val="both"/>
        <w:rPr>
          <w:sz w:val="28"/>
          <w:szCs w:val="28"/>
        </w:rPr>
      </w:pPr>
      <w:r w:rsidRPr="00311D6F">
        <w:rPr>
          <w:sz w:val="28"/>
          <w:szCs w:val="28"/>
        </w:rPr>
        <w:t>Построить логическую схему для второго из них</w:t>
      </w:r>
    </w:p>
    <w:p w:rsidR="00FF3435" w:rsidRPr="00641340" w:rsidRDefault="00FF3435" w:rsidP="00FF3435">
      <w:pPr>
        <w:jc w:val="both"/>
        <w:rPr>
          <w:sz w:val="28"/>
          <w:szCs w:val="28"/>
        </w:rPr>
      </w:pPr>
    </w:p>
    <w:p w:rsidR="00FF3435" w:rsidRPr="00311D6F" w:rsidRDefault="00FF3435" w:rsidP="002C11E4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11D6F">
        <w:rPr>
          <w:rFonts w:ascii="Times New Roman" w:hAnsi="Times New Roman"/>
          <w:sz w:val="28"/>
          <w:szCs w:val="28"/>
        </w:rPr>
        <w:t>Упростить логическое выражение:</w:t>
      </w:r>
    </w:p>
    <w:p w:rsidR="00FF3435" w:rsidRPr="00311D6F" w:rsidRDefault="00FF3435" w:rsidP="00FF3435">
      <w:pPr>
        <w:ind w:firstLine="426"/>
        <w:jc w:val="both"/>
        <w:rPr>
          <w:position w:val="-10"/>
          <w:sz w:val="28"/>
          <w:szCs w:val="28"/>
        </w:rPr>
      </w:pPr>
      <w:r w:rsidRPr="002818F1">
        <w:rPr>
          <w:position w:val="-10"/>
        </w:rPr>
        <w:object w:dxaOrig="2620" w:dyaOrig="380">
          <v:shape id="_x0000_i1082" type="#_x0000_t75" style="width:132pt;height:18.75pt" o:ole="">
            <v:imagedata r:id="rId60" o:title=""/>
          </v:shape>
          <o:OLEObject Type="Embed" ProgID="Equation.3" ShapeID="_x0000_i1082" DrawAspect="Content" ObjectID="_1821933146" r:id="rId137"/>
        </w:object>
      </w:r>
    </w:p>
    <w:p w:rsidR="00FF3435" w:rsidRPr="00BE48DF" w:rsidRDefault="00FF3435" w:rsidP="00FF3435">
      <w:pPr>
        <w:ind w:firstLine="709"/>
        <w:jc w:val="both"/>
        <w:rPr>
          <w:sz w:val="28"/>
          <w:szCs w:val="28"/>
        </w:rPr>
      </w:pPr>
    </w:p>
    <w:p w:rsidR="00FF3435" w:rsidRPr="00FF3435" w:rsidRDefault="00FF3435" w:rsidP="002C11E4">
      <w:pPr>
        <w:pStyle w:val="a6"/>
        <w:numPr>
          <w:ilvl w:val="0"/>
          <w:numId w:val="2"/>
        </w:numPr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5648" behindDoc="1" locked="0" layoutInCell="1" allowOverlap="1" wp14:anchorId="3A1A3ED1" wp14:editId="1BE8A6AE">
            <wp:simplePos x="0" y="0"/>
            <wp:positionH relativeFrom="page">
              <wp:posOffset>1880870</wp:posOffset>
            </wp:positionH>
            <wp:positionV relativeFrom="page">
              <wp:posOffset>5915660</wp:posOffset>
            </wp:positionV>
            <wp:extent cx="4510405" cy="3715385"/>
            <wp:effectExtent l="0" t="0" r="4445" b="0"/>
            <wp:wrapTight wrapText="bothSides">
              <wp:wrapPolygon edited="0">
                <wp:start x="0" y="0"/>
                <wp:lineTo x="0" y="21486"/>
                <wp:lineTo x="21530" y="21486"/>
                <wp:lineTo x="21530" y="0"/>
                <wp:lineTo x="0" y="0"/>
              </wp:wrapPolygon>
            </wp:wrapTight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0405" cy="371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F3435" w:rsidRDefault="00FF3435" w:rsidP="00FF3435">
      <w:pPr>
        <w:rPr>
          <w:sz w:val="28"/>
          <w:szCs w:val="28"/>
        </w:rPr>
      </w:pPr>
    </w:p>
    <w:p w:rsidR="00FF3435" w:rsidRDefault="00FF3435" w:rsidP="00FF3435">
      <w:pPr>
        <w:rPr>
          <w:sz w:val="28"/>
          <w:szCs w:val="28"/>
        </w:rPr>
      </w:pPr>
    </w:p>
    <w:p w:rsidR="00FF3435" w:rsidRDefault="00FF3435" w:rsidP="00FF3435">
      <w:pPr>
        <w:rPr>
          <w:sz w:val="28"/>
          <w:szCs w:val="28"/>
        </w:rPr>
      </w:pPr>
    </w:p>
    <w:p w:rsidR="00FF3435" w:rsidRDefault="00FF3435" w:rsidP="00FF3435">
      <w:pPr>
        <w:rPr>
          <w:sz w:val="28"/>
          <w:szCs w:val="28"/>
        </w:rPr>
      </w:pPr>
    </w:p>
    <w:p w:rsidR="00FF3435" w:rsidRDefault="00FF3435" w:rsidP="00FF3435">
      <w:pPr>
        <w:rPr>
          <w:sz w:val="28"/>
          <w:szCs w:val="28"/>
        </w:rPr>
      </w:pPr>
    </w:p>
    <w:p w:rsidR="00FF3435" w:rsidRDefault="00FF3435" w:rsidP="00FF3435">
      <w:pPr>
        <w:rPr>
          <w:sz w:val="28"/>
          <w:szCs w:val="28"/>
        </w:rPr>
      </w:pPr>
    </w:p>
    <w:p w:rsidR="00FF3435" w:rsidRDefault="00FF3435" w:rsidP="00FF3435">
      <w:pPr>
        <w:rPr>
          <w:sz w:val="28"/>
          <w:szCs w:val="28"/>
        </w:rPr>
      </w:pPr>
    </w:p>
    <w:p w:rsidR="00FF3435" w:rsidRDefault="00FF3435" w:rsidP="00FF3435">
      <w:pPr>
        <w:rPr>
          <w:sz w:val="28"/>
          <w:szCs w:val="28"/>
        </w:rPr>
      </w:pPr>
    </w:p>
    <w:p w:rsidR="00FF3435" w:rsidRDefault="00FF3435" w:rsidP="00FF3435">
      <w:pPr>
        <w:rPr>
          <w:sz w:val="28"/>
          <w:szCs w:val="28"/>
        </w:rPr>
      </w:pPr>
    </w:p>
    <w:p w:rsidR="00FF3435" w:rsidRDefault="00FF3435" w:rsidP="00FF3435">
      <w:pPr>
        <w:rPr>
          <w:sz w:val="28"/>
          <w:szCs w:val="28"/>
        </w:rPr>
      </w:pPr>
    </w:p>
    <w:p w:rsidR="00FF3435" w:rsidRDefault="00FF3435" w:rsidP="00FF3435">
      <w:pPr>
        <w:rPr>
          <w:sz w:val="28"/>
          <w:szCs w:val="28"/>
        </w:rPr>
      </w:pPr>
    </w:p>
    <w:p w:rsidR="00FF3435" w:rsidRDefault="00FF3435" w:rsidP="00FF3435">
      <w:pPr>
        <w:rPr>
          <w:sz w:val="28"/>
          <w:szCs w:val="28"/>
        </w:rPr>
      </w:pPr>
    </w:p>
    <w:p w:rsidR="00FF3435" w:rsidRDefault="00FF3435" w:rsidP="00FF3435">
      <w:pPr>
        <w:rPr>
          <w:sz w:val="28"/>
          <w:szCs w:val="28"/>
        </w:rPr>
      </w:pPr>
    </w:p>
    <w:p w:rsidR="00FF3435" w:rsidRDefault="00FF3435" w:rsidP="00FF3435">
      <w:pPr>
        <w:rPr>
          <w:sz w:val="28"/>
          <w:szCs w:val="28"/>
        </w:rPr>
      </w:pPr>
    </w:p>
    <w:p w:rsidR="00FF3435" w:rsidRDefault="00FF3435" w:rsidP="00FF3435">
      <w:pPr>
        <w:rPr>
          <w:sz w:val="28"/>
          <w:szCs w:val="28"/>
        </w:rPr>
      </w:pPr>
    </w:p>
    <w:p w:rsidR="00FF3435" w:rsidRDefault="00FF3435" w:rsidP="00FF3435">
      <w:pPr>
        <w:rPr>
          <w:sz w:val="28"/>
          <w:szCs w:val="28"/>
        </w:rPr>
      </w:pPr>
    </w:p>
    <w:p w:rsidR="00FF3435" w:rsidRPr="00AE178E" w:rsidRDefault="00FF3435" w:rsidP="00FF3435">
      <w:pPr>
        <w:spacing w:line="237" w:lineRule="auto"/>
        <w:rPr>
          <w:sz w:val="28"/>
        </w:rPr>
      </w:pPr>
    </w:p>
    <w:p w:rsidR="00FF3435" w:rsidRPr="00AE178E" w:rsidRDefault="00FF3435" w:rsidP="00FF3435">
      <w:pPr>
        <w:spacing w:line="200" w:lineRule="exact"/>
      </w:pPr>
      <w:bookmarkStart w:id="10" w:name="page30"/>
      <w:bookmarkEnd w:id="10"/>
    </w:p>
    <w:p w:rsidR="00FF3435" w:rsidRPr="00AE178E" w:rsidRDefault="00FF3435" w:rsidP="00FF3435">
      <w:pPr>
        <w:spacing w:line="0" w:lineRule="atLeast"/>
        <w:ind w:left="260"/>
        <w:rPr>
          <w:sz w:val="28"/>
        </w:rPr>
      </w:pPr>
      <w:r w:rsidRPr="00AE178E">
        <w:rPr>
          <w:sz w:val="28"/>
        </w:rPr>
        <w:t>Укажите слот для установки современной видеокарты.</w:t>
      </w:r>
    </w:p>
    <w:p w:rsidR="00FF3435" w:rsidRPr="00AE178E" w:rsidRDefault="00FF3435" w:rsidP="00FF3435">
      <w:pPr>
        <w:spacing w:line="0" w:lineRule="atLeast"/>
        <w:ind w:left="260"/>
        <w:rPr>
          <w:sz w:val="28"/>
        </w:rPr>
      </w:pPr>
      <w:r w:rsidRPr="00AE178E">
        <w:rPr>
          <w:sz w:val="28"/>
        </w:rPr>
        <w:lastRenderedPageBreak/>
        <w:t>Укажите расположение северного моста .</w:t>
      </w:r>
    </w:p>
    <w:p w:rsidR="00FF3435" w:rsidRPr="00AE178E" w:rsidRDefault="00FF3435" w:rsidP="00FF3435">
      <w:pPr>
        <w:spacing w:line="0" w:lineRule="atLeast"/>
        <w:ind w:left="260"/>
        <w:rPr>
          <w:sz w:val="28"/>
        </w:rPr>
      </w:pPr>
      <w:r w:rsidRPr="00AE178E">
        <w:rPr>
          <w:sz w:val="28"/>
        </w:rPr>
        <w:t>Укажите расположение южного моста .</w:t>
      </w:r>
    </w:p>
    <w:p w:rsidR="00FF3435" w:rsidRPr="00AE178E" w:rsidRDefault="00FF3435" w:rsidP="00FF3435">
      <w:pPr>
        <w:spacing w:line="12" w:lineRule="exact"/>
        <w:rPr>
          <w:sz w:val="20"/>
        </w:rPr>
      </w:pPr>
    </w:p>
    <w:p w:rsidR="00FF3435" w:rsidRPr="00641340" w:rsidRDefault="00FF3435" w:rsidP="00FF3435">
      <w:pPr>
        <w:spacing w:line="237" w:lineRule="auto"/>
        <w:ind w:left="260" w:right="300"/>
        <w:rPr>
          <w:sz w:val="28"/>
        </w:rPr>
      </w:pPr>
      <w:r w:rsidRPr="00AE178E">
        <w:rPr>
          <w:sz w:val="28"/>
        </w:rPr>
        <w:t xml:space="preserve">Какая позиция (2, 3, 4, 7, 9 или 10) указывает на разъѐм </w:t>
      </w:r>
      <w:r>
        <w:rPr>
          <w:sz w:val="28"/>
        </w:rPr>
        <w:t>PCI</w:t>
      </w:r>
      <w:r w:rsidRPr="00AE178E">
        <w:rPr>
          <w:sz w:val="28"/>
        </w:rPr>
        <w:t xml:space="preserve"> ? </w:t>
      </w:r>
    </w:p>
    <w:p w:rsidR="00FF3435" w:rsidRPr="00641340" w:rsidRDefault="00FF3435" w:rsidP="00FF3435">
      <w:pPr>
        <w:spacing w:line="237" w:lineRule="auto"/>
        <w:ind w:left="260" w:right="300"/>
        <w:rPr>
          <w:sz w:val="28"/>
        </w:rPr>
      </w:pPr>
      <w:r w:rsidRPr="00AE178E">
        <w:rPr>
          <w:sz w:val="28"/>
        </w:rPr>
        <w:t xml:space="preserve">Какая позиция (2, 3, 7, 9 или 10) указывает на разъѐм </w:t>
      </w:r>
      <w:r>
        <w:rPr>
          <w:sz w:val="28"/>
        </w:rPr>
        <w:t>PCI</w:t>
      </w:r>
      <w:r w:rsidRPr="00AE178E">
        <w:rPr>
          <w:sz w:val="28"/>
        </w:rPr>
        <w:t>-</w:t>
      </w:r>
      <w:r>
        <w:rPr>
          <w:sz w:val="28"/>
        </w:rPr>
        <w:t>Express</w:t>
      </w:r>
      <w:r w:rsidRPr="00AE178E">
        <w:rPr>
          <w:sz w:val="28"/>
        </w:rPr>
        <w:t xml:space="preserve"> ?</w:t>
      </w:r>
    </w:p>
    <w:p w:rsidR="00FF3435" w:rsidRPr="00641340" w:rsidRDefault="00FF3435" w:rsidP="00FF3435">
      <w:pPr>
        <w:spacing w:line="237" w:lineRule="auto"/>
        <w:ind w:left="260" w:right="300"/>
        <w:rPr>
          <w:sz w:val="28"/>
        </w:rPr>
      </w:pPr>
      <w:r w:rsidRPr="00AE178E">
        <w:rPr>
          <w:sz w:val="28"/>
        </w:rPr>
        <w:t xml:space="preserve"> Какая позиция (2, 4, 7, 9 или 10) указывает на разъѐм </w:t>
      </w:r>
      <w:r>
        <w:rPr>
          <w:sz w:val="28"/>
        </w:rPr>
        <w:t>PCI</w:t>
      </w:r>
      <w:r w:rsidRPr="00AE178E">
        <w:rPr>
          <w:sz w:val="28"/>
        </w:rPr>
        <w:t>-</w:t>
      </w:r>
      <w:r>
        <w:rPr>
          <w:sz w:val="28"/>
        </w:rPr>
        <w:t>Express</w:t>
      </w:r>
      <w:r w:rsidRPr="00AE178E">
        <w:rPr>
          <w:sz w:val="28"/>
        </w:rPr>
        <w:t xml:space="preserve"> ?</w:t>
      </w:r>
    </w:p>
    <w:p w:rsidR="00FF3435" w:rsidRPr="00AE178E" w:rsidRDefault="00FF3435" w:rsidP="00FF3435">
      <w:pPr>
        <w:spacing w:line="237" w:lineRule="auto"/>
        <w:ind w:left="260" w:right="300"/>
        <w:rPr>
          <w:sz w:val="28"/>
        </w:rPr>
      </w:pPr>
      <w:r w:rsidRPr="00AE178E">
        <w:rPr>
          <w:sz w:val="28"/>
        </w:rPr>
        <w:t xml:space="preserve"> Укажите позицию разъема (9, 10 или 12), к которому нельзя подключить жѐсткий диск (Рис. 1).</w:t>
      </w:r>
    </w:p>
    <w:p w:rsidR="00FF3435" w:rsidRPr="00AE178E" w:rsidRDefault="00FF3435" w:rsidP="00FF3435">
      <w:pPr>
        <w:spacing w:line="14" w:lineRule="exact"/>
        <w:rPr>
          <w:sz w:val="20"/>
        </w:rPr>
      </w:pPr>
    </w:p>
    <w:p w:rsidR="00FF3435" w:rsidRPr="00641340" w:rsidRDefault="00FF3435" w:rsidP="00FF3435">
      <w:pPr>
        <w:spacing w:line="237" w:lineRule="auto"/>
        <w:ind w:left="260"/>
        <w:rPr>
          <w:sz w:val="28"/>
        </w:rPr>
      </w:pPr>
      <w:r w:rsidRPr="00AE178E">
        <w:rPr>
          <w:sz w:val="28"/>
        </w:rPr>
        <w:t xml:space="preserve">Укажите позицию (2, 3, 4, 7, 8, 9 или 13), соответствующую </w:t>
      </w:r>
      <w:r>
        <w:rPr>
          <w:sz w:val="28"/>
        </w:rPr>
        <w:t>IDE</w:t>
      </w:r>
      <w:r w:rsidRPr="00AE178E">
        <w:rPr>
          <w:sz w:val="28"/>
        </w:rPr>
        <w:t xml:space="preserve">-разъему </w:t>
      </w:r>
    </w:p>
    <w:p w:rsidR="00FF3435" w:rsidRPr="00641340" w:rsidRDefault="00FF3435" w:rsidP="00FF3435">
      <w:pPr>
        <w:spacing w:line="237" w:lineRule="auto"/>
        <w:ind w:left="260"/>
        <w:rPr>
          <w:sz w:val="28"/>
        </w:rPr>
      </w:pPr>
      <w:r w:rsidRPr="00AE178E">
        <w:rPr>
          <w:sz w:val="28"/>
        </w:rPr>
        <w:t xml:space="preserve">Укажите позицию (2, 3, 4, 7, 8, 9 или 13), соответствующую </w:t>
      </w:r>
      <w:r>
        <w:rPr>
          <w:sz w:val="28"/>
        </w:rPr>
        <w:t>SATA</w:t>
      </w:r>
      <w:r w:rsidRPr="00AE178E">
        <w:rPr>
          <w:sz w:val="28"/>
        </w:rPr>
        <w:t>-разъему</w:t>
      </w:r>
    </w:p>
    <w:p w:rsidR="00FF3435" w:rsidRPr="00EF5E98" w:rsidRDefault="00FF3435" w:rsidP="00FF3435">
      <w:pPr>
        <w:spacing w:line="237" w:lineRule="auto"/>
        <w:ind w:left="260"/>
        <w:rPr>
          <w:sz w:val="28"/>
        </w:rPr>
      </w:pPr>
      <w:r w:rsidRPr="00AE178E">
        <w:rPr>
          <w:sz w:val="28"/>
        </w:rPr>
        <w:t xml:space="preserve"> Укажите разъѐм для подключения питания к материнской плате </w:t>
      </w:r>
    </w:p>
    <w:p w:rsidR="00FF3435" w:rsidRPr="00641340" w:rsidRDefault="00FF3435" w:rsidP="00FF3435">
      <w:pPr>
        <w:spacing w:line="237" w:lineRule="auto"/>
        <w:ind w:left="260"/>
        <w:rPr>
          <w:sz w:val="28"/>
        </w:rPr>
      </w:pPr>
      <w:r w:rsidRPr="00AE178E">
        <w:rPr>
          <w:sz w:val="28"/>
        </w:rPr>
        <w:t xml:space="preserve">Укажите расположение элемента питания (батарейки) </w:t>
      </w:r>
    </w:p>
    <w:p w:rsidR="00FF3435" w:rsidRPr="007B5650" w:rsidRDefault="00FF3435" w:rsidP="00FF3435">
      <w:pPr>
        <w:spacing w:line="235" w:lineRule="auto"/>
        <w:ind w:left="260" w:right="340"/>
        <w:rPr>
          <w:sz w:val="28"/>
        </w:rPr>
      </w:pPr>
      <w:r>
        <w:rPr>
          <w:sz w:val="28"/>
          <w:szCs w:val="28"/>
        </w:rPr>
        <w:br w:type="page"/>
      </w:r>
    </w:p>
    <w:p w:rsidR="00FF3435" w:rsidRPr="00FE4540" w:rsidRDefault="00FF3435" w:rsidP="00FF3435">
      <w:pPr>
        <w:rPr>
          <w:b/>
          <w:sz w:val="28"/>
          <w:szCs w:val="28"/>
        </w:rPr>
      </w:pPr>
      <w:r w:rsidRPr="00FE4540">
        <w:rPr>
          <w:b/>
          <w:sz w:val="28"/>
          <w:szCs w:val="28"/>
        </w:rPr>
        <w:lastRenderedPageBreak/>
        <w:t>Вариант 3</w:t>
      </w:r>
    </w:p>
    <w:p w:rsidR="00FF3435" w:rsidRPr="00C55BE3" w:rsidRDefault="00FF3435" w:rsidP="00FF3435">
      <w:pPr>
        <w:rPr>
          <w:sz w:val="28"/>
          <w:szCs w:val="28"/>
        </w:rPr>
      </w:pPr>
    </w:p>
    <w:p w:rsidR="00FF3435" w:rsidRPr="00BE48DF" w:rsidRDefault="00FF3435" w:rsidP="002C11E4">
      <w:pPr>
        <w:pStyle w:val="a6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BE48DF">
        <w:rPr>
          <w:rFonts w:ascii="Times New Roman" w:eastAsia="Times New Roman" w:hAnsi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/>
          <w:sz w:val="28"/>
          <w:szCs w:val="28"/>
        </w:rPr>
        <w:t>внутренней памяти не относится:</w:t>
      </w:r>
    </w:p>
    <w:p w:rsidR="00FF3435" w:rsidRPr="00BE48DF" w:rsidRDefault="00FF3435" w:rsidP="002C11E4">
      <w:pPr>
        <w:pStyle w:val="a6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1554">
        <w:rPr>
          <w:rFonts w:ascii="Times New Roman" w:eastAsia="Times New Roman" w:hAnsi="Times New Roman"/>
          <w:sz w:val="28"/>
          <w:szCs w:val="28"/>
        </w:rPr>
        <w:t xml:space="preserve"> </w:t>
      </w:r>
      <w:r w:rsidRPr="00BE48DF">
        <w:rPr>
          <w:rFonts w:ascii="Times New Roman" w:eastAsia="Times New Roman" w:hAnsi="Times New Roman"/>
          <w:sz w:val="28"/>
          <w:szCs w:val="28"/>
        </w:rPr>
        <w:t>ОЗУ;</w:t>
      </w:r>
    </w:p>
    <w:p w:rsidR="00FF3435" w:rsidRPr="00BE48DF" w:rsidRDefault="00FF3435" w:rsidP="002C11E4">
      <w:pPr>
        <w:pStyle w:val="a6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BE48DF">
        <w:rPr>
          <w:rFonts w:ascii="Times New Roman" w:eastAsia="Times New Roman" w:hAnsi="Times New Roman"/>
          <w:sz w:val="28"/>
          <w:szCs w:val="28"/>
        </w:rPr>
        <w:t xml:space="preserve"> ПЗУ;</w:t>
      </w:r>
    </w:p>
    <w:p w:rsidR="00FF3435" w:rsidRPr="00BE48DF" w:rsidRDefault="00FF3435" w:rsidP="002C11E4">
      <w:pPr>
        <w:pStyle w:val="a6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BE48DF">
        <w:rPr>
          <w:rFonts w:ascii="Times New Roman" w:eastAsia="Times New Roman" w:hAnsi="Times New Roman"/>
          <w:sz w:val="28"/>
          <w:szCs w:val="28"/>
        </w:rPr>
        <w:t>флэш-память;</w:t>
      </w:r>
    </w:p>
    <w:p w:rsidR="00FF3435" w:rsidRPr="00BE48DF" w:rsidRDefault="00FF3435" w:rsidP="002C11E4">
      <w:pPr>
        <w:pStyle w:val="a6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BE48DF">
        <w:rPr>
          <w:rFonts w:ascii="Times New Roman" w:eastAsia="Times New Roman" w:hAnsi="Times New Roman"/>
          <w:sz w:val="28"/>
          <w:szCs w:val="28"/>
        </w:rPr>
        <w:t>жесткий диск.</w:t>
      </w:r>
    </w:p>
    <w:p w:rsidR="00FF3435" w:rsidRPr="00C55BE3" w:rsidRDefault="00FF3435" w:rsidP="00FF3435">
      <w:pPr>
        <w:rPr>
          <w:sz w:val="28"/>
          <w:szCs w:val="28"/>
        </w:rPr>
      </w:pPr>
    </w:p>
    <w:p w:rsidR="00FF3435" w:rsidRPr="00FF3435" w:rsidRDefault="00FF3435" w:rsidP="002C11E4">
      <w:pPr>
        <w:pStyle w:val="a6"/>
        <w:numPr>
          <w:ilvl w:val="0"/>
          <w:numId w:val="53"/>
        </w:numPr>
        <w:rPr>
          <w:sz w:val="28"/>
          <w:szCs w:val="28"/>
        </w:rPr>
      </w:pPr>
      <w:r w:rsidRPr="00FF3435">
        <w:rPr>
          <w:sz w:val="28"/>
          <w:szCs w:val="28"/>
        </w:rPr>
        <w:t>Свойства ОЗУ:</w:t>
      </w:r>
    </w:p>
    <w:p w:rsidR="00FF3435" w:rsidRPr="00BE48DF" w:rsidRDefault="00FF3435" w:rsidP="002C11E4">
      <w:pPr>
        <w:pStyle w:val="a6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BE48DF">
        <w:rPr>
          <w:rFonts w:ascii="Times New Roman" w:eastAsia="Times New Roman" w:hAnsi="Times New Roman"/>
          <w:sz w:val="28"/>
          <w:szCs w:val="28"/>
        </w:rPr>
        <w:t>энергозависимость</w:t>
      </w:r>
    </w:p>
    <w:p w:rsidR="00FF3435" w:rsidRPr="00BE48DF" w:rsidRDefault="00FF3435" w:rsidP="002C11E4">
      <w:pPr>
        <w:pStyle w:val="a6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BE48DF">
        <w:rPr>
          <w:rFonts w:ascii="Times New Roman" w:eastAsia="Times New Roman" w:hAnsi="Times New Roman"/>
          <w:sz w:val="28"/>
          <w:szCs w:val="28"/>
        </w:rPr>
        <w:t>энергонезависимость</w:t>
      </w:r>
    </w:p>
    <w:p w:rsidR="00FF3435" w:rsidRPr="00BE48DF" w:rsidRDefault="00FF3435" w:rsidP="002C11E4">
      <w:pPr>
        <w:pStyle w:val="a6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BE48DF">
        <w:rPr>
          <w:rFonts w:ascii="Times New Roman" w:eastAsia="Times New Roman" w:hAnsi="Times New Roman"/>
          <w:sz w:val="28"/>
          <w:szCs w:val="28"/>
        </w:rPr>
        <w:t>перезапись информации</w:t>
      </w:r>
    </w:p>
    <w:p w:rsidR="00FF3435" w:rsidRPr="00BE48DF" w:rsidRDefault="00FF3435" w:rsidP="002C11E4">
      <w:pPr>
        <w:pStyle w:val="a6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BE48DF">
        <w:rPr>
          <w:rFonts w:ascii="Times New Roman" w:eastAsia="Times New Roman" w:hAnsi="Times New Roman"/>
          <w:sz w:val="28"/>
          <w:szCs w:val="28"/>
        </w:rPr>
        <w:t xml:space="preserve"> долговременное хранение информации</w:t>
      </w:r>
    </w:p>
    <w:p w:rsidR="00FF3435" w:rsidRPr="00C55BE3" w:rsidRDefault="00FF3435" w:rsidP="00FF3435">
      <w:pPr>
        <w:rPr>
          <w:sz w:val="28"/>
          <w:szCs w:val="28"/>
        </w:rPr>
      </w:pPr>
    </w:p>
    <w:p w:rsidR="00FF3435" w:rsidRPr="00FF3435" w:rsidRDefault="00FF3435" w:rsidP="002C11E4">
      <w:pPr>
        <w:pStyle w:val="a6"/>
        <w:numPr>
          <w:ilvl w:val="0"/>
          <w:numId w:val="53"/>
        </w:numPr>
        <w:rPr>
          <w:sz w:val="28"/>
          <w:szCs w:val="28"/>
        </w:rPr>
      </w:pPr>
      <w:r w:rsidRPr="00FF3435">
        <w:rPr>
          <w:sz w:val="28"/>
          <w:szCs w:val="28"/>
        </w:rPr>
        <w:t>Свойством ПЗУ является:</w:t>
      </w:r>
    </w:p>
    <w:p w:rsidR="00FF3435" w:rsidRPr="00EC377C" w:rsidRDefault="00FF3435" w:rsidP="002C11E4">
      <w:pPr>
        <w:pStyle w:val="a6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>только чтение информации;</w:t>
      </w:r>
    </w:p>
    <w:p w:rsidR="00FF3435" w:rsidRPr="00EC377C" w:rsidRDefault="00FF3435" w:rsidP="002C11E4">
      <w:pPr>
        <w:pStyle w:val="a6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>энергозависимость</w:t>
      </w:r>
    </w:p>
    <w:p w:rsidR="00FF3435" w:rsidRPr="00EC377C" w:rsidRDefault="00FF3435" w:rsidP="002C11E4">
      <w:pPr>
        <w:pStyle w:val="a6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>перезапись информации</w:t>
      </w:r>
    </w:p>
    <w:p w:rsidR="00FF3435" w:rsidRPr="00EC377C" w:rsidRDefault="00FF3435" w:rsidP="002C11E4">
      <w:pPr>
        <w:pStyle w:val="a6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>кратковременное хранение информации</w:t>
      </w:r>
    </w:p>
    <w:p w:rsidR="00FF3435" w:rsidRPr="00C55BE3" w:rsidRDefault="00FF3435" w:rsidP="00FF3435">
      <w:pPr>
        <w:rPr>
          <w:sz w:val="28"/>
          <w:szCs w:val="28"/>
        </w:rPr>
      </w:pPr>
    </w:p>
    <w:p w:rsidR="00FF3435" w:rsidRPr="00EC377C" w:rsidRDefault="00FF3435" w:rsidP="002C11E4">
      <w:pPr>
        <w:pStyle w:val="a6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Свойством CMOS является:</w:t>
      </w:r>
    </w:p>
    <w:p w:rsidR="00FF3435" w:rsidRPr="00EC377C" w:rsidRDefault="00FF3435" w:rsidP="002C11E4">
      <w:pPr>
        <w:pStyle w:val="a6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>энергонезависимость;</w:t>
      </w:r>
    </w:p>
    <w:p w:rsidR="00FF3435" w:rsidRPr="00EC377C" w:rsidRDefault="00FF3435" w:rsidP="002C11E4">
      <w:pPr>
        <w:pStyle w:val="a6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>только чтение информации;</w:t>
      </w:r>
    </w:p>
    <w:p w:rsidR="00FF3435" w:rsidRPr="00EC377C" w:rsidRDefault="00FF3435" w:rsidP="002C11E4">
      <w:pPr>
        <w:pStyle w:val="a6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EC377C">
        <w:rPr>
          <w:rFonts w:ascii="Times New Roman" w:eastAsia="Times New Roman" w:hAnsi="Times New Roman"/>
          <w:sz w:val="28"/>
          <w:szCs w:val="28"/>
        </w:rPr>
        <w:t xml:space="preserve"> перезапись информации;</w:t>
      </w:r>
    </w:p>
    <w:p w:rsidR="00FF3435" w:rsidRPr="00EC377C" w:rsidRDefault="00FF3435" w:rsidP="002C11E4">
      <w:pPr>
        <w:pStyle w:val="a6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>кратковременное хранение информации</w:t>
      </w:r>
    </w:p>
    <w:p w:rsidR="00FF3435" w:rsidRPr="00C55BE3" w:rsidRDefault="00FF3435" w:rsidP="00FF3435">
      <w:pPr>
        <w:rPr>
          <w:sz w:val="28"/>
          <w:szCs w:val="28"/>
        </w:rPr>
      </w:pPr>
    </w:p>
    <w:p w:rsidR="00FF3435" w:rsidRPr="00EC377C" w:rsidRDefault="00FF3435" w:rsidP="002C11E4">
      <w:pPr>
        <w:pStyle w:val="a6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EC377C">
        <w:rPr>
          <w:rFonts w:ascii="Times New Roman" w:eastAsia="Times New Roman" w:hAnsi="Times New Roman"/>
          <w:sz w:val="28"/>
          <w:szCs w:val="28"/>
        </w:rPr>
        <w:t>Наименьшим элемент</w:t>
      </w:r>
      <w:r>
        <w:rPr>
          <w:rFonts w:ascii="Times New Roman" w:eastAsia="Times New Roman" w:hAnsi="Times New Roman"/>
          <w:sz w:val="28"/>
          <w:szCs w:val="28"/>
        </w:rPr>
        <w:t>ом оперативной памяти является:</w:t>
      </w:r>
    </w:p>
    <w:p w:rsidR="00FF3435" w:rsidRPr="00EC377C" w:rsidRDefault="00FF3435" w:rsidP="002C11E4">
      <w:pPr>
        <w:pStyle w:val="a6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1554">
        <w:rPr>
          <w:rFonts w:ascii="Times New Roman" w:eastAsia="Times New Roman" w:hAnsi="Times New Roman"/>
          <w:sz w:val="28"/>
          <w:szCs w:val="28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>ячейка</w:t>
      </w:r>
    </w:p>
    <w:p w:rsidR="00FF3435" w:rsidRPr="00EC377C" w:rsidRDefault="00FF3435" w:rsidP="002C11E4">
      <w:pPr>
        <w:pStyle w:val="a6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>регистр</w:t>
      </w:r>
    </w:p>
    <w:p w:rsidR="00FF3435" w:rsidRPr="00EC377C" w:rsidRDefault="00FF3435" w:rsidP="002C11E4">
      <w:pPr>
        <w:pStyle w:val="a6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>байт</w:t>
      </w:r>
    </w:p>
    <w:p w:rsidR="00FF3435" w:rsidRPr="00EC377C" w:rsidRDefault="00FF3435" w:rsidP="002C11E4">
      <w:pPr>
        <w:pStyle w:val="a6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>файл</w:t>
      </w:r>
    </w:p>
    <w:p w:rsidR="00FF3435" w:rsidRPr="00C55BE3" w:rsidRDefault="00FF3435" w:rsidP="00FF3435">
      <w:pPr>
        <w:rPr>
          <w:sz w:val="28"/>
          <w:szCs w:val="28"/>
        </w:rPr>
      </w:pPr>
    </w:p>
    <w:p w:rsidR="00FF3435" w:rsidRPr="00EC377C" w:rsidRDefault="00FF3435" w:rsidP="002C11E4">
      <w:pPr>
        <w:pStyle w:val="a6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Каждый байт ОЗУ имеет:</w:t>
      </w:r>
    </w:p>
    <w:p w:rsidR="00FF3435" w:rsidRPr="00EC377C" w:rsidRDefault="00FF3435" w:rsidP="002C11E4">
      <w:pPr>
        <w:pStyle w:val="a6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>имя</w:t>
      </w:r>
    </w:p>
    <w:p w:rsidR="00FF3435" w:rsidRPr="00EC377C" w:rsidRDefault="00FF3435" w:rsidP="002C11E4">
      <w:pPr>
        <w:pStyle w:val="a6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>адрес</w:t>
      </w:r>
    </w:p>
    <w:p w:rsidR="00FF3435" w:rsidRPr="00EC377C" w:rsidRDefault="00FF3435" w:rsidP="002C11E4">
      <w:pPr>
        <w:pStyle w:val="a6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>индекс</w:t>
      </w:r>
    </w:p>
    <w:p w:rsidR="00FF3435" w:rsidRPr="00EC377C" w:rsidRDefault="00FF3435" w:rsidP="002C11E4">
      <w:pPr>
        <w:pStyle w:val="a6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>название</w:t>
      </w:r>
    </w:p>
    <w:p w:rsidR="00FF3435" w:rsidRPr="00C55BE3" w:rsidRDefault="00FF3435" w:rsidP="00FF3435">
      <w:pPr>
        <w:rPr>
          <w:sz w:val="28"/>
          <w:szCs w:val="28"/>
        </w:rPr>
      </w:pPr>
    </w:p>
    <w:p w:rsidR="00FF3435" w:rsidRPr="00EC377C" w:rsidRDefault="00FF3435" w:rsidP="002C11E4">
      <w:pPr>
        <w:pStyle w:val="a6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EC377C">
        <w:rPr>
          <w:rFonts w:ascii="Times New Roman" w:eastAsia="Times New Roman" w:hAnsi="Times New Roman"/>
          <w:sz w:val="28"/>
          <w:szCs w:val="28"/>
        </w:rPr>
        <w:t>Физ</w:t>
      </w:r>
      <w:r>
        <w:rPr>
          <w:rFonts w:ascii="Times New Roman" w:eastAsia="Times New Roman" w:hAnsi="Times New Roman"/>
          <w:sz w:val="28"/>
          <w:szCs w:val="28"/>
        </w:rPr>
        <w:t>ически ОЗУ имеет устройство на:</w:t>
      </w:r>
    </w:p>
    <w:p w:rsidR="00FF3435" w:rsidRPr="00EC377C" w:rsidRDefault="00FF3435" w:rsidP="002C11E4">
      <w:pPr>
        <w:pStyle w:val="a6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1554">
        <w:rPr>
          <w:rFonts w:ascii="Times New Roman" w:eastAsia="Times New Roman" w:hAnsi="Times New Roman"/>
          <w:sz w:val="28"/>
          <w:szCs w:val="28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>катушках индуктивности</w:t>
      </w:r>
    </w:p>
    <w:p w:rsidR="00FF3435" w:rsidRPr="00EC377C" w:rsidRDefault="00FF3435" w:rsidP="002C11E4">
      <w:pPr>
        <w:pStyle w:val="a6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>резисторах</w:t>
      </w:r>
    </w:p>
    <w:p w:rsidR="00FF3435" w:rsidRPr="00EC377C" w:rsidRDefault="00FF3435" w:rsidP="002C11E4">
      <w:pPr>
        <w:pStyle w:val="a6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>триггерах и конденсаторах</w:t>
      </w:r>
    </w:p>
    <w:p w:rsidR="00FF3435" w:rsidRPr="00EC377C" w:rsidRDefault="00FF3435" w:rsidP="002C11E4">
      <w:pPr>
        <w:pStyle w:val="a6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>диодах</w:t>
      </w:r>
    </w:p>
    <w:p w:rsidR="00FF3435" w:rsidRPr="00C55BE3" w:rsidRDefault="00FF3435" w:rsidP="00FF3435">
      <w:pPr>
        <w:rPr>
          <w:sz w:val="28"/>
          <w:szCs w:val="28"/>
        </w:rPr>
      </w:pPr>
    </w:p>
    <w:p w:rsidR="00FF3435" w:rsidRPr="00EC377C" w:rsidRDefault="00FF3435" w:rsidP="002C11E4">
      <w:pPr>
        <w:pStyle w:val="a6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EC377C">
        <w:rPr>
          <w:rFonts w:ascii="Times New Roman" w:eastAsia="Times New Roman" w:hAnsi="Times New Roman"/>
          <w:sz w:val="28"/>
          <w:szCs w:val="28"/>
        </w:rPr>
        <w:lastRenderedPageBreak/>
        <w:t>Наименьшая адрес</w:t>
      </w:r>
      <w:r>
        <w:rPr>
          <w:rFonts w:ascii="Times New Roman" w:eastAsia="Times New Roman" w:hAnsi="Times New Roman"/>
          <w:sz w:val="28"/>
          <w:szCs w:val="28"/>
        </w:rPr>
        <w:t>уемая часть оперативной памяти:</w:t>
      </w:r>
    </w:p>
    <w:p w:rsidR="00FF3435" w:rsidRPr="00EC377C" w:rsidRDefault="00FF3435" w:rsidP="002C11E4">
      <w:pPr>
        <w:pStyle w:val="a6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1554">
        <w:rPr>
          <w:rFonts w:ascii="Times New Roman" w:eastAsia="Times New Roman" w:hAnsi="Times New Roman"/>
          <w:sz w:val="28"/>
          <w:szCs w:val="28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>бит</w:t>
      </w:r>
    </w:p>
    <w:p w:rsidR="00FF3435" w:rsidRPr="00EC377C" w:rsidRDefault="00FF3435" w:rsidP="002C11E4">
      <w:pPr>
        <w:pStyle w:val="a6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 xml:space="preserve">килобайт </w:t>
      </w:r>
    </w:p>
    <w:p w:rsidR="00FF3435" w:rsidRPr="00EC377C" w:rsidRDefault="00FF3435" w:rsidP="002C11E4">
      <w:pPr>
        <w:pStyle w:val="a6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 xml:space="preserve">файл </w:t>
      </w:r>
    </w:p>
    <w:p w:rsidR="00FF3435" w:rsidRPr="00EC377C" w:rsidRDefault="00FF3435" w:rsidP="002C11E4">
      <w:pPr>
        <w:pStyle w:val="a6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 xml:space="preserve">байт </w:t>
      </w:r>
    </w:p>
    <w:p w:rsidR="00FF3435" w:rsidRPr="00C55BE3" w:rsidRDefault="00FF3435" w:rsidP="00FF3435">
      <w:pPr>
        <w:rPr>
          <w:sz w:val="28"/>
          <w:szCs w:val="28"/>
        </w:rPr>
      </w:pPr>
    </w:p>
    <w:p w:rsidR="00FF3435" w:rsidRPr="00EC377C" w:rsidRDefault="00FF3435" w:rsidP="002C11E4">
      <w:pPr>
        <w:pStyle w:val="a6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EC377C">
        <w:rPr>
          <w:rFonts w:ascii="Times New Roman" w:eastAsia="Times New Roman" w:hAnsi="Times New Roman"/>
          <w:sz w:val="28"/>
          <w:szCs w:val="28"/>
        </w:rPr>
        <w:t>ОЗУ размещается</w:t>
      </w:r>
    </w:p>
    <w:p w:rsidR="00FF3435" w:rsidRPr="00EC377C" w:rsidRDefault="00FF3435" w:rsidP="002C11E4">
      <w:pPr>
        <w:pStyle w:val="a6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 xml:space="preserve">в процессоре </w:t>
      </w:r>
    </w:p>
    <w:p w:rsidR="00FF3435" w:rsidRPr="00EC377C" w:rsidRDefault="00FF3435" w:rsidP="002C11E4">
      <w:pPr>
        <w:pStyle w:val="a6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 xml:space="preserve">на жестком диске </w:t>
      </w:r>
    </w:p>
    <w:p w:rsidR="00FF3435" w:rsidRPr="00EC377C" w:rsidRDefault="00FF3435" w:rsidP="002C11E4">
      <w:pPr>
        <w:pStyle w:val="a6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 xml:space="preserve">на магистрали </w:t>
      </w:r>
    </w:p>
    <w:p w:rsidR="00FF3435" w:rsidRPr="00EC377C" w:rsidRDefault="00FF3435" w:rsidP="002C11E4">
      <w:pPr>
        <w:pStyle w:val="a6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 xml:space="preserve">на материнской плате </w:t>
      </w:r>
    </w:p>
    <w:p w:rsidR="00FF3435" w:rsidRPr="00C55BE3" w:rsidRDefault="00FF3435" w:rsidP="00FF3435">
      <w:pPr>
        <w:rPr>
          <w:sz w:val="28"/>
          <w:szCs w:val="28"/>
        </w:rPr>
      </w:pPr>
    </w:p>
    <w:p w:rsidR="00FF3435" w:rsidRPr="00EC377C" w:rsidRDefault="00FF3435" w:rsidP="002C11E4">
      <w:pPr>
        <w:pStyle w:val="a6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>Объем О</w:t>
      </w:r>
      <w:r>
        <w:rPr>
          <w:rFonts w:ascii="Times New Roman" w:eastAsia="Times New Roman" w:hAnsi="Times New Roman"/>
          <w:sz w:val="28"/>
          <w:szCs w:val="28"/>
        </w:rPr>
        <w:t xml:space="preserve">ЗУ измеряется: </w:t>
      </w:r>
    </w:p>
    <w:p w:rsidR="00FF3435" w:rsidRPr="00EC377C" w:rsidRDefault="00FF3435" w:rsidP="002C11E4">
      <w:pPr>
        <w:pStyle w:val="a6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 xml:space="preserve">в ячейках </w:t>
      </w:r>
    </w:p>
    <w:p w:rsidR="00FF3435" w:rsidRPr="00EC377C" w:rsidRDefault="00FF3435" w:rsidP="002C11E4">
      <w:pPr>
        <w:pStyle w:val="a6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 xml:space="preserve">в ГГц </w:t>
      </w:r>
    </w:p>
    <w:p w:rsidR="00FF3435" w:rsidRPr="00EC377C" w:rsidRDefault="00FF3435" w:rsidP="002C11E4">
      <w:pPr>
        <w:pStyle w:val="a6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 xml:space="preserve">в байтах </w:t>
      </w:r>
    </w:p>
    <w:p w:rsidR="00FF3435" w:rsidRPr="00EC377C" w:rsidRDefault="00FF3435" w:rsidP="002C11E4">
      <w:pPr>
        <w:pStyle w:val="a6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EC377C">
        <w:rPr>
          <w:rFonts w:ascii="Times New Roman" w:eastAsia="Times New Roman" w:hAnsi="Times New Roman"/>
          <w:sz w:val="28"/>
          <w:szCs w:val="28"/>
        </w:rPr>
        <w:t xml:space="preserve"> в пикселях </w:t>
      </w:r>
    </w:p>
    <w:p w:rsidR="00FF3435" w:rsidRPr="00EC377C" w:rsidRDefault="00FF3435" w:rsidP="00FF3435">
      <w:pPr>
        <w:pStyle w:val="a6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FF3435" w:rsidRPr="00EC377C" w:rsidRDefault="00FF3435" w:rsidP="002C11E4">
      <w:pPr>
        <w:pStyle w:val="a6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EC377C">
        <w:rPr>
          <w:rFonts w:ascii="Times New Roman" w:eastAsia="Times New Roman" w:hAnsi="Times New Roman"/>
          <w:sz w:val="28"/>
          <w:szCs w:val="28"/>
        </w:rPr>
        <w:t>Сколько уровней в кэш - п</w:t>
      </w:r>
      <w:r>
        <w:rPr>
          <w:rFonts w:ascii="Times New Roman" w:eastAsia="Times New Roman" w:hAnsi="Times New Roman"/>
          <w:sz w:val="28"/>
          <w:szCs w:val="28"/>
        </w:rPr>
        <w:t>амяти в современных компьютера?</w:t>
      </w:r>
    </w:p>
    <w:p w:rsidR="00FF3435" w:rsidRPr="00EC377C" w:rsidRDefault="00FF3435" w:rsidP="002C11E4">
      <w:pPr>
        <w:pStyle w:val="a6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EC377C">
        <w:rPr>
          <w:rFonts w:ascii="Times New Roman" w:eastAsia="Times New Roman" w:hAnsi="Times New Roman"/>
          <w:sz w:val="28"/>
          <w:szCs w:val="28"/>
        </w:rPr>
        <w:t xml:space="preserve"> три</w:t>
      </w:r>
    </w:p>
    <w:p w:rsidR="00FF3435" w:rsidRPr="00EC377C" w:rsidRDefault="00FF3435" w:rsidP="002C11E4">
      <w:pPr>
        <w:pStyle w:val="a6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EC377C">
        <w:rPr>
          <w:rFonts w:ascii="Times New Roman" w:eastAsia="Times New Roman" w:hAnsi="Times New Roman"/>
          <w:sz w:val="28"/>
          <w:szCs w:val="28"/>
        </w:rPr>
        <w:t xml:space="preserve"> два </w:t>
      </w:r>
    </w:p>
    <w:p w:rsidR="00FF3435" w:rsidRPr="00EC377C" w:rsidRDefault="00FF3435" w:rsidP="002C11E4">
      <w:pPr>
        <w:pStyle w:val="a6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>четыре</w:t>
      </w:r>
    </w:p>
    <w:p w:rsidR="00FF3435" w:rsidRPr="00EC377C" w:rsidRDefault="00FF3435" w:rsidP="002C11E4">
      <w:pPr>
        <w:pStyle w:val="a6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>пять</w:t>
      </w:r>
    </w:p>
    <w:p w:rsidR="00FF3435" w:rsidRDefault="00FF3435" w:rsidP="00FF3435">
      <w:pPr>
        <w:rPr>
          <w:sz w:val="28"/>
          <w:szCs w:val="28"/>
        </w:rPr>
      </w:pPr>
    </w:p>
    <w:p w:rsidR="00FF3435" w:rsidRPr="00EC377C" w:rsidRDefault="00FF3435" w:rsidP="002C11E4">
      <w:pPr>
        <w:pStyle w:val="a6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EC377C">
        <w:rPr>
          <w:rFonts w:ascii="Times New Roman" w:eastAsia="Times New Roman" w:hAnsi="Times New Roman"/>
          <w:sz w:val="28"/>
          <w:szCs w:val="28"/>
        </w:rPr>
        <w:t>Какая из кэш –</w:t>
      </w:r>
      <w:r>
        <w:rPr>
          <w:rFonts w:ascii="Times New Roman" w:eastAsia="Times New Roman" w:hAnsi="Times New Roman"/>
          <w:sz w:val="28"/>
          <w:szCs w:val="28"/>
        </w:rPr>
        <w:t>память считается самый быстрой?</w:t>
      </w:r>
    </w:p>
    <w:p w:rsidR="00FF3435" w:rsidRPr="00EC377C" w:rsidRDefault="00FF3435" w:rsidP="002C11E4">
      <w:pPr>
        <w:pStyle w:val="a6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EC377C">
        <w:rPr>
          <w:rFonts w:ascii="Times New Roman" w:eastAsia="Times New Roman" w:hAnsi="Times New Roman"/>
          <w:sz w:val="28"/>
          <w:szCs w:val="28"/>
        </w:rPr>
        <w:t>=L1</w:t>
      </w:r>
    </w:p>
    <w:p w:rsidR="00FF3435" w:rsidRPr="00EC377C" w:rsidRDefault="00FF3435" w:rsidP="002C11E4">
      <w:pPr>
        <w:pStyle w:val="a6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EC377C">
        <w:rPr>
          <w:rFonts w:ascii="Times New Roman" w:eastAsia="Times New Roman" w:hAnsi="Times New Roman"/>
          <w:sz w:val="28"/>
          <w:szCs w:val="28"/>
        </w:rPr>
        <w:t xml:space="preserve">~L2 </w:t>
      </w:r>
    </w:p>
    <w:p w:rsidR="00FF3435" w:rsidRPr="00EC377C" w:rsidRDefault="00FF3435" w:rsidP="002C11E4">
      <w:pPr>
        <w:pStyle w:val="a6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EC377C">
        <w:rPr>
          <w:rFonts w:ascii="Times New Roman" w:eastAsia="Times New Roman" w:hAnsi="Times New Roman"/>
          <w:sz w:val="28"/>
          <w:szCs w:val="28"/>
        </w:rPr>
        <w:t>~L3</w:t>
      </w:r>
    </w:p>
    <w:p w:rsidR="00FF3435" w:rsidRPr="00C55BE3" w:rsidRDefault="00FF3435" w:rsidP="00FF3435">
      <w:pPr>
        <w:rPr>
          <w:sz w:val="28"/>
          <w:szCs w:val="28"/>
        </w:rPr>
      </w:pPr>
    </w:p>
    <w:p w:rsidR="00FF3435" w:rsidRPr="00EC377C" w:rsidRDefault="00FF3435" w:rsidP="002C11E4">
      <w:pPr>
        <w:pStyle w:val="a6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EC377C">
        <w:rPr>
          <w:rFonts w:ascii="Times New Roman" w:eastAsia="Times New Roman" w:hAnsi="Times New Roman"/>
          <w:sz w:val="28"/>
          <w:szCs w:val="28"/>
        </w:rPr>
        <w:t>Увеличить производите</w:t>
      </w:r>
      <w:r>
        <w:rPr>
          <w:rFonts w:ascii="Times New Roman" w:eastAsia="Times New Roman" w:hAnsi="Times New Roman"/>
          <w:sz w:val="28"/>
          <w:szCs w:val="28"/>
        </w:rPr>
        <w:t>льность можно за счет:</w:t>
      </w:r>
    </w:p>
    <w:p w:rsidR="00FF3435" w:rsidRPr="00EC377C" w:rsidRDefault="00FF3435" w:rsidP="002C11E4">
      <w:pPr>
        <w:pStyle w:val="a6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1554">
        <w:rPr>
          <w:rFonts w:ascii="Times New Roman" w:eastAsia="Times New Roman" w:hAnsi="Times New Roman"/>
          <w:sz w:val="28"/>
          <w:szCs w:val="28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>разгона процессора</w:t>
      </w:r>
    </w:p>
    <w:p w:rsidR="00FF3435" w:rsidRPr="00EC377C" w:rsidRDefault="00FF3435" w:rsidP="002C11E4">
      <w:pPr>
        <w:pStyle w:val="a6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>оптимизации и дефрагментации</w:t>
      </w:r>
    </w:p>
    <w:p w:rsidR="00FF3435" w:rsidRPr="00EC377C" w:rsidRDefault="00FF3435" w:rsidP="002C11E4">
      <w:pPr>
        <w:pStyle w:val="a6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0C5FE0">
        <w:rPr>
          <w:rFonts w:ascii="Times New Roman" w:eastAsia="Times New Roman" w:hAnsi="Times New Roman"/>
          <w:sz w:val="28"/>
          <w:szCs w:val="28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>установка более ранней версий операционной системы</w:t>
      </w:r>
    </w:p>
    <w:p w:rsidR="00FF3435" w:rsidRPr="00EC377C" w:rsidRDefault="00FF3435" w:rsidP="002C11E4">
      <w:pPr>
        <w:pStyle w:val="a6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1554">
        <w:rPr>
          <w:rFonts w:ascii="Times New Roman" w:eastAsia="Times New Roman" w:hAnsi="Times New Roman"/>
          <w:sz w:val="28"/>
          <w:szCs w:val="28"/>
        </w:rPr>
        <w:t xml:space="preserve"> </w:t>
      </w:r>
      <w:r w:rsidRPr="00EC377C">
        <w:rPr>
          <w:rFonts w:ascii="Times New Roman" w:eastAsia="Times New Roman" w:hAnsi="Times New Roman"/>
          <w:sz w:val="28"/>
          <w:szCs w:val="28"/>
        </w:rPr>
        <w:t>подключение доп оборудования</w:t>
      </w:r>
    </w:p>
    <w:p w:rsidR="00FF3435" w:rsidRPr="00C55BE3" w:rsidRDefault="00FF3435" w:rsidP="00FF3435">
      <w:pPr>
        <w:rPr>
          <w:sz w:val="28"/>
          <w:szCs w:val="28"/>
        </w:rPr>
      </w:pPr>
    </w:p>
    <w:p w:rsidR="00FF3435" w:rsidRPr="00EC377C" w:rsidRDefault="00FF3435" w:rsidP="002C11E4">
      <w:pPr>
        <w:pStyle w:val="a6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EC377C">
        <w:rPr>
          <w:rFonts w:ascii="Times New Roman" w:eastAsia="Times New Roman" w:hAnsi="Times New Roman"/>
          <w:sz w:val="28"/>
          <w:szCs w:val="28"/>
        </w:rPr>
        <w:t>способы увеличени</w:t>
      </w:r>
      <w:r>
        <w:rPr>
          <w:rFonts w:ascii="Times New Roman" w:eastAsia="Times New Roman" w:hAnsi="Times New Roman"/>
          <w:sz w:val="28"/>
          <w:szCs w:val="28"/>
        </w:rPr>
        <w:t>я производительности процессора</w:t>
      </w:r>
    </w:p>
    <w:p w:rsidR="00FF3435" w:rsidRPr="00C5191F" w:rsidRDefault="00FF3435" w:rsidP="002C11E4">
      <w:pPr>
        <w:pStyle w:val="a6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C5191F">
        <w:rPr>
          <w:rFonts w:ascii="Times New Roman" w:eastAsia="Times New Roman" w:hAnsi="Times New Roman"/>
          <w:sz w:val="28"/>
          <w:szCs w:val="28"/>
        </w:rPr>
        <w:t>конвейеризация вычислений</w:t>
      </w:r>
    </w:p>
    <w:p w:rsidR="00FF3435" w:rsidRPr="00C5191F" w:rsidRDefault="00FF3435" w:rsidP="002C11E4">
      <w:pPr>
        <w:pStyle w:val="a6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C5191F">
        <w:rPr>
          <w:rFonts w:ascii="Times New Roman" w:eastAsia="Times New Roman" w:hAnsi="Times New Roman"/>
          <w:sz w:val="28"/>
          <w:szCs w:val="28"/>
        </w:rPr>
        <w:t>параллельные вычисления</w:t>
      </w:r>
    </w:p>
    <w:p w:rsidR="00FF3435" w:rsidRPr="00C5191F" w:rsidRDefault="00FF3435" w:rsidP="002C11E4">
      <w:pPr>
        <w:pStyle w:val="a6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C5191F">
        <w:rPr>
          <w:rFonts w:ascii="Times New Roman" w:eastAsia="Times New Roman" w:hAnsi="Times New Roman"/>
          <w:sz w:val="28"/>
          <w:szCs w:val="28"/>
        </w:rPr>
        <w:t>дополнительное оборудование</w:t>
      </w:r>
    </w:p>
    <w:p w:rsidR="00FF3435" w:rsidRPr="00C5191F" w:rsidRDefault="00FF3435" w:rsidP="002C11E4">
      <w:pPr>
        <w:pStyle w:val="a6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C5191F">
        <w:rPr>
          <w:rFonts w:ascii="Times New Roman" w:eastAsia="Times New Roman" w:hAnsi="Times New Roman"/>
          <w:sz w:val="28"/>
          <w:szCs w:val="28"/>
        </w:rPr>
        <w:t>многоядерность</w:t>
      </w:r>
    </w:p>
    <w:p w:rsidR="00FF3435" w:rsidRPr="00C5191F" w:rsidRDefault="00FF3435" w:rsidP="002C11E4">
      <w:pPr>
        <w:pStyle w:val="a6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C5191F">
        <w:rPr>
          <w:rFonts w:ascii="Times New Roman" w:eastAsia="Times New Roman" w:hAnsi="Times New Roman"/>
          <w:sz w:val="28"/>
          <w:szCs w:val="28"/>
        </w:rPr>
        <w:t>увеличение количество пользователей</w:t>
      </w:r>
    </w:p>
    <w:p w:rsidR="00FF3435" w:rsidRPr="00C5191F" w:rsidRDefault="00FF3435" w:rsidP="002C11E4">
      <w:pPr>
        <w:pStyle w:val="a6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0C5FE0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191F">
        <w:rPr>
          <w:rFonts w:ascii="Times New Roman" w:eastAsia="Times New Roman" w:hAnsi="Times New Roman"/>
          <w:sz w:val="28"/>
          <w:szCs w:val="28"/>
        </w:rPr>
        <w:t>увеличение нагрузки на вычислительную сеть</w:t>
      </w:r>
    </w:p>
    <w:p w:rsidR="00FF3435" w:rsidRPr="00C5191F" w:rsidRDefault="00FF3435" w:rsidP="002C11E4">
      <w:pPr>
        <w:pStyle w:val="a6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0C5FE0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191F">
        <w:rPr>
          <w:rFonts w:ascii="Times New Roman" w:eastAsia="Times New Roman" w:hAnsi="Times New Roman"/>
          <w:sz w:val="28"/>
          <w:szCs w:val="28"/>
        </w:rPr>
        <w:t>увеличение количества обслуживающего персонала</w:t>
      </w:r>
    </w:p>
    <w:p w:rsidR="00FF3435" w:rsidRPr="00C55BE3" w:rsidRDefault="00FF3435" w:rsidP="00FF3435">
      <w:pPr>
        <w:rPr>
          <w:sz w:val="28"/>
          <w:szCs w:val="28"/>
        </w:rPr>
      </w:pPr>
    </w:p>
    <w:p w:rsidR="00FF3435" w:rsidRPr="00C5191F" w:rsidRDefault="00FF3435" w:rsidP="002C11E4">
      <w:pPr>
        <w:pStyle w:val="a6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C5191F">
        <w:rPr>
          <w:rFonts w:ascii="Times New Roman" w:eastAsia="Times New Roman" w:hAnsi="Times New Roman"/>
          <w:sz w:val="28"/>
          <w:szCs w:val="28"/>
        </w:rPr>
        <w:lastRenderedPageBreak/>
        <w:t>ука</w:t>
      </w:r>
      <w:r>
        <w:rPr>
          <w:rFonts w:ascii="Times New Roman" w:eastAsia="Times New Roman" w:hAnsi="Times New Roman"/>
          <w:sz w:val="28"/>
          <w:szCs w:val="28"/>
        </w:rPr>
        <w:t>жите стандарты энергосбережения</w:t>
      </w:r>
    </w:p>
    <w:p w:rsidR="00FF3435" w:rsidRPr="000B5180" w:rsidRDefault="00FF3435" w:rsidP="002C11E4">
      <w:pPr>
        <w:pStyle w:val="a6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0B5180">
        <w:rPr>
          <w:rFonts w:ascii="Times New Roman" w:eastAsia="Times New Roman" w:hAnsi="Times New Roman"/>
          <w:sz w:val="28"/>
          <w:szCs w:val="28"/>
        </w:rPr>
        <w:t>Energy Star</w:t>
      </w:r>
    </w:p>
    <w:p w:rsidR="00FF3435" w:rsidRPr="000B5180" w:rsidRDefault="00FF3435" w:rsidP="002C11E4">
      <w:pPr>
        <w:pStyle w:val="a6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0B5180">
        <w:rPr>
          <w:rFonts w:ascii="Times New Roman" w:eastAsia="Times New Roman" w:hAnsi="Times New Roman"/>
          <w:sz w:val="28"/>
          <w:szCs w:val="28"/>
        </w:rPr>
        <w:t>ACPI</w:t>
      </w:r>
    </w:p>
    <w:p w:rsidR="00FF3435" w:rsidRPr="000B5180" w:rsidRDefault="00FF3435" w:rsidP="002C11E4">
      <w:pPr>
        <w:pStyle w:val="a6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0B5180">
        <w:rPr>
          <w:rFonts w:ascii="Times New Roman" w:eastAsia="Times New Roman" w:hAnsi="Times New Roman"/>
          <w:sz w:val="28"/>
          <w:szCs w:val="28"/>
        </w:rPr>
        <w:t>ANSII</w:t>
      </w:r>
    </w:p>
    <w:p w:rsidR="00FF3435" w:rsidRPr="000B5180" w:rsidRDefault="00FF3435" w:rsidP="002C11E4">
      <w:pPr>
        <w:pStyle w:val="a6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0B5180">
        <w:rPr>
          <w:rFonts w:ascii="Times New Roman" w:eastAsia="Times New Roman" w:hAnsi="Times New Roman"/>
          <w:sz w:val="28"/>
          <w:szCs w:val="28"/>
        </w:rPr>
        <w:t>ASCII</w:t>
      </w:r>
    </w:p>
    <w:p w:rsidR="00FF3435" w:rsidRDefault="00FF3435" w:rsidP="00FF3435">
      <w:pPr>
        <w:rPr>
          <w:sz w:val="28"/>
          <w:szCs w:val="28"/>
        </w:rPr>
      </w:pPr>
    </w:p>
    <w:p w:rsidR="00FF3435" w:rsidRPr="00BE48DF" w:rsidRDefault="00FF3435" w:rsidP="002C11E4">
      <w:pPr>
        <w:pStyle w:val="a6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BE48DF">
        <w:rPr>
          <w:rFonts w:ascii="Times New Roman" w:eastAsia="Times New Roman" w:hAnsi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/>
          <w:sz w:val="28"/>
          <w:szCs w:val="28"/>
        </w:rPr>
        <w:t>внутренней памяти не относится:</w:t>
      </w:r>
    </w:p>
    <w:p w:rsidR="00FF3435" w:rsidRPr="003665E9" w:rsidRDefault="00FF3435" w:rsidP="002C11E4">
      <w:pPr>
        <w:pStyle w:val="a6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1554">
        <w:rPr>
          <w:rFonts w:ascii="Times New Roman" w:eastAsia="Times New Roman" w:hAnsi="Times New Roman"/>
          <w:sz w:val="28"/>
          <w:szCs w:val="28"/>
        </w:rPr>
        <w:t xml:space="preserve"> </w:t>
      </w:r>
      <w:r w:rsidRPr="003665E9">
        <w:rPr>
          <w:rFonts w:ascii="Times New Roman" w:eastAsia="Times New Roman" w:hAnsi="Times New Roman"/>
          <w:sz w:val="28"/>
          <w:szCs w:val="28"/>
        </w:rPr>
        <w:t>ОЗУ;</w:t>
      </w:r>
    </w:p>
    <w:p w:rsidR="00FF3435" w:rsidRPr="003665E9" w:rsidRDefault="00FF3435" w:rsidP="002C11E4">
      <w:pPr>
        <w:pStyle w:val="a6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665E9">
        <w:rPr>
          <w:rFonts w:ascii="Times New Roman" w:eastAsia="Times New Roman" w:hAnsi="Times New Roman"/>
          <w:sz w:val="28"/>
          <w:szCs w:val="28"/>
        </w:rPr>
        <w:t xml:space="preserve"> ПЗУ;</w:t>
      </w:r>
    </w:p>
    <w:p w:rsidR="00FF3435" w:rsidRPr="003665E9" w:rsidRDefault="00FF3435" w:rsidP="002C11E4">
      <w:pPr>
        <w:pStyle w:val="a6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3665E9">
        <w:rPr>
          <w:rFonts w:ascii="Times New Roman" w:eastAsia="Times New Roman" w:hAnsi="Times New Roman"/>
          <w:sz w:val="28"/>
          <w:szCs w:val="28"/>
        </w:rPr>
        <w:t>флэш-память;</w:t>
      </w:r>
    </w:p>
    <w:p w:rsidR="00FF3435" w:rsidRPr="003665E9" w:rsidRDefault="00FF3435" w:rsidP="002C11E4">
      <w:pPr>
        <w:pStyle w:val="a6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3665E9">
        <w:rPr>
          <w:rFonts w:ascii="Times New Roman" w:eastAsia="Times New Roman" w:hAnsi="Times New Roman"/>
          <w:sz w:val="28"/>
          <w:szCs w:val="28"/>
        </w:rPr>
        <w:t>жесткий диск.</w:t>
      </w:r>
    </w:p>
    <w:p w:rsidR="00FF3435" w:rsidRPr="00BE48DF" w:rsidRDefault="00FF3435" w:rsidP="00FF3435">
      <w:pPr>
        <w:pStyle w:val="a6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FF3435" w:rsidRPr="00311D6F" w:rsidRDefault="00FF3435" w:rsidP="002C11E4">
      <w:pPr>
        <w:pStyle w:val="a6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1D6F">
        <w:rPr>
          <w:rFonts w:ascii="Times New Roman" w:hAnsi="Times New Roman"/>
          <w:sz w:val="28"/>
          <w:szCs w:val="28"/>
        </w:rPr>
        <w:t xml:space="preserve">Постройте таблицу истинности для следующего логического выражения </w:t>
      </w:r>
    </w:p>
    <w:p w:rsidR="00FF3435" w:rsidRDefault="00FF3435" w:rsidP="00FF3435">
      <w:pPr>
        <w:pStyle w:val="a6"/>
        <w:spacing w:after="0" w:line="240" w:lineRule="auto"/>
        <w:jc w:val="both"/>
        <w:rPr>
          <w:position w:val="-10"/>
          <w:lang w:val="en-US"/>
        </w:rPr>
      </w:pPr>
      <w:r w:rsidRPr="00311D6F">
        <w:rPr>
          <w:rFonts w:ascii="Times New Roman" w:hAnsi="Times New Roman"/>
          <w:sz w:val="28"/>
          <w:szCs w:val="28"/>
          <w:lang w:val="en-US"/>
        </w:rPr>
        <w:t>F</w:t>
      </w:r>
      <w:r w:rsidRPr="00311D6F">
        <w:rPr>
          <w:rFonts w:ascii="Times New Roman" w:hAnsi="Times New Roman"/>
          <w:sz w:val="28"/>
          <w:szCs w:val="28"/>
        </w:rPr>
        <w:t>=</w:t>
      </w:r>
      <w:r w:rsidRPr="002818F1">
        <w:rPr>
          <w:position w:val="-10"/>
        </w:rPr>
        <w:object w:dxaOrig="1579" w:dyaOrig="380">
          <v:shape id="_x0000_i1083" type="#_x0000_t75" style="width:78.75pt;height:18.75pt" o:ole="">
            <v:imagedata r:id="rId91" o:title=""/>
          </v:shape>
          <o:OLEObject Type="Embed" ProgID="Equation.3" ShapeID="_x0000_i1083" DrawAspect="Content" ObjectID="_1821933147" r:id="rId139"/>
        </w:object>
      </w:r>
    </w:p>
    <w:p w:rsidR="00FF3435" w:rsidRPr="00D74329" w:rsidRDefault="00FF3435" w:rsidP="00FF3435">
      <w:pPr>
        <w:pStyle w:val="a6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F3435" w:rsidRPr="00311D6F" w:rsidRDefault="00FF3435" w:rsidP="002C11E4">
      <w:pPr>
        <w:pStyle w:val="a6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1D6F">
        <w:rPr>
          <w:rFonts w:ascii="Times New Roman" w:hAnsi="Times New Roman"/>
          <w:sz w:val="28"/>
          <w:szCs w:val="28"/>
        </w:rPr>
        <w:t>Установить, равносильны ли два высказывания:</w:t>
      </w:r>
    </w:p>
    <w:p w:rsidR="00FF3435" w:rsidRPr="00D74329" w:rsidRDefault="00FF3435" w:rsidP="00FF3435">
      <w:pPr>
        <w:ind w:firstLine="567"/>
        <w:jc w:val="both"/>
        <w:rPr>
          <w:sz w:val="28"/>
          <w:szCs w:val="28"/>
        </w:rPr>
      </w:pPr>
      <w:r w:rsidRPr="00D74329">
        <w:rPr>
          <w:position w:val="-6"/>
          <w:sz w:val="28"/>
          <w:szCs w:val="28"/>
        </w:rPr>
        <w:object w:dxaOrig="660" w:dyaOrig="340">
          <v:shape id="_x0000_i1084" type="#_x0000_t75" style="width:33pt;height:16.5pt" o:ole="">
            <v:imagedata r:id="rId54" o:title=""/>
          </v:shape>
          <o:OLEObject Type="Embed" ProgID="Equation.3" ShapeID="_x0000_i1084" DrawAspect="Content" ObjectID="_1821933148" r:id="rId140"/>
        </w:object>
      </w:r>
      <w:r w:rsidRPr="00D74329">
        <w:rPr>
          <w:sz w:val="28"/>
          <w:szCs w:val="28"/>
        </w:rPr>
        <w:t xml:space="preserve"> и </w:t>
      </w:r>
      <w:r w:rsidRPr="00D74329">
        <w:rPr>
          <w:position w:val="-4"/>
          <w:sz w:val="28"/>
          <w:szCs w:val="28"/>
        </w:rPr>
        <w:object w:dxaOrig="620" w:dyaOrig="320">
          <v:shape id="_x0000_i1085" type="#_x0000_t75" style="width:30.75pt;height:15.75pt" o:ole="">
            <v:imagedata r:id="rId56" o:title=""/>
          </v:shape>
          <o:OLEObject Type="Embed" ProgID="Equation.3" ShapeID="_x0000_i1085" DrawAspect="Content" ObjectID="_1821933149" r:id="rId141"/>
        </w:object>
      </w:r>
    </w:p>
    <w:p w:rsidR="00FF3435" w:rsidRPr="00D74329" w:rsidRDefault="00FF3435" w:rsidP="00FF3435">
      <w:pPr>
        <w:ind w:left="360"/>
        <w:jc w:val="both"/>
        <w:rPr>
          <w:sz w:val="28"/>
          <w:szCs w:val="28"/>
        </w:rPr>
      </w:pPr>
      <w:r w:rsidRPr="00D74329">
        <w:rPr>
          <w:sz w:val="28"/>
          <w:szCs w:val="28"/>
        </w:rPr>
        <w:t>Построить логическую схему для второго из них</w:t>
      </w:r>
    </w:p>
    <w:p w:rsidR="00FF3435" w:rsidRPr="00311D6F" w:rsidRDefault="00FF3435" w:rsidP="002C11E4">
      <w:pPr>
        <w:pStyle w:val="a6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1D6F">
        <w:rPr>
          <w:rFonts w:ascii="Times New Roman" w:hAnsi="Times New Roman"/>
          <w:sz w:val="28"/>
          <w:szCs w:val="28"/>
        </w:rPr>
        <w:t>Упростить логическое выражение:</w:t>
      </w:r>
    </w:p>
    <w:p w:rsidR="00FF3435" w:rsidRPr="00311D6F" w:rsidRDefault="00FF3435" w:rsidP="00FF3435">
      <w:pPr>
        <w:ind w:left="360"/>
        <w:jc w:val="both"/>
        <w:rPr>
          <w:position w:val="-10"/>
          <w:sz w:val="28"/>
          <w:szCs w:val="28"/>
        </w:rPr>
      </w:pPr>
      <w:r w:rsidRPr="002818F1">
        <w:rPr>
          <w:position w:val="-10"/>
        </w:rPr>
        <w:object w:dxaOrig="2000" w:dyaOrig="420">
          <v:shape id="_x0000_i1086" type="#_x0000_t75" style="width:99.75pt;height:20.25pt" o:ole="">
            <v:imagedata r:id="rId30" o:title=""/>
          </v:shape>
          <o:OLEObject Type="Embed" ProgID="Equation.3" ShapeID="_x0000_i1086" DrawAspect="Content" ObjectID="_1821933150" r:id="rId142"/>
        </w:object>
      </w:r>
    </w:p>
    <w:p w:rsidR="00FF3435" w:rsidRPr="00BB2658" w:rsidRDefault="00FF3435" w:rsidP="002C11E4">
      <w:pPr>
        <w:pStyle w:val="a6"/>
        <w:numPr>
          <w:ilvl w:val="0"/>
          <w:numId w:val="53"/>
        </w:numPr>
        <w:spacing w:line="237" w:lineRule="auto"/>
        <w:rPr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77696" behindDoc="1" locked="0" layoutInCell="1" allowOverlap="1" wp14:anchorId="2EB6C947" wp14:editId="35547299">
            <wp:simplePos x="0" y="0"/>
            <wp:positionH relativeFrom="page">
              <wp:posOffset>2179320</wp:posOffset>
            </wp:positionH>
            <wp:positionV relativeFrom="page">
              <wp:posOffset>5247640</wp:posOffset>
            </wp:positionV>
            <wp:extent cx="4220845" cy="3476625"/>
            <wp:effectExtent l="0" t="0" r="8255" b="9525"/>
            <wp:wrapTight wrapText="bothSides">
              <wp:wrapPolygon edited="0">
                <wp:start x="0" y="0"/>
                <wp:lineTo x="0" y="21541"/>
                <wp:lineTo x="21545" y="21541"/>
                <wp:lineTo x="21545" y="0"/>
                <wp:lineTo x="0" y="0"/>
              </wp:wrapPolygon>
            </wp:wrapTight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84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F3435" w:rsidRDefault="00FF3435" w:rsidP="00FF3435">
      <w:pPr>
        <w:spacing w:line="200" w:lineRule="exact"/>
      </w:pPr>
    </w:p>
    <w:p w:rsidR="00FF3435" w:rsidRDefault="00FF3435" w:rsidP="00FF3435">
      <w:pPr>
        <w:spacing w:line="237" w:lineRule="auto"/>
        <w:ind w:left="260"/>
        <w:rPr>
          <w:sz w:val="28"/>
        </w:rPr>
      </w:pPr>
    </w:p>
    <w:p w:rsidR="00FF3435" w:rsidRDefault="00FF3435" w:rsidP="00FF3435">
      <w:pPr>
        <w:spacing w:line="237" w:lineRule="auto"/>
        <w:ind w:left="260"/>
        <w:rPr>
          <w:sz w:val="28"/>
        </w:rPr>
      </w:pPr>
    </w:p>
    <w:p w:rsidR="00FF3435" w:rsidRDefault="00FF3435" w:rsidP="00FF3435">
      <w:pPr>
        <w:spacing w:line="237" w:lineRule="auto"/>
        <w:ind w:left="260"/>
        <w:rPr>
          <w:sz w:val="28"/>
        </w:rPr>
      </w:pPr>
    </w:p>
    <w:p w:rsidR="00FF3435" w:rsidRDefault="00FF3435" w:rsidP="00FF3435">
      <w:pPr>
        <w:spacing w:line="237" w:lineRule="auto"/>
        <w:ind w:left="260"/>
        <w:rPr>
          <w:sz w:val="28"/>
        </w:rPr>
      </w:pPr>
    </w:p>
    <w:p w:rsidR="00FF3435" w:rsidRDefault="00FF3435" w:rsidP="00FF3435">
      <w:pPr>
        <w:spacing w:line="237" w:lineRule="auto"/>
        <w:ind w:left="260"/>
        <w:rPr>
          <w:sz w:val="28"/>
        </w:rPr>
      </w:pPr>
    </w:p>
    <w:p w:rsidR="00FF3435" w:rsidRDefault="00FF3435" w:rsidP="00FF3435">
      <w:pPr>
        <w:spacing w:line="237" w:lineRule="auto"/>
        <w:ind w:left="260"/>
        <w:rPr>
          <w:sz w:val="28"/>
        </w:rPr>
      </w:pPr>
    </w:p>
    <w:p w:rsidR="00FF3435" w:rsidRDefault="00FF3435" w:rsidP="00FF3435">
      <w:pPr>
        <w:spacing w:line="237" w:lineRule="auto"/>
        <w:ind w:left="260"/>
        <w:rPr>
          <w:sz w:val="28"/>
        </w:rPr>
      </w:pPr>
    </w:p>
    <w:p w:rsidR="00FF3435" w:rsidRDefault="00FF3435" w:rsidP="00FF3435">
      <w:pPr>
        <w:spacing w:line="237" w:lineRule="auto"/>
        <w:ind w:left="260"/>
        <w:rPr>
          <w:sz w:val="28"/>
        </w:rPr>
      </w:pPr>
    </w:p>
    <w:p w:rsidR="00FF3435" w:rsidRDefault="00FF3435" w:rsidP="00FF3435">
      <w:pPr>
        <w:spacing w:line="237" w:lineRule="auto"/>
        <w:ind w:left="260"/>
        <w:rPr>
          <w:sz w:val="28"/>
        </w:rPr>
      </w:pPr>
    </w:p>
    <w:p w:rsidR="00FF3435" w:rsidRDefault="00FF3435" w:rsidP="00FF3435">
      <w:pPr>
        <w:spacing w:line="237" w:lineRule="auto"/>
        <w:ind w:left="260"/>
        <w:rPr>
          <w:sz w:val="28"/>
        </w:rPr>
      </w:pPr>
    </w:p>
    <w:p w:rsidR="00FF3435" w:rsidRDefault="00FF3435" w:rsidP="00FF3435">
      <w:pPr>
        <w:spacing w:line="237" w:lineRule="auto"/>
        <w:ind w:left="260"/>
        <w:rPr>
          <w:sz w:val="28"/>
        </w:rPr>
      </w:pPr>
    </w:p>
    <w:p w:rsidR="00FF3435" w:rsidRDefault="00FF3435" w:rsidP="00FF3435">
      <w:pPr>
        <w:spacing w:line="237" w:lineRule="auto"/>
        <w:ind w:left="260"/>
        <w:rPr>
          <w:sz w:val="28"/>
        </w:rPr>
      </w:pPr>
    </w:p>
    <w:p w:rsidR="00FF3435" w:rsidRDefault="00FF3435" w:rsidP="00FF3435">
      <w:pPr>
        <w:spacing w:line="237" w:lineRule="auto"/>
        <w:ind w:left="260"/>
        <w:rPr>
          <w:sz w:val="28"/>
        </w:rPr>
      </w:pPr>
    </w:p>
    <w:p w:rsidR="00FF3435" w:rsidRDefault="00FF3435" w:rsidP="00FF3435">
      <w:pPr>
        <w:spacing w:line="237" w:lineRule="auto"/>
        <w:ind w:left="260"/>
        <w:rPr>
          <w:sz w:val="28"/>
        </w:rPr>
      </w:pPr>
    </w:p>
    <w:p w:rsidR="00FF3435" w:rsidRDefault="00FF3435" w:rsidP="00FF3435">
      <w:pPr>
        <w:spacing w:line="237" w:lineRule="auto"/>
        <w:ind w:left="260"/>
        <w:rPr>
          <w:sz w:val="28"/>
        </w:rPr>
      </w:pPr>
    </w:p>
    <w:p w:rsidR="00FF3435" w:rsidRDefault="00FF3435" w:rsidP="00FF3435">
      <w:pPr>
        <w:spacing w:line="237" w:lineRule="auto"/>
        <w:ind w:left="260"/>
        <w:rPr>
          <w:sz w:val="28"/>
        </w:rPr>
      </w:pPr>
    </w:p>
    <w:p w:rsidR="00FF3435" w:rsidRPr="00AE178E" w:rsidRDefault="00FF3435" w:rsidP="00FF3435">
      <w:pPr>
        <w:spacing w:line="237" w:lineRule="auto"/>
        <w:ind w:left="260"/>
        <w:rPr>
          <w:sz w:val="28"/>
        </w:rPr>
      </w:pPr>
      <w:r w:rsidRPr="00AE178E">
        <w:rPr>
          <w:sz w:val="28"/>
        </w:rPr>
        <w:t>Укажите разъѐм для подключения флоппи-дисковода.</w:t>
      </w:r>
    </w:p>
    <w:p w:rsidR="00FF3435" w:rsidRPr="00EF5E98" w:rsidRDefault="00FF3435" w:rsidP="00FF3435">
      <w:pPr>
        <w:spacing w:line="235" w:lineRule="auto"/>
        <w:ind w:left="260" w:right="340"/>
        <w:rPr>
          <w:sz w:val="28"/>
        </w:rPr>
      </w:pPr>
      <w:r w:rsidRPr="00AE178E">
        <w:rPr>
          <w:sz w:val="28"/>
        </w:rPr>
        <w:t xml:space="preserve">Укажите разъѐм </w:t>
      </w:r>
      <w:r>
        <w:rPr>
          <w:sz w:val="28"/>
        </w:rPr>
        <w:t>PCI</w:t>
      </w:r>
      <w:r w:rsidRPr="00AE178E">
        <w:rPr>
          <w:sz w:val="28"/>
        </w:rPr>
        <w:t>-</w:t>
      </w:r>
      <w:r>
        <w:rPr>
          <w:sz w:val="28"/>
        </w:rPr>
        <w:t>Express</w:t>
      </w:r>
      <w:r w:rsidRPr="00AE178E">
        <w:rPr>
          <w:sz w:val="28"/>
        </w:rPr>
        <w:t xml:space="preserve">, к которому нельзя подключить видеокарту </w:t>
      </w:r>
    </w:p>
    <w:p w:rsidR="00FF3435" w:rsidRPr="00EF5E98" w:rsidRDefault="00FF3435" w:rsidP="00FF3435">
      <w:pPr>
        <w:spacing w:line="235" w:lineRule="auto"/>
        <w:ind w:left="260" w:right="320"/>
        <w:rPr>
          <w:sz w:val="28"/>
        </w:rPr>
      </w:pPr>
      <w:r w:rsidRPr="00AE178E">
        <w:rPr>
          <w:sz w:val="28"/>
        </w:rPr>
        <w:t>Укажите разъѐм для установки центрального микропроцессора</w:t>
      </w:r>
    </w:p>
    <w:p w:rsidR="00FF3435" w:rsidRPr="00EF5E98" w:rsidRDefault="00FF3435" w:rsidP="00FF3435">
      <w:pPr>
        <w:spacing w:line="235" w:lineRule="auto"/>
        <w:ind w:left="260" w:right="320"/>
        <w:rPr>
          <w:sz w:val="28"/>
        </w:rPr>
      </w:pPr>
      <w:r w:rsidRPr="00AE178E">
        <w:rPr>
          <w:sz w:val="28"/>
        </w:rPr>
        <w:t xml:space="preserve">Укажите разъѐм для установки оперативной памяти </w:t>
      </w:r>
    </w:p>
    <w:p w:rsidR="00FF3435" w:rsidRPr="00641340" w:rsidRDefault="00FF3435" w:rsidP="00FF3435">
      <w:pPr>
        <w:spacing w:line="235" w:lineRule="auto"/>
        <w:ind w:left="260" w:right="320"/>
        <w:rPr>
          <w:sz w:val="28"/>
        </w:rPr>
      </w:pPr>
      <w:r w:rsidRPr="00AE178E">
        <w:rPr>
          <w:sz w:val="28"/>
        </w:rPr>
        <w:t xml:space="preserve">Укажите количество </w:t>
      </w:r>
      <w:r>
        <w:rPr>
          <w:sz w:val="28"/>
        </w:rPr>
        <w:t>SATA</w:t>
      </w:r>
      <w:r w:rsidRPr="00AE178E">
        <w:rPr>
          <w:sz w:val="28"/>
        </w:rPr>
        <w:t>-разъѐмов на данной материнской плате</w:t>
      </w:r>
    </w:p>
    <w:p w:rsidR="00FF3435" w:rsidRPr="00641340" w:rsidRDefault="00FF3435" w:rsidP="00FF3435">
      <w:pPr>
        <w:spacing w:line="235" w:lineRule="auto"/>
        <w:ind w:left="260" w:right="320"/>
        <w:rPr>
          <w:sz w:val="28"/>
        </w:rPr>
      </w:pPr>
      <w:r w:rsidRPr="00AE178E">
        <w:rPr>
          <w:sz w:val="28"/>
        </w:rPr>
        <w:lastRenderedPageBreak/>
        <w:t xml:space="preserve"> Укажите количество разъѐмов </w:t>
      </w:r>
      <w:r>
        <w:rPr>
          <w:sz w:val="28"/>
        </w:rPr>
        <w:t>PCI</w:t>
      </w:r>
      <w:r w:rsidRPr="00AE178E">
        <w:rPr>
          <w:sz w:val="28"/>
        </w:rPr>
        <w:t>-</w:t>
      </w:r>
      <w:r>
        <w:rPr>
          <w:sz w:val="28"/>
        </w:rPr>
        <w:t>Express</w:t>
      </w:r>
      <w:r w:rsidRPr="00AE178E">
        <w:rPr>
          <w:sz w:val="28"/>
        </w:rPr>
        <w:t xml:space="preserve"> на данной материнской плате </w:t>
      </w:r>
    </w:p>
    <w:p w:rsidR="00FF3435" w:rsidRPr="00AE178E" w:rsidRDefault="00FF3435" w:rsidP="00FF3435">
      <w:pPr>
        <w:spacing w:line="235" w:lineRule="auto"/>
        <w:ind w:left="260" w:right="320"/>
        <w:rPr>
          <w:sz w:val="28"/>
        </w:rPr>
      </w:pPr>
      <w:r w:rsidRPr="00AE178E">
        <w:rPr>
          <w:sz w:val="28"/>
        </w:rPr>
        <w:t>Какой шине принадлежит разъѐм №4? Какой шине принадлежит разъѐм №3?</w:t>
      </w:r>
    </w:p>
    <w:p w:rsidR="00FF3435" w:rsidRPr="00AE178E" w:rsidRDefault="00FF3435" w:rsidP="00FF3435">
      <w:pPr>
        <w:spacing w:line="4" w:lineRule="exact"/>
        <w:rPr>
          <w:sz w:val="20"/>
        </w:rPr>
      </w:pPr>
    </w:p>
    <w:p w:rsidR="00FF3435" w:rsidRPr="00AE178E" w:rsidRDefault="00FF3435" w:rsidP="00FF3435">
      <w:pPr>
        <w:spacing w:line="0" w:lineRule="atLeast"/>
        <w:ind w:left="260"/>
        <w:rPr>
          <w:sz w:val="28"/>
        </w:rPr>
      </w:pPr>
      <w:r w:rsidRPr="00AE178E">
        <w:rPr>
          <w:sz w:val="28"/>
        </w:rPr>
        <w:t>Какой шине принадлежит разъѐм №2 ?</w:t>
      </w:r>
    </w:p>
    <w:p w:rsidR="00FF3435" w:rsidRPr="00AE178E" w:rsidRDefault="00FF3435" w:rsidP="00FF3435">
      <w:pPr>
        <w:spacing w:line="0" w:lineRule="atLeast"/>
        <w:ind w:left="260"/>
        <w:rPr>
          <w:sz w:val="28"/>
        </w:rPr>
      </w:pPr>
      <w:r w:rsidRPr="00AE178E">
        <w:rPr>
          <w:sz w:val="28"/>
        </w:rPr>
        <w:t>Какой шине принадлежит разъѐм №10?</w:t>
      </w:r>
    </w:p>
    <w:p w:rsidR="00FF3435" w:rsidRPr="00AE178E" w:rsidRDefault="00FF3435" w:rsidP="00FF3435">
      <w:pPr>
        <w:spacing w:line="0" w:lineRule="atLeast"/>
        <w:ind w:left="260"/>
        <w:rPr>
          <w:sz w:val="28"/>
        </w:rPr>
      </w:pPr>
      <w:r w:rsidRPr="00AE178E">
        <w:rPr>
          <w:sz w:val="28"/>
        </w:rPr>
        <w:t>Какой шине принадлежат разъѐмы №12?</w:t>
      </w:r>
    </w:p>
    <w:p w:rsidR="00FF3435" w:rsidRPr="00AE178E" w:rsidRDefault="00FF3435" w:rsidP="00FF3435">
      <w:pPr>
        <w:spacing w:line="232" w:lineRule="auto"/>
        <w:ind w:left="260" w:right="180"/>
        <w:rPr>
          <w:sz w:val="28"/>
        </w:rPr>
      </w:pPr>
      <w:bookmarkStart w:id="11" w:name="page31"/>
      <w:bookmarkEnd w:id="11"/>
      <w:r w:rsidRPr="00AE178E">
        <w:rPr>
          <w:sz w:val="28"/>
        </w:rPr>
        <w:t>Укажите количество разъѐмов для установки оперативной памяти на данной материнской плате</w:t>
      </w:r>
    </w:p>
    <w:p w:rsidR="00FF3435" w:rsidRPr="00AE178E" w:rsidRDefault="00FF3435" w:rsidP="00FF3435">
      <w:pPr>
        <w:rPr>
          <w:sz w:val="28"/>
          <w:szCs w:val="28"/>
        </w:rPr>
      </w:pPr>
    </w:p>
    <w:p w:rsidR="00FF3435" w:rsidRDefault="00FF3435" w:rsidP="00FF3435">
      <w:pPr>
        <w:rPr>
          <w:sz w:val="28"/>
          <w:szCs w:val="28"/>
        </w:rPr>
      </w:pPr>
    </w:p>
    <w:p w:rsidR="00FF3435" w:rsidRDefault="00FF3435">
      <w:pPr>
        <w:rPr>
          <w:b/>
          <w:sz w:val="28"/>
        </w:rPr>
      </w:pPr>
      <w:r>
        <w:rPr>
          <w:b/>
          <w:sz w:val="28"/>
        </w:rPr>
        <w:br w:type="page"/>
      </w:r>
    </w:p>
    <w:p w:rsidR="00FF3435" w:rsidRPr="00BB2658" w:rsidRDefault="00FF3435" w:rsidP="00FF3435">
      <w:pPr>
        <w:rPr>
          <w:b/>
          <w:sz w:val="28"/>
        </w:rPr>
      </w:pPr>
    </w:p>
    <w:p w:rsidR="00FF3435" w:rsidRPr="00C970B9" w:rsidRDefault="00FF3435" w:rsidP="00FF3435">
      <w:pPr>
        <w:jc w:val="center"/>
        <w:rPr>
          <w:b/>
          <w:sz w:val="28"/>
        </w:rPr>
      </w:pPr>
      <w:r w:rsidRPr="00C970B9">
        <w:rPr>
          <w:b/>
          <w:sz w:val="28"/>
        </w:rPr>
        <w:t>Ответы и решения к заданиям</w:t>
      </w:r>
    </w:p>
    <w:p w:rsidR="00FF3435" w:rsidRDefault="00FF3435" w:rsidP="00FF3435">
      <w:pPr>
        <w:spacing w:line="234" w:lineRule="auto"/>
        <w:ind w:left="980" w:right="1380"/>
      </w:pPr>
    </w:p>
    <w:p w:rsidR="00FF3435" w:rsidRDefault="00FF3435" w:rsidP="00FF3435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</w:t>
      </w:r>
    </w:p>
    <w:p w:rsidR="00FF3435" w:rsidRPr="007A1F01" w:rsidRDefault="00FF3435" w:rsidP="00FF3435">
      <w:pPr>
        <w:ind w:firstLine="709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835"/>
      </w:tblGrid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b/>
                <w:sz w:val="28"/>
                <w:szCs w:val="28"/>
              </w:rPr>
            </w:pPr>
            <w:r w:rsidRPr="00630F6F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835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b/>
                <w:sz w:val="28"/>
                <w:szCs w:val="28"/>
              </w:rPr>
            </w:pPr>
            <w:r w:rsidRPr="00630F6F">
              <w:rPr>
                <w:b/>
                <w:sz w:val="28"/>
                <w:szCs w:val="28"/>
              </w:rPr>
              <w:t>Ответ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 w:rsidRPr="00630F6F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 w:rsidRPr="00630F6F"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 w:rsidRPr="00630F6F"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 w:rsidRPr="00630F6F">
              <w:rPr>
                <w:sz w:val="28"/>
                <w:szCs w:val="28"/>
              </w:rPr>
              <w:t>А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 w:rsidRPr="00630F6F">
              <w:rPr>
                <w:sz w:val="28"/>
                <w:szCs w:val="28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 w:rsidRPr="00630F6F">
              <w:rPr>
                <w:sz w:val="28"/>
                <w:szCs w:val="28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 w:rsidRPr="00630F6F">
              <w:rPr>
                <w:sz w:val="28"/>
                <w:szCs w:val="28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 w:rsidRPr="00630F6F">
              <w:rPr>
                <w:sz w:val="28"/>
                <w:szCs w:val="28"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 w:rsidRPr="00630F6F">
              <w:rPr>
                <w:sz w:val="28"/>
                <w:szCs w:val="28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 w:rsidRPr="00630F6F">
              <w:rPr>
                <w:sz w:val="28"/>
                <w:szCs w:val="28"/>
              </w:rPr>
              <w:t>А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 w:rsidRPr="00630F6F">
              <w:rPr>
                <w:sz w:val="28"/>
                <w:szCs w:val="28"/>
              </w:rPr>
              <w:t>9</w:t>
            </w:r>
          </w:p>
        </w:tc>
        <w:tc>
          <w:tcPr>
            <w:tcW w:w="2835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835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835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835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835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835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835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835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835" w:type="dxa"/>
            <w:shd w:val="clear" w:color="auto" w:fill="auto"/>
          </w:tcPr>
          <w:p w:rsidR="00FF3435" w:rsidRPr="001C421D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¬xvy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835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835" w:type="dxa"/>
            <w:shd w:val="clear" w:color="auto" w:fill="auto"/>
          </w:tcPr>
          <w:p w:rsidR="00FF3435" w:rsidRPr="00C70738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F(0 0 1 1 0 0 1 0)</w:t>
            </w:r>
          </w:p>
        </w:tc>
      </w:tr>
      <w:tr w:rsidR="00FF3435" w:rsidRPr="006D1554" w:rsidTr="009251A0">
        <w:tc>
          <w:tcPr>
            <w:tcW w:w="1384" w:type="dxa"/>
            <w:shd w:val="clear" w:color="auto" w:fill="auto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835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 w:rsidRPr="00121DA7">
              <w:rPr>
                <w:b/>
                <w:i/>
                <w:sz w:val="28"/>
              </w:rPr>
              <w:t>5,1,4,2,4,3,6, Да, принтер, монитор и проектор</w:t>
            </w:r>
          </w:p>
        </w:tc>
      </w:tr>
    </w:tbl>
    <w:p w:rsidR="00FF3435" w:rsidRDefault="00FF3435" w:rsidP="00FF3435"/>
    <w:p w:rsidR="00FF3435" w:rsidRPr="00121DA7" w:rsidRDefault="00FF3435" w:rsidP="00FF34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Pr="00121DA7">
        <w:rPr>
          <w:sz w:val="28"/>
          <w:szCs w:val="28"/>
        </w:rPr>
        <w:t>Решение:</w:t>
      </w:r>
    </w:p>
    <w:p w:rsidR="00FF3435" w:rsidRPr="00121DA7" w:rsidRDefault="00FF3435" w:rsidP="00FF3435">
      <w:pPr>
        <w:ind w:firstLine="709"/>
        <w:jc w:val="both"/>
        <w:rPr>
          <w:sz w:val="28"/>
          <w:szCs w:val="28"/>
        </w:rPr>
      </w:pPr>
      <w:r w:rsidRPr="00121DA7">
        <w:rPr>
          <w:sz w:val="28"/>
          <w:szCs w:val="28"/>
        </w:rPr>
        <w:t>Преобразуем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34"/>
        <w:gridCol w:w="426"/>
        <w:gridCol w:w="567"/>
        <w:gridCol w:w="951"/>
        <w:gridCol w:w="950"/>
        <w:gridCol w:w="955"/>
        <w:gridCol w:w="1408"/>
        <w:gridCol w:w="1005"/>
        <w:gridCol w:w="944"/>
      </w:tblGrid>
      <w:tr w:rsidR="00FF3435" w:rsidTr="009251A0">
        <w:tc>
          <w:tcPr>
            <w:tcW w:w="534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426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567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  <w:tc>
          <w:tcPr>
            <w:tcW w:w="951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¬А</m:t>
                </m:r>
              </m:oMath>
            </m:oMathPara>
          </w:p>
        </w:tc>
        <w:tc>
          <w:tcPr>
            <w:tcW w:w="950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¬С</m:t>
                </m:r>
              </m:oMath>
            </m:oMathPara>
          </w:p>
        </w:tc>
        <w:tc>
          <w:tcPr>
            <w:tcW w:w="955" w:type="dxa"/>
          </w:tcPr>
          <w:p w:rsidR="00FF3435" w:rsidRPr="00593AFA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B&amp;A</w:t>
            </w:r>
          </w:p>
        </w:tc>
        <w:tc>
          <w:tcPr>
            <w:tcW w:w="1408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B&amp;A&amp;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¬С</m:t>
              </m:r>
            </m:oMath>
          </w:p>
        </w:tc>
        <w:tc>
          <w:tcPr>
            <w:tcW w:w="1005" w:type="dxa"/>
          </w:tcPr>
          <w:p w:rsidR="00FF3435" w:rsidRPr="00D842F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B&amp;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¬А</m:t>
              </m:r>
            </m:oMath>
          </w:p>
        </w:tc>
        <w:tc>
          <w:tcPr>
            <w:tcW w:w="944" w:type="dxa"/>
          </w:tcPr>
          <w:p w:rsidR="00FF3435" w:rsidRPr="00D842F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</w:tr>
      <w:tr w:rsidR="00FF3435" w:rsidTr="009251A0">
        <w:tc>
          <w:tcPr>
            <w:tcW w:w="534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51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55" w:type="dxa"/>
          </w:tcPr>
          <w:p w:rsidR="00FF3435" w:rsidRPr="00593AFA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08" w:type="dxa"/>
          </w:tcPr>
          <w:p w:rsidR="00FF3435" w:rsidRPr="00D842F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05" w:type="dxa"/>
          </w:tcPr>
          <w:p w:rsidR="00FF3435" w:rsidRPr="00D842F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44" w:type="dxa"/>
          </w:tcPr>
          <w:p w:rsidR="00FF3435" w:rsidRPr="00D842F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F3435" w:rsidTr="009251A0">
        <w:tc>
          <w:tcPr>
            <w:tcW w:w="534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51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55" w:type="dxa"/>
          </w:tcPr>
          <w:p w:rsidR="00FF3435" w:rsidRPr="00593AFA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08" w:type="dxa"/>
          </w:tcPr>
          <w:p w:rsidR="00FF3435" w:rsidRPr="00D842F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05" w:type="dxa"/>
          </w:tcPr>
          <w:p w:rsidR="00FF3435" w:rsidRPr="00D842F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44" w:type="dxa"/>
          </w:tcPr>
          <w:p w:rsidR="00FF3435" w:rsidRPr="00D842F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F3435" w:rsidTr="009251A0">
        <w:tc>
          <w:tcPr>
            <w:tcW w:w="534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51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55" w:type="dxa"/>
          </w:tcPr>
          <w:p w:rsidR="00FF3435" w:rsidRPr="00593AFA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08" w:type="dxa"/>
          </w:tcPr>
          <w:p w:rsidR="00FF3435" w:rsidRPr="00D842F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05" w:type="dxa"/>
          </w:tcPr>
          <w:p w:rsidR="00FF3435" w:rsidRPr="00D842F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FF3435" w:rsidRPr="00D842F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F3435" w:rsidTr="009251A0">
        <w:tc>
          <w:tcPr>
            <w:tcW w:w="534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51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55" w:type="dxa"/>
          </w:tcPr>
          <w:p w:rsidR="00FF3435" w:rsidRPr="00593AFA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08" w:type="dxa"/>
          </w:tcPr>
          <w:p w:rsidR="00FF3435" w:rsidRPr="00D842F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05" w:type="dxa"/>
          </w:tcPr>
          <w:p w:rsidR="00FF3435" w:rsidRPr="00D842F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FF3435" w:rsidRPr="00D842F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F3435" w:rsidTr="009251A0">
        <w:tc>
          <w:tcPr>
            <w:tcW w:w="534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6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51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50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55" w:type="dxa"/>
          </w:tcPr>
          <w:p w:rsidR="00FF3435" w:rsidRPr="00593AFA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08" w:type="dxa"/>
          </w:tcPr>
          <w:p w:rsidR="00FF3435" w:rsidRPr="00D842F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05" w:type="dxa"/>
          </w:tcPr>
          <w:p w:rsidR="00FF3435" w:rsidRPr="00D842F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44" w:type="dxa"/>
          </w:tcPr>
          <w:p w:rsidR="00FF3435" w:rsidRPr="00D842F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F3435" w:rsidTr="009251A0">
        <w:tc>
          <w:tcPr>
            <w:tcW w:w="534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6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51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50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55" w:type="dxa"/>
          </w:tcPr>
          <w:p w:rsidR="00FF3435" w:rsidRPr="00593AFA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08" w:type="dxa"/>
          </w:tcPr>
          <w:p w:rsidR="00FF3435" w:rsidRPr="00D842F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05" w:type="dxa"/>
          </w:tcPr>
          <w:p w:rsidR="00FF3435" w:rsidRPr="00D842F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44" w:type="dxa"/>
          </w:tcPr>
          <w:p w:rsidR="00FF3435" w:rsidRPr="00D842F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F3435" w:rsidTr="009251A0">
        <w:tc>
          <w:tcPr>
            <w:tcW w:w="534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6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51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50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55" w:type="dxa"/>
          </w:tcPr>
          <w:p w:rsidR="00FF3435" w:rsidRPr="00593AFA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8" w:type="dxa"/>
          </w:tcPr>
          <w:p w:rsidR="00FF3435" w:rsidRPr="00D842F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5" w:type="dxa"/>
          </w:tcPr>
          <w:p w:rsidR="00FF3435" w:rsidRPr="00D842F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44" w:type="dxa"/>
          </w:tcPr>
          <w:p w:rsidR="00FF3435" w:rsidRPr="00D842F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F3435" w:rsidTr="009251A0">
        <w:tc>
          <w:tcPr>
            <w:tcW w:w="534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6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51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50" w:type="dxa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55" w:type="dxa"/>
          </w:tcPr>
          <w:p w:rsidR="00FF3435" w:rsidRPr="00593AFA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8" w:type="dxa"/>
          </w:tcPr>
          <w:p w:rsidR="00FF3435" w:rsidRPr="00D842F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05" w:type="dxa"/>
          </w:tcPr>
          <w:p w:rsidR="00FF3435" w:rsidRPr="00D842F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44" w:type="dxa"/>
          </w:tcPr>
          <w:p w:rsidR="00FF3435" w:rsidRPr="00D842F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FF3435" w:rsidRPr="000134E9" w:rsidRDefault="00FF3435" w:rsidP="00FF3435">
      <w:pPr>
        <w:ind w:firstLine="709"/>
        <w:jc w:val="both"/>
        <w:rPr>
          <w:sz w:val="28"/>
          <w:szCs w:val="28"/>
        </w:rPr>
      </w:pPr>
    </w:p>
    <w:p w:rsidR="00FF3435" w:rsidRPr="00121DA7" w:rsidRDefault="00FF3435" w:rsidP="00FF34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Pr="00121DA7">
        <w:rPr>
          <w:sz w:val="28"/>
          <w:szCs w:val="28"/>
        </w:rPr>
        <w:t>Решение:</w:t>
      </w:r>
    </w:p>
    <w:p w:rsidR="00FF3435" w:rsidRPr="00121DA7" w:rsidRDefault="00FF3435" w:rsidP="00FF3435">
      <w:pPr>
        <w:ind w:firstLine="709"/>
        <w:jc w:val="both"/>
        <w:rPr>
          <w:sz w:val="28"/>
          <w:szCs w:val="28"/>
        </w:rPr>
      </w:pPr>
      <w:r w:rsidRPr="00121DA7">
        <w:rPr>
          <w:sz w:val="28"/>
          <w:szCs w:val="28"/>
        </w:rPr>
        <w:t>Преобразуем</w:t>
      </w:r>
    </w:p>
    <w:p w:rsidR="00FF3435" w:rsidRPr="00121DA7" w:rsidRDefault="00FF3435" w:rsidP="00FF3435">
      <w:pPr>
        <w:ind w:firstLine="709"/>
        <w:jc w:val="both"/>
        <w:rPr>
          <w:sz w:val="28"/>
          <w:szCs w:val="28"/>
        </w:rPr>
      </w:pPr>
      <w:r w:rsidRPr="000134E9">
        <w:rPr>
          <w:sz w:val="28"/>
          <w:szCs w:val="28"/>
        </w:rPr>
        <w:object w:dxaOrig="620" w:dyaOrig="360">
          <v:shape id="_x0000_i1087" type="#_x0000_t75" style="width:30.75pt;height:22.5pt" o:ole="">
            <v:imagedata r:id="rId26" o:title=""/>
          </v:shape>
          <o:OLEObject Type="Embed" ProgID="Equation.3" ShapeID="_x0000_i1087" DrawAspect="Content" ObjectID="_1821933151" r:id="rId143"/>
        </w:object>
      </w:r>
      <w:r w:rsidRPr="00121DA7">
        <w:rPr>
          <w:sz w:val="28"/>
          <w:szCs w:val="28"/>
        </w:rPr>
        <w:t>=</w:t>
      </w:r>
      <m:oMath>
        <m:r>
          <w:rPr>
            <w:rFonts w:ascii="Cambria Math" w:hAnsi="Cambria Math"/>
            <w:sz w:val="28"/>
            <w:szCs w:val="28"/>
          </w:rPr>
          <m:t>¬B</m:t>
        </m:r>
      </m:oMath>
      <w:r w:rsidRPr="00121DA7">
        <w:rPr>
          <w:sz w:val="28"/>
          <w:szCs w:val="28"/>
        </w:rPr>
        <w:t>&amp;</w:t>
      </w:r>
      <m:oMath>
        <m:r>
          <w:rPr>
            <w:rFonts w:ascii="Cambria Math" w:hAnsi="Cambria Math"/>
            <w:sz w:val="28"/>
            <w:szCs w:val="28"/>
          </w:rPr>
          <m:t>А</m:t>
        </m:r>
      </m:oMath>
      <w:r w:rsidRPr="00121DA7">
        <w:rPr>
          <w:sz w:val="28"/>
          <w:szCs w:val="28"/>
        </w:rPr>
        <w:t>≠</w:t>
      </w:r>
      <w:r>
        <w:rPr>
          <w:sz w:val="28"/>
          <w:szCs w:val="28"/>
        </w:rPr>
        <w:t>B</w:t>
      </w:r>
      <w:r w:rsidRPr="00121DA7">
        <w:rPr>
          <w:sz w:val="28"/>
          <w:szCs w:val="28"/>
        </w:rPr>
        <w:t>&amp;</w:t>
      </w:r>
      <w:r>
        <w:rPr>
          <w:sz w:val="28"/>
          <w:szCs w:val="28"/>
        </w:rPr>
        <w:t>A</w:t>
      </w:r>
      <w:r w:rsidRPr="00121DA7">
        <w:rPr>
          <w:sz w:val="28"/>
          <w:szCs w:val="28"/>
        </w:rPr>
        <w:t>, т. о. высказывания не равносильны</w:t>
      </w:r>
    </w:p>
    <w:p w:rsidR="00FF3435" w:rsidRPr="00121DA7" w:rsidRDefault="00FF3435" w:rsidP="00FF3435">
      <w:pPr>
        <w:ind w:firstLine="709"/>
        <w:jc w:val="both"/>
        <w:rPr>
          <w:sz w:val="28"/>
          <w:szCs w:val="28"/>
        </w:rPr>
      </w:pPr>
    </w:p>
    <w:p w:rsidR="00FF3435" w:rsidRPr="00121DA7" w:rsidRDefault="00FF3435" w:rsidP="00FF3435">
      <w:pPr>
        <w:ind w:firstLine="709"/>
        <w:jc w:val="both"/>
        <w:rPr>
          <w:sz w:val="28"/>
          <w:szCs w:val="28"/>
        </w:rPr>
      </w:pPr>
    </w:p>
    <w:p w:rsidR="00FF3435" w:rsidRPr="00121DA7" w:rsidRDefault="00FF3435" w:rsidP="00FF3435">
      <w:pPr>
        <w:ind w:firstLine="709"/>
        <w:jc w:val="both"/>
        <w:rPr>
          <w:sz w:val="28"/>
          <w:szCs w:val="28"/>
        </w:rPr>
      </w:pPr>
    </w:p>
    <w:p w:rsidR="00FF3435" w:rsidRPr="00121DA7" w:rsidRDefault="00FF3435" w:rsidP="00FF3435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1552" behindDoc="1" locked="0" layoutInCell="1" allowOverlap="1" wp14:anchorId="73320AE1" wp14:editId="61D84A47">
            <wp:simplePos x="0" y="0"/>
            <wp:positionH relativeFrom="column">
              <wp:posOffset>2891790</wp:posOffset>
            </wp:positionH>
            <wp:positionV relativeFrom="paragraph">
              <wp:posOffset>175260</wp:posOffset>
            </wp:positionV>
            <wp:extent cx="3295650" cy="1476375"/>
            <wp:effectExtent l="0" t="0" r="0" b="9525"/>
            <wp:wrapTight wrapText="bothSides">
              <wp:wrapPolygon edited="0">
                <wp:start x="0" y="0"/>
                <wp:lineTo x="0" y="21461"/>
                <wp:lineTo x="21475" y="21461"/>
                <wp:lineTo x="21475" y="0"/>
                <wp:lineTo x="0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70528" behindDoc="1" locked="0" layoutInCell="1" allowOverlap="1" wp14:anchorId="41A67F67" wp14:editId="2B7264B1">
            <wp:simplePos x="0" y="0"/>
            <wp:positionH relativeFrom="column">
              <wp:posOffset>461010</wp:posOffset>
            </wp:positionH>
            <wp:positionV relativeFrom="paragraph">
              <wp:posOffset>31750</wp:posOffset>
            </wp:positionV>
            <wp:extent cx="4674235" cy="1113790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235" cy="1113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F3435" w:rsidRPr="00121DA7" w:rsidRDefault="00FF3435" w:rsidP="00FF3435">
      <w:pPr>
        <w:ind w:firstLine="709"/>
        <w:jc w:val="both"/>
        <w:rPr>
          <w:sz w:val="28"/>
          <w:szCs w:val="28"/>
        </w:rPr>
      </w:pPr>
    </w:p>
    <w:p w:rsidR="00FF3435" w:rsidRPr="00121DA7" w:rsidRDefault="00FF3435" w:rsidP="00FF3435">
      <w:pPr>
        <w:ind w:firstLine="709"/>
        <w:jc w:val="both"/>
        <w:rPr>
          <w:sz w:val="28"/>
          <w:szCs w:val="28"/>
        </w:rPr>
      </w:pPr>
    </w:p>
    <w:p w:rsidR="00FF3435" w:rsidRPr="00121DA7" w:rsidRDefault="00FF3435" w:rsidP="00FF3435">
      <w:pPr>
        <w:ind w:firstLine="709"/>
        <w:jc w:val="both"/>
        <w:rPr>
          <w:sz w:val="28"/>
          <w:szCs w:val="28"/>
        </w:rPr>
      </w:pPr>
    </w:p>
    <w:p w:rsidR="00FF3435" w:rsidRPr="00121DA7" w:rsidRDefault="00FF3435" w:rsidP="00FF3435">
      <w:pPr>
        <w:ind w:firstLine="709"/>
        <w:jc w:val="both"/>
        <w:rPr>
          <w:sz w:val="28"/>
          <w:szCs w:val="28"/>
        </w:rPr>
      </w:pPr>
    </w:p>
    <w:p w:rsidR="00FF3435" w:rsidRPr="00121DA7" w:rsidRDefault="00FF3435" w:rsidP="00FF3435">
      <w:pPr>
        <w:ind w:firstLine="709"/>
        <w:jc w:val="both"/>
        <w:rPr>
          <w:sz w:val="28"/>
          <w:szCs w:val="28"/>
        </w:rPr>
      </w:pPr>
      <w:r w:rsidRPr="001C421D">
        <w:rPr>
          <w:sz w:val="28"/>
          <w:szCs w:val="28"/>
        </w:rPr>
        <w:t xml:space="preserve">19. </w:t>
      </w:r>
      <w:r w:rsidRPr="00121DA7">
        <w:rPr>
          <w:sz w:val="28"/>
          <w:szCs w:val="28"/>
        </w:rPr>
        <w:t>Решение:</w:t>
      </w:r>
    </w:p>
    <w:p w:rsidR="00FF3435" w:rsidRPr="00121DA7" w:rsidRDefault="00FF3435" w:rsidP="00FF3435">
      <w:pPr>
        <w:ind w:firstLine="709"/>
        <w:jc w:val="both"/>
        <w:rPr>
          <w:sz w:val="28"/>
          <w:szCs w:val="28"/>
        </w:rPr>
      </w:pPr>
      <w:r w:rsidRPr="00121DA7">
        <w:rPr>
          <w:sz w:val="28"/>
          <w:szCs w:val="28"/>
        </w:rPr>
        <w:t>Преобразуем</w:t>
      </w:r>
    </w:p>
    <w:p w:rsidR="00FF3435" w:rsidRPr="006D1554" w:rsidRDefault="00FF3435" w:rsidP="00FF3435">
      <w:pPr>
        <w:ind w:firstLine="709"/>
        <w:jc w:val="both"/>
        <w:rPr>
          <w:sz w:val="28"/>
          <w:szCs w:val="28"/>
        </w:rPr>
      </w:pPr>
      <w:r w:rsidRPr="00541DA5">
        <w:rPr>
          <w:position w:val="-10"/>
          <w:sz w:val="28"/>
          <w:szCs w:val="28"/>
        </w:rPr>
        <w:object w:dxaOrig="1700" w:dyaOrig="420">
          <v:shape id="_x0000_i1088" type="#_x0000_t75" style="width:84pt;height:20.25pt" o:ole="">
            <v:imagedata r:id="rId131" o:title=""/>
          </v:shape>
          <o:OLEObject Type="Embed" ProgID="Equation.3" ShapeID="_x0000_i1088" DrawAspect="Content" ObjectID="_1821933152" r:id="rId146"/>
        </w:object>
      </w:r>
      <w:r w:rsidRPr="001C421D">
        <w:rPr>
          <w:sz w:val="28"/>
          <w:szCs w:val="28"/>
        </w:rPr>
        <w:t>=¬</w:t>
      </w:r>
      <w:r>
        <w:rPr>
          <w:sz w:val="28"/>
          <w:szCs w:val="28"/>
        </w:rPr>
        <w:t>XvYvZv</w:t>
      </w:r>
      <w:r w:rsidRPr="001C421D">
        <w:rPr>
          <w:sz w:val="28"/>
          <w:szCs w:val="28"/>
        </w:rPr>
        <w:t xml:space="preserve"> ¬</w:t>
      </w:r>
      <w:r>
        <w:rPr>
          <w:sz w:val="28"/>
          <w:szCs w:val="28"/>
        </w:rPr>
        <w:t>Z</w:t>
      </w:r>
      <w:r w:rsidRPr="001C421D">
        <w:rPr>
          <w:sz w:val="28"/>
          <w:szCs w:val="28"/>
        </w:rPr>
        <w:t>=¬</w:t>
      </w:r>
      <w:r>
        <w:rPr>
          <w:sz w:val="28"/>
          <w:szCs w:val="28"/>
        </w:rPr>
        <w:t>XvY</w:t>
      </w:r>
    </w:p>
    <w:p w:rsidR="00FF3435" w:rsidRPr="006D1554" w:rsidRDefault="00FF3435" w:rsidP="00FF3435">
      <w:pPr>
        <w:rPr>
          <w:sz w:val="28"/>
          <w:szCs w:val="28"/>
        </w:rPr>
      </w:pPr>
      <w:r w:rsidRPr="006D1554">
        <w:rPr>
          <w:sz w:val="28"/>
          <w:szCs w:val="28"/>
        </w:rPr>
        <w:br w:type="page"/>
      </w:r>
    </w:p>
    <w:p w:rsidR="00FF3435" w:rsidRPr="007A1F01" w:rsidRDefault="00FF3435" w:rsidP="00FF3435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Вариант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835"/>
      </w:tblGrid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b/>
                <w:sz w:val="28"/>
                <w:szCs w:val="28"/>
              </w:rPr>
            </w:pPr>
            <w:r w:rsidRPr="00630F6F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835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b/>
                <w:sz w:val="28"/>
                <w:szCs w:val="28"/>
              </w:rPr>
            </w:pPr>
            <w:r w:rsidRPr="00630F6F">
              <w:rPr>
                <w:b/>
                <w:sz w:val="28"/>
                <w:szCs w:val="28"/>
              </w:rPr>
              <w:t>Ответ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 w:rsidRPr="00630F6F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FF3435" w:rsidRPr="0064134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 w:rsidRPr="00630F6F"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FF3435" w:rsidRPr="0064134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 w:rsidRPr="00630F6F"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FF3435" w:rsidRPr="0064134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 w:rsidRPr="00630F6F">
              <w:rPr>
                <w:sz w:val="28"/>
                <w:szCs w:val="28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FF3435" w:rsidRPr="0064134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 w:rsidRPr="00630F6F">
              <w:rPr>
                <w:sz w:val="28"/>
                <w:szCs w:val="28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FF3435" w:rsidRPr="0064134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 w:rsidRPr="00630F6F">
              <w:rPr>
                <w:sz w:val="28"/>
                <w:szCs w:val="28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FF3435" w:rsidRPr="0064134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 w:rsidRPr="00630F6F">
              <w:rPr>
                <w:sz w:val="28"/>
                <w:szCs w:val="28"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:rsidR="00FF3435" w:rsidRPr="0064134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 w:rsidRPr="00630F6F">
              <w:rPr>
                <w:sz w:val="28"/>
                <w:szCs w:val="28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FF3435" w:rsidRPr="0064134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 w:rsidRPr="00630F6F">
              <w:rPr>
                <w:sz w:val="28"/>
                <w:szCs w:val="28"/>
              </w:rPr>
              <w:t>9</w:t>
            </w:r>
          </w:p>
        </w:tc>
        <w:tc>
          <w:tcPr>
            <w:tcW w:w="2835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835" w:type="dxa"/>
            <w:shd w:val="clear" w:color="auto" w:fill="auto"/>
          </w:tcPr>
          <w:p w:rsidR="00FF3435" w:rsidRPr="0064134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835" w:type="dxa"/>
            <w:shd w:val="clear" w:color="auto" w:fill="auto"/>
          </w:tcPr>
          <w:p w:rsidR="00FF3435" w:rsidRPr="0064134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835" w:type="dxa"/>
            <w:shd w:val="clear" w:color="auto" w:fill="auto"/>
          </w:tcPr>
          <w:p w:rsidR="00FF3435" w:rsidRPr="0064134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835" w:type="dxa"/>
            <w:shd w:val="clear" w:color="auto" w:fill="auto"/>
          </w:tcPr>
          <w:p w:rsidR="00FF3435" w:rsidRPr="0064134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835" w:type="dxa"/>
            <w:shd w:val="clear" w:color="auto" w:fill="auto"/>
          </w:tcPr>
          <w:p w:rsidR="00FF3435" w:rsidRPr="0064134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A,B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835" w:type="dxa"/>
            <w:shd w:val="clear" w:color="auto" w:fill="auto"/>
          </w:tcPr>
          <w:p w:rsidR="00FF3435" w:rsidRPr="00387263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835" w:type="dxa"/>
            <w:shd w:val="clear" w:color="auto" w:fill="auto"/>
          </w:tcPr>
          <w:p w:rsidR="00FF3435" w:rsidRPr="00387263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835" w:type="dxa"/>
            <w:shd w:val="clear" w:color="auto" w:fill="auto"/>
          </w:tcPr>
          <w:p w:rsidR="00FF3435" w:rsidRPr="001C421D" w:rsidRDefault="00FF3435" w:rsidP="009251A0">
            <w:pPr>
              <w:jc w:val="center"/>
              <w:rPr>
                <w:sz w:val="28"/>
                <w:szCs w:val="28"/>
              </w:rPr>
            </w:pP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835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835" w:type="dxa"/>
            <w:shd w:val="clear" w:color="auto" w:fill="auto"/>
          </w:tcPr>
          <w:p w:rsidR="00FF3435" w:rsidRPr="00C70738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F( )</w:t>
            </w:r>
          </w:p>
        </w:tc>
      </w:tr>
      <w:tr w:rsidR="00FF3435" w:rsidRPr="00641340" w:rsidTr="009251A0">
        <w:tc>
          <w:tcPr>
            <w:tcW w:w="1384" w:type="dxa"/>
            <w:shd w:val="clear" w:color="auto" w:fill="auto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835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</w:p>
        </w:tc>
      </w:tr>
    </w:tbl>
    <w:p w:rsidR="00FF3435" w:rsidRPr="00121DA7" w:rsidRDefault="00FF3435" w:rsidP="00FF3435">
      <w:pPr>
        <w:ind w:firstLine="709"/>
        <w:jc w:val="both"/>
      </w:pPr>
    </w:p>
    <w:p w:rsidR="00FF3435" w:rsidRDefault="00FF3435" w:rsidP="00FF3435">
      <w:r>
        <w:br w:type="page"/>
      </w:r>
    </w:p>
    <w:p w:rsidR="00FF3435" w:rsidRPr="00DD1708" w:rsidRDefault="00FF3435" w:rsidP="00FF3435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Вариант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835"/>
      </w:tblGrid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b/>
                <w:sz w:val="28"/>
                <w:szCs w:val="28"/>
              </w:rPr>
            </w:pPr>
            <w:r w:rsidRPr="00630F6F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835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b/>
                <w:sz w:val="28"/>
                <w:szCs w:val="28"/>
              </w:rPr>
            </w:pPr>
            <w:r w:rsidRPr="00630F6F">
              <w:rPr>
                <w:b/>
                <w:sz w:val="28"/>
                <w:szCs w:val="28"/>
              </w:rPr>
              <w:t>Ответ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 w:rsidRPr="00630F6F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FF3435" w:rsidRPr="0064134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 w:rsidRPr="00630F6F"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FF3435" w:rsidRPr="0064134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 w:rsidRPr="00630F6F"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FF3435" w:rsidRPr="0064134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 w:rsidRPr="00630F6F">
              <w:rPr>
                <w:sz w:val="28"/>
                <w:szCs w:val="28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FF3435" w:rsidRPr="0064134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 w:rsidRPr="00630F6F">
              <w:rPr>
                <w:sz w:val="28"/>
                <w:szCs w:val="28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FF3435" w:rsidRPr="0064134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 w:rsidRPr="00630F6F">
              <w:rPr>
                <w:sz w:val="28"/>
                <w:szCs w:val="28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FF3435" w:rsidRPr="0064134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 w:rsidRPr="00630F6F">
              <w:rPr>
                <w:sz w:val="28"/>
                <w:szCs w:val="28"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:rsidR="00FF3435" w:rsidRPr="0064134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 w:rsidRPr="00630F6F">
              <w:rPr>
                <w:sz w:val="28"/>
                <w:szCs w:val="28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FF3435" w:rsidRPr="0064134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 w:rsidRPr="00630F6F">
              <w:rPr>
                <w:sz w:val="28"/>
                <w:szCs w:val="28"/>
              </w:rPr>
              <w:t>9</w:t>
            </w:r>
          </w:p>
        </w:tc>
        <w:tc>
          <w:tcPr>
            <w:tcW w:w="2835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835" w:type="dxa"/>
            <w:shd w:val="clear" w:color="auto" w:fill="auto"/>
          </w:tcPr>
          <w:p w:rsidR="00FF3435" w:rsidRPr="0064134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835" w:type="dxa"/>
            <w:shd w:val="clear" w:color="auto" w:fill="auto"/>
          </w:tcPr>
          <w:p w:rsidR="00FF3435" w:rsidRPr="0064134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835" w:type="dxa"/>
            <w:shd w:val="clear" w:color="auto" w:fill="auto"/>
          </w:tcPr>
          <w:p w:rsidR="00FF3435" w:rsidRPr="0064134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835" w:type="dxa"/>
            <w:shd w:val="clear" w:color="auto" w:fill="auto"/>
          </w:tcPr>
          <w:p w:rsidR="00FF3435" w:rsidRPr="0064134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A, B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835" w:type="dxa"/>
            <w:shd w:val="clear" w:color="auto" w:fill="auto"/>
          </w:tcPr>
          <w:p w:rsidR="00FF3435" w:rsidRPr="00641340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A,B,C,D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835" w:type="dxa"/>
            <w:shd w:val="clear" w:color="auto" w:fill="auto"/>
          </w:tcPr>
          <w:p w:rsidR="00FF3435" w:rsidRPr="00387263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A,B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835" w:type="dxa"/>
            <w:shd w:val="clear" w:color="auto" w:fill="auto"/>
          </w:tcPr>
          <w:p w:rsidR="00FF3435" w:rsidRPr="00387263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835" w:type="dxa"/>
            <w:shd w:val="clear" w:color="auto" w:fill="auto"/>
          </w:tcPr>
          <w:p w:rsidR="00FF3435" w:rsidRPr="001C421D" w:rsidRDefault="00FF3435" w:rsidP="009251A0">
            <w:pPr>
              <w:jc w:val="center"/>
              <w:rPr>
                <w:sz w:val="28"/>
                <w:szCs w:val="28"/>
              </w:rPr>
            </w:pP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835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</w:p>
        </w:tc>
      </w:tr>
      <w:tr w:rsidR="00FF3435" w:rsidRPr="00630F6F" w:rsidTr="009251A0">
        <w:tc>
          <w:tcPr>
            <w:tcW w:w="1384" w:type="dxa"/>
            <w:shd w:val="clear" w:color="auto" w:fill="auto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835" w:type="dxa"/>
            <w:shd w:val="clear" w:color="auto" w:fill="auto"/>
          </w:tcPr>
          <w:p w:rsidR="00FF3435" w:rsidRPr="00C70738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F( )</w:t>
            </w:r>
          </w:p>
        </w:tc>
      </w:tr>
      <w:tr w:rsidR="00FF3435" w:rsidRPr="00641340" w:rsidTr="009251A0">
        <w:tc>
          <w:tcPr>
            <w:tcW w:w="1384" w:type="dxa"/>
            <w:shd w:val="clear" w:color="auto" w:fill="auto"/>
          </w:tcPr>
          <w:p w:rsidR="00FF3435" w:rsidRDefault="00FF3435" w:rsidP="00925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835" w:type="dxa"/>
            <w:shd w:val="clear" w:color="auto" w:fill="auto"/>
          </w:tcPr>
          <w:p w:rsidR="00FF3435" w:rsidRPr="00630F6F" w:rsidRDefault="00FF3435" w:rsidP="009251A0">
            <w:pPr>
              <w:jc w:val="center"/>
              <w:rPr>
                <w:sz w:val="28"/>
                <w:szCs w:val="28"/>
              </w:rPr>
            </w:pPr>
          </w:p>
        </w:tc>
      </w:tr>
    </w:tbl>
    <w:p w:rsidR="00FF3435" w:rsidRPr="00121DA7" w:rsidRDefault="00FF3435" w:rsidP="00FF3435">
      <w:pPr>
        <w:ind w:firstLine="709"/>
        <w:jc w:val="both"/>
      </w:pPr>
    </w:p>
    <w:p w:rsidR="00FF3435" w:rsidRDefault="00FF3435" w:rsidP="00FF3435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577AF" w:rsidRDefault="006577AF">
      <w:pPr>
        <w:ind w:left="-1418"/>
        <w:jc w:val="both"/>
        <w:rPr>
          <w:b/>
          <w:sz w:val="28"/>
          <w:szCs w:val="28"/>
        </w:rPr>
      </w:pPr>
    </w:p>
    <w:p w:rsidR="006577AF" w:rsidRDefault="009575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4.Контрольно-оценочные материалы для промежуточной аттестации по учебной дисциплине – </w:t>
      </w:r>
      <w:r>
        <w:rPr>
          <w:sz w:val="28"/>
          <w:szCs w:val="28"/>
        </w:rPr>
        <w:t>ОП.0</w:t>
      </w:r>
      <w:r w:rsidR="004F66C9">
        <w:rPr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«Архитектура аппаратных средств и технические средства информатизации»</w:t>
      </w:r>
    </w:p>
    <w:p w:rsidR="006577AF" w:rsidRDefault="006577AF">
      <w:pPr>
        <w:ind w:firstLine="851"/>
        <w:rPr>
          <w:b/>
          <w:sz w:val="28"/>
          <w:szCs w:val="28"/>
        </w:rPr>
      </w:pPr>
    </w:p>
    <w:p w:rsidR="006577AF" w:rsidRDefault="009575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Предметом оценки являются умения и знания. Контроль и оценка осуществляются с использованием следующих форм и методов: </w:t>
      </w:r>
    </w:p>
    <w:p w:rsidR="006577AF" w:rsidRDefault="006577AF">
      <w:pPr>
        <w:ind w:firstLine="851"/>
        <w:rPr>
          <w:b/>
          <w:sz w:val="28"/>
          <w:szCs w:val="28"/>
        </w:rPr>
      </w:pPr>
    </w:p>
    <w:p w:rsidR="006577AF" w:rsidRDefault="00957568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У1</w:t>
      </w:r>
      <w:r>
        <w:rPr>
          <w:sz w:val="28"/>
          <w:szCs w:val="28"/>
        </w:rPr>
        <w:t>получать информацию о параметрах компьютерной системы;</w:t>
      </w:r>
    </w:p>
    <w:p w:rsidR="006577AF" w:rsidRDefault="00957568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У2</w:t>
      </w:r>
      <w:r>
        <w:rPr>
          <w:sz w:val="28"/>
          <w:szCs w:val="28"/>
        </w:rPr>
        <w:t xml:space="preserve"> подключать дополнительное оборудование и настраивать связь между элементами компьютерной системы;</w:t>
      </w:r>
    </w:p>
    <w:p w:rsidR="006577AF" w:rsidRDefault="00957568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У3</w:t>
      </w:r>
      <w:r>
        <w:rPr>
          <w:sz w:val="28"/>
          <w:szCs w:val="28"/>
        </w:rPr>
        <w:t xml:space="preserve"> производить инсталляцию и настройку программного обеспечения компьютерных систем.</w:t>
      </w:r>
    </w:p>
    <w:p w:rsidR="006577AF" w:rsidRDefault="00957568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З1</w:t>
      </w:r>
      <w:r>
        <w:rPr>
          <w:sz w:val="28"/>
          <w:szCs w:val="28"/>
        </w:rPr>
        <w:t>базовые понятия и  основные принципы построения архитектур вычислительных систем;</w:t>
      </w:r>
    </w:p>
    <w:p w:rsidR="006577AF" w:rsidRDefault="00957568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З2</w:t>
      </w:r>
      <w:r>
        <w:rPr>
          <w:sz w:val="28"/>
          <w:szCs w:val="28"/>
        </w:rPr>
        <w:t>типы вычислительных систем и их архитектурные особенности;</w:t>
      </w:r>
    </w:p>
    <w:p w:rsidR="006577AF" w:rsidRDefault="00957568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З3</w:t>
      </w:r>
      <w:r>
        <w:rPr>
          <w:sz w:val="28"/>
          <w:szCs w:val="28"/>
        </w:rPr>
        <w:t xml:space="preserve"> организацию и принцип работы основных логических блоков компьютерных систем;</w:t>
      </w:r>
    </w:p>
    <w:p w:rsidR="006577AF" w:rsidRDefault="00957568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З4</w:t>
      </w:r>
      <w:r>
        <w:rPr>
          <w:sz w:val="28"/>
          <w:szCs w:val="28"/>
        </w:rPr>
        <w:t>процессы обработки информации на всех уровнях компьютерных архитектур;</w:t>
      </w:r>
    </w:p>
    <w:p w:rsidR="006577AF" w:rsidRDefault="00957568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З5</w:t>
      </w:r>
      <w:r>
        <w:rPr>
          <w:sz w:val="28"/>
          <w:szCs w:val="28"/>
        </w:rPr>
        <w:t xml:space="preserve"> основные компоненты программного обеспечения компьютерных систем;</w:t>
      </w:r>
    </w:p>
    <w:p w:rsidR="006577AF" w:rsidRDefault="00957568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З6</w:t>
      </w:r>
      <w:r>
        <w:rPr>
          <w:sz w:val="28"/>
          <w:szCs w:val="28"/>
        </w:rPr>
        <w:t xml:space="preserve"> основные принципы управления ресурсами и организации доступа к этим ресурсам. </w:t>
      </w:r>
    </w:p>
    <w:p w:rsidR="006577AF" w:rsidRDefault="006577AF">
      <w:pPr>
        <w:ind w:firstLine="851"/>
        <w:jc w:val="both"/>
        <w:rPr>
          <w:sz w:val="28"/>
          <w:szCs w:val="28"/>
        </w:rPr>
      </w:pPr>
    </w:p>
    <w:p w:rsidR="006577AF" w:rsidRDefault="0095756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Экзамен.</w:t>
      </w:r>
      <w:r>
        <w:rPr>
          <w:sz w:val="28"/>
          <w:szCs w:val="28"/>
        </w:rPr>
        <w:t xml:space="preserve"> На экзамене предлагается ответить на билет, в котором предлагается ответить на один теоретический вопрос и выполнить два  практических задания на составление логической схемы по заданному условию и характеристику выданной материнской платы. </w:t>
      </w:r>
    </w:p>
    <w:p w:rsidR="006577AF" w:rsidRDefault="009575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освоения дисциплины предусматривает использование пятибалльной системы оценивания.</w:t>
      </w:r>
    </w:p>
    <w:p w:rsidR="006577AF" w:rsidRDefault="00957568" w:rsidP="002C11E4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«Отлично» ставится при полном ответе на теоретический вопрос и правильном выполнении практических заданий.</w:t>
      </w:r>
    </w:p>
    <w:p w:rsidR="006577AF" w:rsidRDefault="00957568" w:rsidP="002C11E4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«Хорошо» ставится при полном ответе на один теоретический вопрос и правильном выполнении практического задания.</w:t>
      </w:r>
    </w:p>
    <w:p w:rsidR="006577AF" w:rsidRDefault="00957568" w:rsidP="002C11E4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«Удовлетворительно» ставится при полном ответе на теоретический вопрос или правильном выполнении практического задания.</w:t>
      </w:r>
    </w:p>
    <w:p w:rsidR="006577AF" w:rsidRPr="00A168B6" w:rsidRDefault="00A168B6" w:rsidP="00A168B6">
      <w:pPr>
        <w:ind w:firstLine="851"/>
        <w:jc w:val="both"/>
        <w:rPr>
          <w:rFonts w:eastAsia="Calibri"/>
          <w:sz w:val="28"/>
          <w:szCs w:val="28"/>
        </w:rPr>
      </w:pPr>
      <w:r w:rsidRPr="00A168B6">
        <w:rPr>
          <w:rFonts w:eastAsia="Calibri"/>
          <w:b/>
          <w:sz w:val="28"/>
          <w:szCs w:val="28"/>
        </w:rPr>
        <w:t>Для повышения итоговой оценки</w:t>
      </w:r>
      <w:r w:rsidRPr="00A168B6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при наличии низких баллов за текущий контроль успеваемости </w:t>
      </w:r>
      <w:r w:rsidRPr="00A168B6">
        <w:rPr>
          <w:rFonts w:eastAsia="Calibri"/>
          <w:sz w:val="28"/>
          <w:szCs w:val="28"/>
        </w:rPr>
        <w:t xml:space="preserve">можно </w:t>
      </w:r>
      <w:r>
        <w:rPr>
          <w:rFonts w:eastAsia="Calibri"/>
          <w:sz w:val="28"/>
          <w:szCs w:val="28"/>
        </w:rPr>
        <w:t xml:space="preserve">заранее </w:t>
      </w:r>
      <w:r w:rsidRPr="00A168B6">
        <w:rPr>
          <w:rFonts w:eastAsia="Calibri"/>
          <w:sz w:val="28"/>
          <w:szCs w:val="28"/>
        </w:rPr>
        <w:t>подготовить доклад</w:t>
      </w:r>
      <w:r>
        <w:rPr>
          <w:rFonts w:eastAsia="Calibri"/>
          <w:sz w:val="28"/>
          <w:szCs w:val="28"/>
        </w:rPr>
        <w:t>, иллюстрированный презентацией. Тематика и критерии оценивания докладов представлены в предыдущем разделе.</w:t>
      </w:r>
    </w:p>
    <w:p w:rsidR="006577AF" w:rsidRDefault="00957568">
      <w:pPr>
        <w:tabs>
          <w:tab w:val="left" w:pos="540"/>
        </w:tabs>
        <w:ind w:left="540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экзамена</w:t>
      </w:r>
    </w:p>
    <w:p w:rsidR="006577AF" w:rsidRDefault="00957568" w:rsidP="002C11E4">
      <w:pPr>
        <w:numPr>
          <w:ilvl w:val="0"/>
          <w:numId w:val="5"/>
        </w:num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>Архитектура и основные функциональные элементы ЭВМ.</w:t>
      </w:r>
    </w:p>
    <w:p w:rsidR="006577AF" w:rsidRDefault="00957568" w:rsidP="002C11E4">
      <w:pPr>
        <w:numPr>
          <w:ilvl w:val="0"/>
          <w:numId w:val="5"/>
        </w:num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>Положения Фон Неймана устройства ЭВМ</w:t>
      </w:r>
    </w:p>
    <w:p w:rsidR="006577AF" w:rsidRDefault="00957568" w:rsidP="002C11E4">
      <w:pPr>
        <w:numPr>
          <w:ilvl w:val="0"/>
          <w:numId w:val="5"/>
        </w:num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Алгебра логики, логические высказывания, формулы и операции.</w:t>
      </w:r>
    </w:p>
    <w:p w:rsidR="006577AF" w:rsidRDefault="00957568" w:rsidP="002C11E4">
      <w:pPr>
        <w:numPr>
          <w:ilvl w:val="0"/>
          <w:numId w:val="5"/>
        </w:num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>Законы и правила преобразования логических выражений</w:t>
      </w:r>
    </w:p>
    <w:p w:rsidR="006577AF" w:rsidRDefault="00957568" w:rsidP="002C11E4">
      <w:pPr>
        <w:numPr>
          <w:ilvl w:val="0"/>
          <w:numId w:val="5"/>
        </w:num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>Логические элементы ЭВМ</w:t>
      </w:r>
    </w:p>
    <w:p w:rsidR="006577AF" w:rsidRDefault="00957568" w:rsidP="002C11E4">
      <w:pPr>
        <w:numPr>
          <w:ilvl w:val="0"/>
          <w:numId w:val="5"/>
        </w:num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>Алгоритм построения логических схем.</w:t>
      </w:r>
    </w:p>
    <w:p w:rsidR="006577AF" w:rsidRDefault="00957568" w:rsidP="002C11E4">
      <w:pPr>
        <w:numPr>
          <w:ilvl w:val="0"/>
          <w:numId w:val="5"/>
        </w:numPr>
        <w:tabs>
          <w:tab w:val="left" w:pos="540"/>
        </w:tabs>
        <w:ind w:right="-619"/>
        <w:rPr>
          <w:sz w:val="28"/>
          <w:szCs w:val="28"/>
        </w:rPr>
      </w:pPr>
      <w:r>
        <w:rPr>
          <w:sz w:val="28"/>
          <w:szCs w:val="28"/>
        </w:rPr>
        <w:t>Функциональные схемы и узлы ЭВМ (триггеры, регистры, сумматоры).</w:t>
      </w:r>
    </w:p>
    <w:p w:rsidR="006577AF" w:rsidRDefault="00957568" w:rsidP="002C11E4">
      <w:pPr>
        <w:numPr>
          <w:ilvl w:val="0"/>
          <w:numId w:val="5"/>
        </w:numPr>
        <w:tabs>
          <w:tab w:val="left" w:pos="540"/>
        </w:tabs>
        <w:ind w:right="-619"/>
        <w:rPr>
          <w:sz w:val="28"/>
          <w:szCs w:val="28"/>
        </w:rPr>
      </w:pPr>
      <w:r>
        <w:rPr>
          <w:sz w:val="28"/>
          <w:szCs w:val="28"/>
        </w:rPr>
        <w:t>Функциональные схемы и узлы ЭВМ (шифраторы, дешифраторы).</w:t>
      </w:r>
    </w:p>
    <w:p w:rsidR="006577AF" w:rsidRDefault="00957568" w:rsidP="002C11E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Функциональные схемы и узлы ЭВМ (мультиплексоры и демультиплексоры).</w:t>
      </w:r>
    </w:p>
    <w:p w:rsidR="006577AF" w:rsidRDefault="00957568" w:rsidP="002C11E4">
      <w:pPr>
        <w:numPr>
          <w:ilvl w:val="0"/>
          <w:numId w:val="5"/>
        </w:numPr>
        <w:tabs>
          <w:tab w:val="left" w:pos="540"/>
        </w:tabs>
        <w:ind w:right="-619"/>
        <w:rPr>
          <w:sz w:val="28"/>
          <w:szCs w:val="28"/>
        </w:rPr>
      </w:pPr>
      <w:r>
        <w:rPr>
          <w:sz w:val="28"/>
          <w:szCs w:val="28"/>
        </w:rPr>
        <w:t>Многопроцессорные вычислительные системы.</w:t>
      </w:r>
    </w:p>
    <w:p w:rsidR="006577AF" w:rsidRDefault="00957568" w:rsidP="002C11E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Конвейеризация обработки данных.</w:t>
      </w:r>
    </w:p>
    <w:p w:rsidR="006577AF" w:rsidRDefault="00957568" w:rsidP="002C11E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Шины ПК</w:t>
      </w:r>
    </w:p>
    <w:p w:rsidR="006577AF" w:rsidRDefault="00957568" w:rsidP="002C11E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Состав, устройство и принцип действия основной памяти.</w:t>
      </w:r>
    </w:p>
    <w:p w:rsidR="006577AF" w:rsidRDefault="00957568" w:rsidP="002C11E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Состав, устройство и принцип действия оперативной памяти.</w:t>
      </w:r>
    </w:p>
    <w:p w:rsidR="006577AF" w:rsidRDefault="00957568" w:rsidP="002C11E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Иерархическая организация памяти ЭВМ. ОЗУ, ПЗУ, ВЗУ – основные характеристики.</w:t>
      </w:r>
    </w:p>
    <w:p w:rsidR="006577AF" w:rsidRDefault="00957568" w:rsidP="002C11E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Архитектуры ВС закрытого типа, особенности и возможности.</w:t>
      </w:r>
    </w:p>
    <w:p w:rsidR="006577AF" w:rsidRDefault="00957568" w:rsidP="002C11E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Архитектуры ВС открытого типа, особенности и возможности.</w:t>
      </w:r>
    </w:p>
    <w:p w:rsidR="006577AF" w:rsidRDefault="00957568" w:rsidP="002C11E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Типы процессоров. Способы организации и особенности проектирования ассоциативных, конвейерных и матричных процессоров для повышения производительности.</w:t>
      </w:r>
    </w:p>
    <w:p w:rsidR="006577AF" w:rsidRDefault="00957568" w:rsidP="002C11E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Принципы вычислений в многопроцессорных и многоядерных системах</w:t>
      </w:r>
    </w:p>
    <w:p w:rsidR="006577AF" w:rsidRDefault="00957568" w:rsidP="002C11E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Параллелизм и конвейеризация вычислений</w:t>
      </w:r>
    </w:p>
    <w:p w:rsidR="006577AF" w:rsidRDefault="00957568" w:rsidP="002C11E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Классификация вычислительных платформ</w:t>
      </w:r>
    </w:p>
    <w:p w:rsidR="006577AF" w:rsidRDefault="00957568" w:rsidP="002C11E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ВЗУ, виды, характеристики</w:t>
      </w:r>
    </w:p>
    <w:p w:rsidR="006577AF" w:rsidRDefault="00957568" w:rsidP="002C11E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CMOS, ОЗУ, ПЗУ</w:t>
      </w:r>
    </w:p>
    <w:p w:rsidR="006577AF" w:rsidRDefault="00957568" w:rsidP="002C11E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Регистровая память, кэш-память. Уровни кэш</w:t>
      </w:r>
    </w:p>
    <w:p w:rsidR="006577AF" w:rsidRDefault="00957568" w:rsidP="002C11E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Виды памяти, классификация</w:t>
      </w:r>
    </w:p>
    <w:p w:rsidR="006577AF" w:rsidRDefault="00957568" w:rsidP="002C11E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Физическая и функциональная структура ЦП. Устройство управления: устройство и принцип работы.</w:t>
      </w:r>
    </w:p>
    <w:p w:rsidR="006577AF" w:rsidRDefault="00957568" w:rsidP="002C11E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right="-4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Арифметико-логическое устройство: устройство и принцип работы.</w:t>
      </w:r>
    </w:p>
    <w:p w:rsidR="006577AF" w:rsidRDefault="00957568" w:rsidP="002C11E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Стандарты энергопотребления</w:t>
      </w:r>
    </w:p>
    <w:p w:rsidR="006577AF" w:rsidRDefault="006577A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6577AF" w:rsidRDefault="0095756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Практические задания</w:t>
      </w:r>
    </w:p>
    <w:p w:rsidR="006577AF" w:rsidRDefault="006577A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6577AF" w:rsidRDefault="00957568" w:rsidP="002C11E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Постройте таблицу истинности для следующего логического выражения </w:t>
      </w:r>
      <w:r>
        <w:rPr>
          <w:color w:val="000000"/>
          <w:sz w:val="46"/>
          <w:szCs w:val="46"/>
          <w:vertAlign w:val="subscript"/>
        </w:rPr>
        <w:object w:dxaOrig="2115" w:dyaOrig="375">
          <v:shape id="_x0000_i1089" type="#_x0000_t75" style="width:105.75pt;height:18.75pt" o:ole="">
            <v:imagedata r:id="rId12" o:title=""/>
          </v:shape>
          <o:OLEObject Type="Embed" ProgID="Equation.3" ShapeID="_x0000_i1089" DrawAspect="Content" ObjectID="_1821933153" r:id="rId147"/>
        </w:object>
      </w:r>
      <w:r>
        <w:rPr>
          <w:color w:val="000000"/>
          <w:sz w:val="28"/>
          <w:szCs w:val="28"/>
        </w:rPr>
        <w:t>и логическую схему (предварительно  упростить, если можно)</w:t>
      </w:r>
    </w:p>
    <w:p w:rsidR="006577AF" w:rsidRDefault="00957568" w:rsidP="002C11E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Постройте таблицу истинности для следующего логического выражения </w:t>
      </w:r>
      <w:r>
        <w:rPr>
          <w:color w:val="000000"/>
          <w:sz w:val="46"/>
          <w:szCs w:val="46"/>
          <w:vertAlign w:val="subscript"/>
        </w:rPr>
        <w:object w:dxaOrig="1560" w:dyaOrig="375">
          <v:shape id="_x0000_i1090" type="#_x0000_t75" style="width:78.75pt;height:18.75pt" o:ole="">
            <v:imagedata r:id="rId81" o:title=""/>
          </v:shape>
          <o:OLEObject Type="Embed" ProgID="Equation.3" ShapeID="_x0000_i1090" DrawAspect="Content" ObjectID="_1821933154" r:id="rId148"/>
        </w:object>
      </w:r>
      <w:r>
        <w:rPr>
          <w:color w:val="000000"/>
          <w:sz w:val="28"/>
          <w:szCs w:val="28"/>
        </w:rPr>
        <w:t>и логическую схему (предварительно  упростить, если можно).</w:t>
      </w:r>
    </w:p>
    <w:p w:rsidR="006577AF" w:rsidRDefault="00957568" w:rsidP="002C11E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Постройте таблицу истинности для следующего логического выражения </w:t>
      </w:r>
      <w:r>
        <w:rPr>
          <w:color w:val="000000"/>
          <w:sz w:val="46"/>
          <w:szCs w:val="46"/>
          <w:vertAlign w:val="subscript"/>
        </w:rPr>
        <w:object w:dxaOrig="2460" w:dyaOrig="375">
          <v:shape id="_x0000_i1091" type="#_x0000_t75" style="width:122.25pt;height:18.75pt" o:ole="">
            <v:imagedata r:id="rId77" o:title=""/>
          </v:shape>
          <o:OLEObject Type="Embed" ProgID="Equation.3" ShapeID="_x0000_i1091" DrawAspect="Content" ObjectID="_1821933155" r:id="rId149"/>
        </w:object>
      </w:r>
      <w:r>
        <w:rPr>
          <w:color w:val="000000"/>
          <w:sz w:val="28"/>
          <w:szCs w:val="28"/>
        </w:rPr>
        <w:t>и логическую схему (предварительно  упростить, если можно).</w:t>
      </w:r>
    </w:p>
    <w:p w:rsidR="006577AF" w:rsidRDefault="00957568" w:rsidP="002C11E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Постройте таблицу истинности для следующего логического выражения </w:t>
      </w:r>
      <w:r>
        <w:rPr>
          <w:color w:val="000000"/>
          <w:sz w:val="46"/>
          <w:szCs w:val="46"/>
          <w:vertAlign w:val="subscript"/>
        </w:rPr>
        <w:object w:dxaOrig="1560" w:dyaOrig="375">
          <v:shape id="_x0000_i1092" type="#_x0000_t75" style="width:78.75pt;height:18.75pt" o:ole="">
            <v:imagedata r:id="rId81" o:title=""/>
          </v:shape>
          <o:OLEObject Type="Embed" ProgID="Equation.3" ShapeID="_x0000_i1092" DrawAspect="Content" ObjectID="_1821933156" r:id="rId150"/>
        </w:object>
      </w:r>
      <w:r>
        <w:rPr>
          <w:color w:val="000000"/>
          <w:sz w:val="28"/>
          <w:szCs w:val="28"/>
        </w:rPr>
        <w:t>и логическую схему (предварительно  упростить, если можно).</w:t>
      </w:r>
    </w:p>
    <w:p w:rsidR="006577AF" w:rsidRDefault="00957568" w:rsidP="002C11E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Постройте таблицу истинности для следующего логического выражения </w:t>
      </w:r>
      <w:r>
        <w:rPr>
          <w:color w:val="000000"/>
          <w:sz w:val="46"/>
          <w:szCs w:val="46"/>
          <w:vertAlign w:val="subscript"/>
        </w:rPr>
        <w:object w:dxaOrig="1575" w:dyaOrig="375">
          <v:shape id="_x0000_i1093" type="#_x0000_t75" style="width:78.75pt;height:18.75pt" o:ole="">
            <v:imagedata r:id="rId91" o:title=""/>
          </v:shape>
          <o:OLEObject Type="Embed" ProgID="Equation.3" ShapeID="_x0000_i1093" DrawAspect="Content" ObjectID="_1821933157" r:id="rId151"/>
        </w:object>
      </w:r>
      <w:r>
        <w:rPr>
          <w:color w:val="000000"/>
          <w:sz w:val="28"/>
          <w:szCs w:val="28"/>
        </w:rPr>
        <w:t>и логическую схему (предварительно  упростить, если можно).</w:t>
      </w:r>
    </w:p>
    <w:p w:rsidR="006577AF" w:rsidRDefault="00957568" w:rsidP="002C11E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Постройте таблицу истинности для следующего логического выражения </w:t>
      </w:r>
      <w:r>
        <w:rPr>
          <w:color w:val="000000"/>
          <w:sz w:val="46"/>
          <w:szCs w:val="46"/>
          <w:vertAlign w:val="subscript"/>
        </w:rPr>
        <w:object w:dxaOrig="1575" w:dyaOrig="375">
          <v:shape id="_x0000_i1094" type="#_x0000_t75" style="width:78.75pt;height:18.75pt" o:ole="">
            <v:imagedata r:id="rId101" o:title=""/>
          </v:shape>
          <o:OLEObject Type="Embed" ProgID="Equation.3" ShapeID="_x0000_i1094" DrawAspect="Content" ObjectID="_1821933158" r:id="rId152"/>
        </w:object>
      </w:r>
      <w:r>
        <w:rPr>
          <w:color w:val="000000"/>
          <w:sz w:val="28"/>
          <w:szCs w:val="28"/>
        </w:rPr>
        <w:t>и логическую схему (предварительно  упростить, если можно).</w:t>
      </w:r>
    </w:p>
    <w:p w:rsidR="006577AF" w:rsidRDefault="00957568" w:rsidP="002C11E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Постройте таблицу истинности для следующего логического выражения </w:t>
      </w:r>
      <w:r>
        <w:rPr>
          <w:color w:val="000000"/>
          <w:sz w:val="46"/>
          <w:szCs w:val="46"/>
          <w:vertAlign w:val="subscript"/>
        </w:rPr>
        <w:object w:dxaOrig="1680" w:dyaOrig="375">
          <v:shape id="_x0000_i1095" type="#_x0000_t75" style="width:84pt;height:18.75pt" o:ole="">
            <v:imagedata r:id="rId62" o:title=""/>
          </v:shape>
          <o:OLEObject Type="Embed" ProgID="Equation.3" ShapeID="_x0000_i1095" DrawAspect="Content" ObjectID="_1821933159" r:id="rId153"/>
        </w:object>
      </w:r>
      <w:r>
        <w:rPr>
          <w:color w:val="000000"/>
          <w:sz w:val="28"/>
          <w:szCs w:val="28"/>
        </w:rPr>
        <w:t>и логическую схему (предварительно  упростить, если можно).</w:t>
      </w:r>
    </w:p>
    <w:p w:rsidR="006577AF" w:rsidRDefault="00957568" w:rsidP="002C11E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Постройте таблицу истинности для следующего логического выражения </w:t>
      </w:r>
      <w:r>
        <w:rPr>
          <w:color w:val="000000"/>
          <w:sz w:val="46"/>
          <w:szCs w:val="46"/>
          <w:vertAlign w:val="subscript"/>
        </w:rPr>
        <w:object w:dxaOrig="2475" w:dyaOrig="375">
          <v:shape id="_x0000_i1096" type="#_x0000_t75" style="width:124.5pt;height:18.75pt" o:ole="">
            <v:imagedata r:id="rId69" o:title=""/>
          </v:shape>
          <o:OLEObject Type="Embed" ProgID="Equation.3" ShapeID="_x0000_i1096" DrawAspect="Content" ObjectID="_1821933160" r:id="rId154"/>
        </w:object>
      </w:r>
      <w:r>
        <w:rPr>
          <w:color w:val="000000"/>
          <w:sz w:val="28"/>
          <w:szCs w:val="28"/>
        </w:rPr>
        <w:t>и логическую схему (предварительно  упростить, если можно).</w:t>
      </w:r>
    </w:p>
    <w:p w:rsidR="006577AF" w:rsidRDefault="00957568" w:rsidP="002C11E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Постройте таблицу истинности для следующего логического выражения </w:t>
      </w:r>
      <w:r>
        <w:rPr>
          <w:color w:val="000000"/>
          <w:sz w:val="46"/>
          <w:szCs w:val="46"/>
          <w:vertAlign w:val="subscript"/>
        </w:rPr>
        <w:object w:dxaOrig="1680" w:dyaOrig="375">
          <v:shape id="_x0000_i1097" type="#_x0000_t75" style="width:84pt;height:18.75pt" o:ole="">
            <v:imagedata r:id="rId62" o:title=""/>
          </v:shape>
          <o:OLEObject Type="Embed" ProgID="Equation.3" ShapeID="_x0000_i1097" DrawAspect="Content" ObjectID="_1821933161" r:id="rId155"/>
        </w:object>
      </w:r>
      <w:r>
        <w:rPr>
          <w:color w:val="000000"/>
          <w:sz w:val="28"/>
          <w:szCs w:val="28"/>
        </w:rPr>
        <w:t>и логическую схему (предварительно  упростить, если можно).</w:t>
      </w:r>
    </w:p>
    <w:p w:rsidR="006577AF" w:rsidRDefault="00957568" w:rsidP="002C11E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Постройте таблицу истинности для следующего логического выражения </w:t>
      </w:r>
      <w:r>
        <w:rPr>
          <w:color w:val="000000"/>
          <w:sz w:val="46"/>
          <w:szCs w:val="46"/>
          <w:vertAlign w:val="subscript"/>
        </w:rPr>
        <w:object w:dxaOrig="1725" w:dyaOrig="420">
          <v:shape id="_x0000_i1098" type="#_x0000_t75" style="width:87pt;height:21.75pt" o:ole="">
            <v:imagedata r:id="rId52" o:title=""/>
          </v:shape>
          <o:OLEObject Type="Embed" ProgID="Equation.3" ShapeID="_x0000_i1098" DrawAspect="Content" ObjectID="_1821933162" r:id="rId156"/>
        </w:object>
      </w:r>
      <w:r>
        <w:rPr>
          <w:color w:val="000000"/>
          <w:sz w:val="28"/>
          <w:szCs w:val="28"/>
        </w:rPr>
        <w:t xml:space="preserve"> и логическую схему (предварительно  упростить, если можно).</w:t>
      </w:r>
    </w:p>
    <w:p w:rsidR="006577AF" w:rsidRDefault="00957568" w:rsidP="002C11E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Постройте таблицу истинности для следующего логического выражения </w:t>
      </w:r>
      <w:r>
        <w:rPr>
          <w:color w:val="000000"/>
          <w:sz w:val="46"/>
          <w:szCs w:val="46"/>
          <w:vertAlign w:val="subscript"/>
        </w:rPr>
        <w:object w:dxaOrig="2625" w:dyaOrig="465">
          <v:shape id="_x0000_i1099" type="#_x0000_t75" style="width:132pt;height:23.25pt" o:ole="">
            <v:imagedata r:id="rId58" o:title=""/>
          </v:shape>
          <o:OLEObject Type="Embed" ProgID="Equation.3" ShapeID="_x0000_i1099" DrawAspect="Content" ObjectID="_1821933163" r:id="rId157"/>
        </w:object>
      </w:r>
      <w:r>
        <w:rPr>
          <w:color w:val="000000"/>
          <w:sz w:val="28"/>
          <w:szCs w:val="28"/>
        </w:rPr>
        <w:t>и логическую схему (предварительно  упростить, если можно).</w:t>
      </w:r>
    </w:p>
    <w:p w:rsidR="006577AF" w:rsidRDefault="00957568" w:rsidP="002C11E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Постройте таблицу истинности для следующего логического выражения </w:t>
      </w:r>
      <w:r>
        <w:rPr>
          <w:color w:val="000000"/>
          <w:sz w:val="46"/>
          <w:szCs w:val="46"/>
          <w:vertAlign w:val="subscript"/>
        </w:rPr>
        <w:object w:dxaOrig="1680" w:dyaOrig="420">
          <v:shape id="_x0000_i1100" type="#_x0000_t75" style="width:84pt;height:21.75pt" o:ole="">
            <v:imagedata r:id="rId42" o:title=""/>
          </v:shape>
          <o:OLEObject Type="Embed" ProgID="Equation.3" ShapeID="_x0000_i1100" DrawAspect="Content" ObjectID="_1821933164" r:id="rId158"/>
        </w:object>
      </w:r>
      <w:r>
        <w:rPr>
          <w:color w:val="000000"/>
          <w:sz w:val="28"/>
          <w:szCs w:val="28"/>
        </w:rPr>
        <w:t xml:space="preserve"> и логическую схему (предварительно  упростить, если можно).</w:t>
      </w:r>
    </w:p>
    <w:p w:rsidR="006577AF" w:rsidRDefault="00957568" w:rsidP="002C11E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Постройте таблицу истинности для следующего логического выражения </w:t>
      </w:r>
      <w:r>
        <w:rPr>
          <w:color w:val="000000"/>
          <w:sz w:val="46"/>
          <w:szCs w:val="46"/>
          <w:vertAlign w:val="subscript"/>
        </w:rPr>
        <w:object w:dxaOrig="3240" w:dyaOrig="375">
          <v:shape id="_x0000_i1101" type="#_x0000_t75" style="width:162.75pt;height:18.75pt" o:ole="">
            <v:imagedata r:id="rId48" o:title=""/>
          </v:shape>
          <o:OLEObject Type="Embed" ProgID="Equation.3" ShapeID="_x0000_i1101" DrawAspect="Content" ObjectID="_1821933165" r:id="rId159"/>
        </w:object>
      </w:r>
      <w:r>
        <w:rPr>
          <w:color w:val="000000"/>
          <w:sz w:val="28"/>
          <w:szCs w:val="28"/>
        </w:rPr>
        <w:t>и логическую схему (предварительно  упростить, если можно).</w:t>
      </w:r>
    </w:p>
    <w:p w:rsidR="006577AF" w:rsidRDefault="00957568" w:rsidP="002C11E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Постройте таблицу истинности для следующего логического выражения </w:t>
      </w:r>
      <w:r>
        <w:rPr>
          <w:color w:val="000000"/>
          <w:sz w:val="46"/>
          <w:szCs w:val="46"/>
          <w:vertAlign w:val="subscript"/>
        </w:rPr>
        <w:object w:dxaOrig="2535" w:dyaOrig="375">
          <v:shape id="_x0000_i1102" type="#_x0000_t75" style="width:126pt;height:18.75pt" o:ole="">
            <v:imagedata r:id="rId40" o:title=""/>
          </v:shape>
          <o:OLEObject Type="Embed" ProgID="Equation.3" ShapeID="_x0000_i1102" DrawAspect="Content" ObjectID="_1821933166" r:id="rId160"/>
        </w:object>
      </w:r>
      <w:r>
        <w:rPr>
          <w:color w:val="000000"/>
          <w:sz w:val="28"/>
          <w:szCs w:val="28"/>
        </w:rPr>
        <w:t>и логическую схему (предварительно упростить, если можно).</w:t>
      </w:r>
    </w:p>
    <w:p w:rsidR="006577AF" w:rsidRDefault="00957568" w:rsidP="002C11E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Постройте таблицу истинности для следующего логического выражения </w:t>
      </w:r>
      <w:r>
        <w:rPr>
          <w:color w:val="000000"/>
          <w:sz w:val="46"/>
          <w:szCs w:val="46"/>
          <w:vertAlign w:val="subscript"/>
        </w:rPr>
        <w:object w:dxaOrig="3930" w:dyaOrig="405">
          <v:shape id="_x0000_i1103" type="#_x0000_t75" style="width:196.5pt;height:19.5pt" o:ole="">
            <v:imagedata r:id="rId38" o:title=""/>
          </v:shape>
          <o:OLEObject Type="Embed" ProgID="Equation.3" ShapeID="_x0000_i1103" DrawAspect="Content" ObjectID="_1821933167" r:id="rId161"/>
        </w:object>
      </w:r>
      <w:r>
        <w:rPr>
          <w:color w:val="000000"/>
          <w:sz w:val="28"/>
          <w:szCs w:val="28"/>
        </w:rPr>
        <w:t>и логическую схему (предварительно  упростить, если можно).</w:t>
      </w:r>
    </w:p>
    <w:p w:rsidR="006577AF" w:rsidRDefault="00957568" w:rsidP="002C11E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Постройте таблицу истинности для следующего логического выражения </w:t>
      </w:r>
      <w:r>
        <w:rPr>
          <w:color w:val="000000"/>
          <w:sz w:val="46"/>
          <w:szCs w:val="46"/>
          <w:vertAlign w:val="subscript"/>
        </w:rPr>
        <w:object w:dxaOrig="1725" w:dyaOrig="375">
          <v:shape id="_x0000_i1104" type="#_x0000_t75" style="width:87pt;height:18.75pt" o:ole="">
            <v:imagedata r:id="rId32" o:title=""/>
          </v:shape>
          <o:OLEObject Type="Embed" ProgID="Equation.3" ShapeID="_x0000_i1104" DrawAspect="Content" ObjectID="_1821933168" r:id="rId162"/>
        </w:object>
      </w:r>
      <w:r>
        <w:rPr>
          <w:color w:val="000000"/>
          <w:sz w:val="28"/>
          <w:szCs w:val="28"/>
        </w:rPr>
        <w:t xml:space="preserve"> и логическую схему (предварительно  упростить, если можно).</w:t>
      </w:r>
    </w:p>
    <w:p w:rsidR="006577AF" w:rsidRDefault="00957568" w:rsidP="002C11E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Постройте таблицу истинности для следующего логического выражения </w:t>
      </w:r>
      <w:r>
        <w:rPr>
          <w:color w:val="000000"/>
          <w:sz w:val="46"/>
          <w:szCs w:val="46"/>
          <w:vertAlign w:val="subscript"/>
        </w:rPr>
        <w:object w:dxaOrig="1995" w:dyaOrig="420">
          <v:shape id="_x0000_i1105" type="#_x0000_t75" style="width:99.75pt;height:21.75pt" o:ole="">
            <v:imagedata r:id="rId30" o:title=""/>
          </v:shape>
          <o:OLEObject Type="Embed" ProgID="Equation.3" ShapeID="_x0000_i1105" DrawAspect="Content" ObjectID="_1821933169" r:id="rId163"/>
        </w:object>
      </w:r>
      <w:r>
        <w:rPr>
          <w:color w:val="000000"/>
          <w:sz w:val="28"/>
          <w:szCs w:val="28"/>
        </w:rPr>
        <w:t>и логическую схему (предварительно  упростить, если можно).</w:t>
      </w:r>
    </w:p>
    <w:p w:rsidR="006577AF" w:rsidRDefault="00957568" w:rsidP="002C11E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Постройте таблицу истинности для следующего логического выражения </w:t>
      </w:r>
      <w:r>
        <w:rPr>
          <w:color w:val="000000"/>
          <w:sz w:val="46"/>
          <w:szCs w:val="46"/>
          <w:vertAlign w:val="subscript"/>
        </w:rPr>
        <w:object w:dxaOrig="2115" w:dyaOrig="375">
          <v:shape id="_x0000_i1106" type="#_x0000_t75" style="width:105.75pt;height:18.75pt" o:ole="">
            <v:imagedata r:id="rId22" o:title=""/>
          </v:shape>
          <o:OLEObject Type="Embed" ProgID="Equation.3" ShapeID="_x0000_i1106" DrawAspect="Content" ObjectID="_1821933170" r:id="rId164"/>
        </w:object>
      </w:r>
      <w:r>
        <w:rPr>
          <w:color w:val="000000"/>
          <w:sz w:val="28"/>
          <w:szCs w:val="28"/>
        </w:rPr>
        <w:t xml:space="preserve"> и логическую схему (предварительно  упростить, если можно).</w:t>
      </w:r>
    </w:p>
    <w:p w:rsidR="006577AF" w:rsidRDefault="00957568" w:rsidP="002C11E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Постройте таблицу истинности для следующего логического выражения </w:t>
      </w:r>
      <w:r>
        <w:rPr>
          <w:color w:val="000000"/>
          <w:sz w:val="46"/>
          <w:szCs w:val="46"/>
          <w:vertAlign w:val="subscript"/>
        </w:rPr>
        <w:object w:dxaOrig="2115" w:dyaOrig="375">
          <v:shape id="_x0000_i1107" type="#_x0000_t75" style="width:105.75pt;height:18.75pt" o:ole="">
            <v:imagedata r:id="rId12" o:title=""/>
          </v:shape>
          <o:OLEObject Type="Embed" ProgID="Equation.3" ShapeID="_x0000_i1107" DrawAspect="Content" ObjectID="_1821933171" r:id="rId165"/>
        </w:object>
      </w:r>
      <w:r>
        <w:rPr>
          <w:color w:val="000000"/>
          <w:sz w:val="28"/>
          <w:szCs w:val="28"/>
        </w:rPr>
        <w:t xml:space="preserve"> и логическую схему (предварительно  упростить, если можно).</w:t>
      </w:r>
    </w:p>
    <w:p w:rsidR="006577AF" w:rsidRDefault="00957568" w:rsidP="002C11E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Постройте таблицу истинности для следующего логического выражения </w:t>
      </w:r>
      <w:r>
        <w:rPr>
          <w:color w:val="000000"/>
          <w:sz w:val="46"/>
          <w:szCs w:val="46"/>
          <w:vertAlign w:val="subscript"/>
        </w:rPr>
        <w:object w:dxaOrig="2475" w:dyaOrig="375">
          <v:shape id="_x0000_i1108" type="#_x0000_t75" style="width:124.5pt;height:18.75pt" o:ole="">
            <v:imagedata r:id="rId18" o:title=""/>
          </v:shape>
          <o:OLEObject Type="Embed" ProgID="Equation.3" ShapeID="_x0000_i1108" DrawAspect="Content" ObjectID="_1821933172" r:id="rId166"/>
        </w:object>
      </w:r>
      <w:r>
        <w:rPr>
          <w:color w:val="000000"/>
          <w:sz w:val="28"/>
          <w:szCs w:val="28"/>
        </w:rPr>
        <w:t xml:space="preserve"> и логическую схему (предварительно  упростить, если можно).</w:t>
      </w:r>
    </w:p>
    <w:p w:rsidR="006577AF" w:rsidRDefault="00957568" w:rsidP="002C11E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Постройте таблицу истинности для следующего логического выражения </w:t>
      </w:r>
      <w:r>
        <w:rPr>
          <w:color w:val="000000"/>
          <w:sz w:val="46"/>
          <w:szCs w:val="46"/>
          <w:vertAlign w:val="subscript"/>
        </w:rPr>
        <w:object w:dxaOrig="2175" w:dyaOrig="375">
          <v:shape id="_x0000_i1109" type="#_x0000_t75" style="width:109.5pt;height:18.75pt" o:ole="">
            <v:imagedata r:id="rId167" o:title=""/>
          </v:shape>
          <o:OLEObject Type="Embed" ProgID="Equation.3" ShapeID="_x0000_i1109" DrawAspect="Content" ObjectID="_1821933173" r:id="rId168"/>
        </w:object>
      </w:r>
      <w:r>
        <w:rPr>
          <w:color w:val="000000"/>
          <w:sz w:val="28"/>
          <w:szCs w:val="28"/>
        </w:rPr>
        <w:t xml:space="preserve"> и логическую схему (предварительно  упростить, если можно).</w:t>
      </w:r>
    </w:p>
    <w:p w:rsidR="006577AF" w:rsidRDefault="00957568" w:rsidP="002C11E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Постройте таблицу истинности для следующего логического выражения </w:t>
      </w:r>
      <w:r>
        <w:rPr>
          <w:color w:val="000000"/>
          <w:sz w:val="46"/>
          <w:szCs w:val="46"/>
          <w:vertAlign w:val="subscript"/>
        </w:rPr>
        <w:object w:dxaOrig="1350" w:dyaOrig="375">
          <v:shape id="_x0000_i1110" type="#_x0000_t75" style="width:68.25pt;height:18.75pt" o:ole="">
            <v:imagedata r:id="rId169" o:title=""/>
          </v:shape>
          <o:OLEObject Type="Embed" ProgID="Equation.3" ShapeID="_x0000_i1110" DrawAspect="Content" ObjectID="_1821933174" r:id="rId170"/>
        </w:object>
      </w:r>
      <w:r>
        <w:rPr>
          <w:color w:val="000000"/>
          <w:sz w:val="28"/>
          <w:szCs w:val="28"/>
        </w:rPr>
        <w:t>и логическую схему (предварительно  упростить, если можно).</w:t>
      </w:r>
    </w:p>
    <w:p w:rsidR="006577AF" w:rsidRDefault="00957568" w:rsidP="002C11E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Получить материнскую плату у преподавателя, назвать модель, охарактеризовать ее компоненты, назначение разъемов и слотов</w:t>
      </w:r>
      <w:r>
        <w:rPr>
          <w:rFonts w:ascii="Calibri" w:eastAsia="Calibri" w:hAnsi="Calibri" w:cs="Calibri"/>
          <w:color w:val="000000"/>
          <w:sz w:val="28"/>
          <w:szCs w:val="28"/>
        </w:rPr>
        <w:t>.</w:t>
      </w:r>
    </w:p>
    <w:p w:rsidR="00B432DF" w:rsidRDefault="00957568">
      <w:r>
        <w:br w:type="page"/>
      </w:r>
    </w:p>
    <w:p w:rsidR="006577AF" w:rsidRDefault="00B432D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Пример контрольного задания</w:t>
      </w:r>
    </w:p>
    <w:p w:rsidR="00B432DF" w:rsidRDefault="00B432DF" w:rsidP="00B432DF">
      <w:pPr>
        <w:pBdr>
          <w:top w:val="single" w:sz="12" w:space="1" w:color="auto"/>
        </w:pBdr>
        <w:jc w:val="center"/>
      </w:pPr>
    </w:p>
    <w:p w:rsidR="00B432DF" w:rsidRPr="00FD33EE" w:rsidRDefault="00B432DF" w:rsidP="00B432DF">
      <w:pPr>
        <w:jc w:val="center"/>
      </w:pPr>
      <w:r w:rsidRPr="00FD33EE">
        <w:t>Министерство общего и профессионального образования Ростовской области</w:t>
      </w:r>
    </w:p>
    <w:p w:rsidR="00B432DF" w:rsidRPr="00FD33EE" w:rsidRDefault="00B432DF" w:rsidP="00B432DF">
      <w:pPr>
        <w:jc w:val="center"/>
      </w:pPr>
      <w:r w:rsidRPr="00FD33EE">
        <w:t>ГБ</w:t>
      </w:r>
      <w:r>
        <w:t>ПОУ</w:t>
      </w:r>
      <w:r w:rsidRPr="00FD33EE">
        <w:t xml:space="preserve"> </w:t>
      </w:r>
      <w:r>
        <w:t>РО Ростовский-на-</w:t>
      </w:r>
      <w:r w:rsidRPr="00FD33EE">
        <w:t>Дону колледж связи и информатики</w:t>
      </w:r>
    </w:p>
    <w:p w:rsidR="00B432DF" w:rsidRDefault="00B432DF" w:rsidP="00B432DF">
      <w:pPr>
        <w:jc w:val="center"/>
      </w:pPr>
    </w:p>
    <w:tbl>
      <w:tblPr>
        <w:tblW w:w="9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94"/>
        <w:gridCol w:w="3722"/>
        <w:gridCol w:w="3191"/>
      </w:tblGrid>
      <w:tr w:rsidR="00B432DF" w:rsidTr="00B432DF">
        <w:trPr>
          <w:jc w:val="center"/>
        </w:trPr>
        <w:tc>
          <w:tcPr>
            <w:tcW w:w="2894" w:type="dxa"/>
            <w:vAlign w:val="center"/>
          </w:tcPr>
          <w:p w:rsidR="00B432DF" w:rsidRPr="004129D5" w:rsidRDefault="00B432DF" w:rsidP="00B432DF">
            <w:pPr>
              <w:jc w:val="center"/>
              <w:rPr>
                <w:b/>
                <w:bCs/>
              </w:rPr>
            </w:pPr>
            <w:r w:rsidRPr="004129D5">
              <w:rPr>
                <w:b/>
                <w:bCs/>
              </w:rPr>
              <w:t>ОДОБРЕНО</w:t>
            </w:r>
          </w:p>
          <w:p w:rsidR="00B432DF" w:rsidRPr="004129D5" w:rsidRDefault="00B432DF" w:rsidP="00B432DF">
            <w:pPr>
              <w:jc w:val="center"/>
            </w:pPr>
            <w:r w:rsidRPr="004129D5">
              <w:t xml:space="preserve">Цикловой комиссией </w:t>
            </w:r>
          </w:p>
          <w:p w:rsidR="00B432DF" w:rsidRPr="004129D5" w:rsidRDefault="00B432DF" w:rsidP="00B432DF">
            <w:pPr>
              <w:jc w:val="center"/>
            </w:pPr>
            <w:r>
              <w:t>Программирования</w:t>
            </w:r>
          </w:p>
          <w:p w:rsidR="00B432DF" w:rsidRPr="004129D5" w:rsidRDefault="00B432DF" w:rsidP="00B432DF">
            <w:pPr>
              <w:jc w:val="center"/>
            </w:pPr>
            <w:r w:rsidRPr="004129D5">
              <w:t>Протокол №____</w:t>
            </w:r>
          </w:p>
          <w:p w:rsidR="00B432DF" w:rsidRDefault="00B432DF" w:rsidP="00B432DF">
            <w:pPr>
              <w:jc w:val="center"/>
            </w:pPr>
            <w:r w:rsidRPr="004129D5">
              <w:t>от ________________</w:t>
            </w:r>
          </w:p>
          <w:p w:rsidR="00B432DF" w:rsidRDefault="00B432DF" w:rsidP="00B432DF">
            <w:pPr>
              <w:jc w:val="center"/>
            </w:pPr>
            <w:r>
              <w:t>__________________</w:t>
            </w:r>
            <w:r>
              <w:br/>
              <w:t>А.С. Сулавко</w:t>
            </w:r>
          </w:p>
        </w:tc>
        <w:tc>
          <w:tcPr>
            <w:tcW w:w="3722" w:type="dxa"/>
            <w:vAlign w:val="center"/>
          </w:tcPr>
          <w:p w:rsidR="00B432DF" w:rsidRDefault="00B432DF" w:rsidP="00B432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Экзаменационный билет</w:t>
            </w:r>
          </w:p>
          <w:p w:rsidR="00B432DF" w:rsidRDefault="00B432DF" w:rsidP="00B432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 дисциплине</w:t>
            </w:r>
          </w:p>
          <w:p w:rsidR="00B432DF" w:rsidRDefault="00B432DF" w:rsidP="00B432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«Архитектура АС и ТСИ»</w:t>
            </w:r>
          </w:p>
          <w:p w:rsidR="00B432DF" w:rsidRDefault="00B432DF" w:rsidP="00B432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для специальности 09.02.</w:t>
            </w:r>
            <w:r w:rsidR="004F66C9">
              <w:rPr>
                <w:b/>
                <w:bCs/>
              </w:rPr>
              <w:t>11</w:t>
            </w:r>
            <w:r>
              <w:rPr>
                <w:b/>
                <w:bCs/>
              </w:rPr>
              <w:t xml:space="preserve"> «</w:t>
            </w:r>
            <w:r w:rsidR="004F66C9">
              <w:rPr>
                <w:b/>
                <w:bCs/>
              </w:rPr>
              <w:t>Разработка и управление программным обеспечением</w:t>
            </w:r>
            <w:r>
              <w:rPr>
                <w:b/>
                <w:bCs/>
              </w:rPr>
              <w:t>»</w:t>
            </w:r>
          </w:p>
          <w:p w:rsidR="00B432DF" w:rsidRDefault="00B432DF" w:rsidP="00B432D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IV</w:t>
            </w:r>
            <w:r w:rsidRPr="0016162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семестр</w:t>
            </w:r>
          </w:p>
          <w:p w:rsidR="00B432DF" w:rsidRDefault="00B432DF" w:rsidP="00B432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Вариант №1</w:t>
            </w:r>
          </w:p>
        </w:tc>
        <w:tc>
          <w:tcPr>
            <w:tcW w:w="3191" w:type="dxa"/>
            <w:vAlign w:val="center"/>
          </w:tcPr>
          <w:p w:rsidR="00B432DF" w:rsidRPr="00257A97" w:rsidRDefault="00B432DF" w:rsidP="00B432DF">
            <w:pPr>
              <w:jc w:val="center"/>
              <w:rPr>
                <w:b/>
                <w:bCs/>
              </w:rPr>
            </w:pPr>
            <w:r w:rsidRPr="00257A97">
              <w:rPr>
                <w:b/>
                <w:bCs/>
              </w:rPr>
              <w:t>УТВЕРЖДАЮ</w:t>
            </w:r>
          </w:p>
          <w:p w:rsidR="00B432DF" w:rsidRDefault="00B432DF" w:rsidP="00B432DF">
            <w:pPr>
              <w:jc w:val="center"/>
            </w:pPr>
            <w:r>
              <w:t>Заместитель директора</w:t>
            </w:r>
          </w:p>
          <w:p w:rsidR="00B432DF" w:rsidRDefault="00B432DF" w:rsidP="00B432DF">
            <w:pPr>
              <w:jc w:val="center"/>
            </w:pPr>
            <w:r>
              <w:t>по научно-методической работе</w:t>
            </w:r>
          </w:p>
          <w:p w:rsidR="00B432DF" w:rsidRDefault="00B432DF" w:rsidP="00B432DF">
            <w:pPr>
              <w:jc w:val="center"/>
            </w:pPr>
            <w:r>
              <w:t>И.В. Подцатова</w:t>
            </w:r>
          </w:p>
          <w:p w:rsidR="00B432DF" w:rsidRDefault="00B432DF" w:rsidP="00B432DF">
            <w:r>
              <w:t>_______________</w:t>
            </w:r>
          </w:p>
          <w:p w:rsidR="00B432DF" w:rsidRDefault="00B432DF" w:rsidP="00E17C38">
            <w:pPr>
              <w:jc w:val="center"/>
            </w:pPr>
            <w:r>
              <w:t>«_____» ___________ 202</w:t>
            </w:r>
            <w:r w:rsidR="00E17C38">
              <w:t>5</w:t>
            </w:r>
            <w:r>
              <w:t>г.</w:t>
            </w:r>
          </w:p>
        </w:tc>
      </w:tr>
    </w:tbl>
    <w:p w:rsidR="00B432DF" w:rsidRDefault="00B432DF" w:rsidP="00B432DF">
      <w:pPr>
        <w:jc w:val="both"/>
      </w:pPr>
    </w:p>
    <w:p w:rsidR="00B432DF" w:rsidRPr="00B432DF" w:rsidRDefault="00B432DF" w:rsidP="00B432DF">
      <w:pPr>
        <w:pStyle w:val="affffd"/>
        <w:numPr>
          <w:ilvl w:val="0"/>
          <w:numId w:val="54"/>
        </w:numP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B432DF">
        <w:rPr>
          <w:rFonts w:ascii="Times New Roman" w:hAnsi="Times New Roman"/>
          <w:b w:val="0"/>
          <w:color w:val="auto"/>
          <w:sz w:val="24"/>
          <w:szCs w:val="24"/>
        </w:rPr>
        <w:t>Понятие архитектуры и структуры ЭВМ. Архитектура фон Неймана</w:t>
      </w:r>
      <w:r w:rsidRPr="00B432D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</w:p>
    <w:p w:rsidR="00B432DF" w:rsidRPr="000C5A2A" w:rsidRDefault="00B432DF" w:rsidP="00B432DF">
      <w:pPr>
        <w:pStyle w:val="affffe"/>
        <w:numPr>
          <w:ilvl w:val="0"/>
          <w:numId w:val="54"/>
        </w:numPr>
        <w:tabs>
          <w:tab w:val="left" w:pos="567"/>
          <w:tab w:val="left" w:pos="851"/>
          <w:tab w:val="left" w:pos="1134"/>
        </w:tabs>
        <w:rPr>
          <w:rFonts w:ascii="Times New Roman" w:hAnsi="Times New Roman"/>
          <w:b w:val="0"/>
          <w:bCs w:val="0"/>
          <w:color w:val="000000"/>
        </w:rPr>
      </w:pPr>
      <w:r>
        <w:rPr>
          <w:rFonts w:ascii="Times New Roman" w:hAnsi="Times New Roman"/>
          <w:b w:val="0"/>
          <w:color w:val="000000"/>
          <w:lang w:val="ru-RU"/>
        </w:rPr>
        <w:t>Режимы энергосбережения ПК</w:t>
      </w:r>
    </w:p>
    <w:p w:rsidR="00B432DF" w:rsidRPr="00BF2A52" w:rsidRDefault="00B432DF" w:rsidP="00B432DF">
      <w:pPr>
        <w:numPr>
          <w:ilvl w:val="0"/>
          <w:numId w:val="54"/>
        </w:numPr>
        <w:tabs>
          <w:tab w:val="left" w:pos="1134"/>
        </w:tabs>
        <w:rPr>
          <w:color w:val="000000"/>
        </w:rPr>
      </w:pPr>
      <w:r>
        <w:rPr>
          <w:color w:val="000000"/>
        </w:rPr>
        <w:t>Получить материнскую плату у преподавателя и перечислить основные порты и разъемы устройства, уточнить их назначение.</w:t>
      </w:r>
    </w:p>
    <w:p w:rsidR="00B432DF" w:rsidRPr="003B59F4" w:rsidRDefault="00B432DF" w:rsidP="00B432DF">
      <w:pPr>
        <w:pStyle w:val="affffe"/>
        <w:tabs>
          <w:tab w:val="left" w:pos="567"/>
          <w:tab w:val="left" w:pos="851"/>
          <w:tab w:val="left" w:pos="1134"/>
        </w:tabs>
        <w:ind w:left="340"/>
        <w:rPr>
          <w:rFonts w:ascii="Times New Roman" w:hAnsi="Times New Roman"/>
          <w:b w:val="0"/>
          <w:bCs w:val="0"/>
          <w:color w:val="000000"/>
        </w:rPr>
      </w:pPr>
    </w:p>
    <w:p w:rsidR="00B432DF" w:rsidRDefault="00B432DF" w:rsidP="00B432DF">
      <w:pPr>
        <w:jc w:val="both"/>
      </w:pPr>
    </w:p>
    <w:p w:rsidR="00B432DF" w:rsidRDefault="00B432DF" w:rsidP="00B432DF">
      <w:pPr>
        <w:tabs>
          <w:tab w:val="right" w:pos="9575"/>
        </w:tabs>
        <w:jc w:val="both"/>
      </w:pPr>
      <w:r>
        <w:t>«____»____________ 202</w:t>
      </w:r>
      <w:r w:rsidR="00E17C38">
        <w:t>5</w:t>
      </w:r>
      <w:r>
        <w:t>г.</w:t>
      </w:r>
      <w:r>
        <w:tab/>
        <w:t xml:space="preserve">Преподаватель ______________ </w:t>
      </w:r>
    </w:p>
    <w:p w:rsidR="00B432DF" w:rsidRDefault="00B432DF" w:rsidP="00B432DF">
      <w:pPr>
        <w:pStyle w:val="ae"/>
        <w:tabs>
          <w:tab w:val="right" w:pos="9575"/>
        </w:tabs>
      </w:pPr>
      <w:r>
        <w:tab/>
      </w:r>
    </w:p>
    <w:p w:rsidR="00B432DF" w:rsidRDefault="00B432DF" w:rsidP="00B432DF">
      <w:pPr>
        <w:pStyle w:val="ae"/>
        <w:pBdr>
          <w:bottom w:val="single" w:sz="12" w:space="1" w:color="auto"/>
        </w:pBdr>
        <w:tabs>
          <w:tab w:val="right" w:pos="9575"/>
        </w:tabs>
      </w:pPr>
    </w:p>
    <w:p w:rsidR="00B432DF" w:rsidRPr="00E80CCE" w:rsidRDefault="00B432DF" w:rsidP="00B432DF">
      <w:pPr>
        <w:pStyle w:val="ae"/>
        <w:pBdr>
          <w:bottom w:val="single" w:sz="12" w:space="1" w:color="auto"/>
        </w:pBdr>
        <w:tabs>
          <w:tab w:val="right" w:pos="9575"/>
        </w:tabs>
      </w:pPr>
    </w:p>
    <w:p w:rsidR="00B432DF" w:rsidRDefault="00B432D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432DF" w:rsidRPr="00B432DF" w:rsidRDefault="00B432DF">
      <w:pPr>
        <w:spacing w:after="200" w:line="276" w:lineRule="auto"/>
        <w:rPr>
          <w:b/>
          <w:sz w:val="28"/>
          <w:szCs w:val="28"/>
        </w:rPr>
      </w:pPr>
    </w:p>
    <w:p w:rsidR="006577AF" w:rsidRDefault="006577AF">
      <w:pPr>
        <w:jc w:val="right"/>
        <w:rPr>
          <w:color w:val="000000"/>
        </w:rPr>
      </w:pPr>
    </w:p>
    <w:p w:rsidR="006577AF" w:rsidRDefault="006577AF">
      <w:pPr>
        <w:jc w:val="right"/>
        <w:rPr>
          <w:color w:val="000000"/>
        </w:rPr>
      </w:pPr>
    </w:p>
    <w:p w:rsidR="006577AF" w:rsidRDefault="00957568">
      <w:pPr>
        <w:jc w:val="right"/>
        <w:rPr>
          <w:color w:val="000000"/>
        </w:rPr>
      </w:pPr>
      <w:r>
        <w:rPr>
          <w:color w:val="000000"/>
        </w:rPr>
        <w:t>Лист согласования</w:t>
      </w:r>
    </w:p>
    <w:p w:rsidR="006577AF" w:rsidRDefault="006577AF">
      <w:pPr>
        <w:rPr>
          <w:color w:val="000000"/>
        </w:rPr>
      </w:pPr>
    </w:p>
    <w:p w:rsidR="006577AF" w:rsidRDefault="00957568">
      <w:pPr>
        <w:rPr>
          <w:b/>
          <w:color w:val="000000"/>
        </w:rPr>
      </w:pPr>
      <w:r>
        <w:rPr>
          <w:b/>
          <w:color w:val="000000"/>
        </w:rPr>
        <w:t>Допо</w:t>
      </w:r>
      <w:r w:rsidR="003C4A59">
        <w:rPr>
          <w:b/>
          <w:color w:val="000000"/>
        </w:rPr>
        <w:t>лнения и изменения к комплекту Ф</w:t>
      </w:r>
      <w:r>
        <w:rPr>
          <w:b/>
          <w:color w:val="000000"/>
        </w:rPr>
        <w:t>ОС на учебный год</w:t>
      </w:r>
    </w:p>
    <w:p w:rsidR="006577AF" w:rsidRDefault="006577AF">
      <w:pPr>
        <w:rPr>
          <w:b/>
          <w:color w:val="000000"/>
        </w:rPr>
      </w:pPr>
    </w:p>
    <w:p w:rsidR="006577AF" w:rsidRDefault="006577AF">
      <w:pPr>
        <w:rPr>
          <w:color w:val="000000"/>
        </w:rPr>
      </w:pPr>
    </w:p>
    <w:p w:rsidR="006577AF" w:rsidRDefault="00957568">
      <w:pPr>
        <w:rPr>
          <w:color w:val="000000"/>
        </w:rPr>
      </w:pPr>
      <w:r>
        <w:rPr>
          <w:color w:val="000000"/>
        </w:rPr>
        <w:t xml:space="preserve">Дополнения и изменения к комплекту </w:t>
      </w:r>
      <w:r w:rsidR="00A23613">
        <w:rPr>
          <w:color w:val="000000"/>
        </w:rPr>
        <w:t>Ф</w:t>
      </w:r>
      <w:r>
        <w:rPr>
          <w:color w:val="000000"/>
        </w:rPr>
        <w:t>ОС</w:t>
      </w:r>
      <w:r w:rsidR="00AD1B30">
        <w:rPr>
          <w:color w:val="000000"/>
        </w:rPr>
        <w:t xml:space="preserve"> </w:t>
      </w:r>
      <w:r>
        <w:rPr>
          <w:color w:val="000000"/>
        </w:rPr>
        <w:t xml:space="preserve">на __________ учебный год по дисциплине Наименование_________________________________________________________________ </w:t>
      </w:r>
    </w:p>
    <w:p w:rsidR="006577AF" w:rsidRDefault="00957568">
      <w:pPr>
        <w:rPr>
          <w:color w:val="000000"/>
        </w:rPr>
      </w:pPr>
      <w:r>
        <w:rPr>
          <w:color w:val="000000"/>
        </w:rPr>
        <w:t xml:space="preserve">В комплект </w:t>
      </w:r>
      <w:r w:rsidR="00A23613">
        <w:rPr>
          <w:color w:val="000000"/>
        </w:rPr>
        <w:t>Ф</w:t>
      </w:r>
      <w:r>
        <w:rPr>
          <w:color w:val="000000"/>
        </w:rPr>
        <w:t>ОС внесены следующие изменения:</w:t>
      </w:r>
    </w:p>
    <w:p w:rsidR="006577AF" w:rsidRDefault="00957568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6577AF" w:rsidRDefault="00957568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6577AF" w:rsidRDefault="00957568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6577AF" w:rsidRDefault="00957568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6577AF" w:rsidRDefault="00957568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6577AF" w:rsidRDefault="00957568">
      <w:pPr>
        <w:rPr>
          <w:color w:val="000000"/>
        </w:rPr>
      </w:pPr>
      <w:r>
        <w:rPr>
          <w:color w:val="000000"/>
        </w:rPr>
        <w:t xml:space="preserve">Дополнения и изменения в комплекте </w:t>
      </w:r>
      <w:r w:rsidR="00A23613">
        <w:rPr>
          <w:color w:val="000000"/>
        </w:rPr>
        <w:t>Ф</w:t>
      </w:r>
      <w:r>
        <w:rPr>
          <w:color w:val="000000"/>
        </w:rPr>
        <w:t xml:space="preserve">ОС обсуждены на заседании ЦК __________________Протокол № ______ от      «_____» ____________ 20_____г. </w:t>
      </w:r>
    </w:p>
    <w:p w:rsidR="006577AF" w:rsidRDefault="00957568">
      <w:pPr>
        <w:rPr>
          <w:color w:val="000000"/>
        </w:rPr>
      </w:pPr>
      <w:r>
        <w:rPr>
          <w:color w:val="000000"/>
        </w:rPr>
        <w:t>Председатель  ЦК____________________________</w:t>
      </w:r>
    </w:p>
    <w:p w:rsidR="006577AF" w:rsidRDefault="006577AF">
      <w:pPr>
        <w:rPr>
          <w:color w:val="000000"/>
        </w:rPr>
      </w:pPr>
    </w:p>
    <w:p w:rsidR="006577AF" w:rsidRDefault="006577AF">
      <w:pPr>
        <w:rPr>
          <w:color w:val="000000"/>
        </w:rPr>
      </w:pPr>
    </w:p>
    <w:p w:rsidR="006577AF" w:rsidRDefault="006577AF">
      <w:pPr>
        <w:rPr>
          <w:color w:val="000000"/>
        </w:rPr>
      </w:pPr>
    </w:p>
    <w:p w:rsidR="006577AF" w:rsidRDefault="006577AF">
      <w:pPr>
        <w:rPr>
          <w:color w:val="000000"/>
        </w:rPr>
      </w:pPr>
    </w:p>
    <w:p w:rsidR="006577AF" w:rsidRDefault="006577AF">
      <w:pPr>
        <w:rPr>
          <w:color w:val="000000"/>
        </w:rPr>
      </w:pPr>
    </w:p>
    <w:p w:rsidR="006577AF" w:rsidRDefault="006577AF">
      <w:pPr>
        <w:rPr>
          <w:color w:val="000000"/>
        </w:rPr>
      </w:pPr>
    </w:p>
    <w:p w:rsidR="006577AF" w:rsidRDefault="006577AF">
      <w:pPr>
        <w:rPr>
          <w:color w:val="000000"/>
        </w:rPr>
      </w:pPr>
    </w:p>
    <w:p w:rsidR="006577AF" w:rsidRDefault="006577AF">
      <w:pPr>
        <w:rPr>
          <w:color w:val="000000"/>
        </w:rPr>
      </w:pPr>
    </w:p>
    <w:p w:rsidR="006577AF" w:rsidRDefault="006577AF">
      <w:pPr>
        <w:rPr>
          <w:color w:val="000000"/>
        </w:rPr>
      </w:pPr>
    </w:p>
    <w:p w:rsidR="006577AF" w:rsidRDefault="006577AF">
      <w:pPr>
        <w:rPr>
          <w:color w:val="000000"/>
        </w:rPr>
      </w:pPr>
    </w:p>
    <w:p w:rsidR="006577AF" w:rsidRDefault="006577AF">
      <w:pPr>
        <w:rPr>
          <w:color w:val="000000"/>
        </w:rPr>
      </w:pPr>
    </w:p>
    <w:p w:rsidR="006577AF" w:rsidRDefault="006577AF">
      <w:pPr>
        <w:rPr>
          <w:color w:val="000000"/>
        </w:rPr>
      </w:pPr>
    </w:p>
    <w:p w:rsidR="006577AF" w:rsidRDefault="006577AF">
      <w:pPr>
        <w:rPr>
          <w:color w:val="000000"/>
        </w:rPr>
      </w:pPr>
    </w:p>
    <w:p w:rsidR="006577AF" w:rsidRDefault="006577AF">
      <w:pPr>
        <w:rPr>
          <w:color w:val="000000"/>
        </w:rPr>
      </w:pPr>
    </w:p>
    <w:p w:rsidR="006577AF" w:rsidRDefault="006577AF">
      <w:pPr>
        <w:rPr>
          <w:color w:val="000000"/>
        </w:rPr>
      </w:pPr>
    </w:p>
    <w:p w:rsidR="006577AF" w:rsidRDefault="006577AF">
      <w:pPr>
        <w:rPr>
          <w:color w:val="000000"/>
        </w:rPr>
      </w:pPr>
    </w:p>
    <w:p w:rsidR="006577AF" w:rsidRDefault="006577AF">
      <w:pPr>
        <w:rPr>
          <w:color w:val="000000"/>
        </w:rPr>
      </w:pPr>
    </w:p>
    <w:p w:rsidR="006577AF" w:rsidRDefault="006577AF">
      <w:pPr>
        <w:rPr>
          <w:color w:val="000000"/>
        </w:rPr>
      </w:pPr>
    </w:p>
    <w:p w:rsidR="006577AF" w:rsidRDefault="006577AF">
      <w:pPr>
        <w:rPr>
          <w:color w:val="000000"/>
        </w:rPr>
      </w:pPr>
    </w:p>
    <w:p w:rsidR="006577AF" w:rsidRDefault="006577AF">
      <w:pPr>
        <w:rPr>
          <w:color w:val="000000"/>
        </w:rPr>
      </w:pPr>
    </w:p>
    <w:p w:rsidR="006577AF" w:rsidRDefault="006577AF">
      <w:pPr>
        <w:rPr>
          <w:color w:val="000000"/>
        </w:rPr>
      </w:pPr>
    </w:p>
    <w:p w:rsidR="006577AF" w:rsidRDefault="006577AF">
      <w:pPr>
        <w:rPr>
          <w:color w:val="000000"/>
        </w:rPr>
      </w:pPr>
    </w:p>
    <w:p w:rsidR="006577AF" w:rsidRDefault="006577AF">
      <w:pPr>
        <w:rPr>
          <w:color w:val="000000"/>
        </w:rPr>
      </w:pPr>
    </w:p>
    <w:p w:rsidR="006577AF" w:rsidRDefault="006577AF">
      <w:pPr>
        <w:rPr>
          <w:color w:val="000000"/>
        </w:rPr>
      </w:pPr>
    </w:p>
    <w:p w:rsidR="006577AF" w:rsidRDefault="006577AF">
      <w:pPr>
        <w:rPr>
          <w:color w:val="000000"/>
        </w:rPr>
      </w:pPr>
    </w:p>
    <w:p w:rsidR="006577AF" w:rsidRDefault="006577AF">
      <w:pPr>
        <w:rPr>
          <w:color w:val="000000"/>
        </w:rPr>
      </w:pPr>
    </w:p>
    <w:sectPr w:rsidR="006577AF">
      <w:pgSz w:w="11906" w:h="16838"/>
      <w:pgMar w:top="1134" w:right="851" w:bottom="902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F71" w:rsidRDefault="00D32F71">
      <w:r>
        <w:separator/>
      </w:r>
    </w:p>
  </w:endnote>
  <w:endnote w:type="continuationSeparator" w:id="0">
    <w:p w:rsidR="00D32F71" w:rsidRDefault="00D32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B6C" w:rsidRDefault="00491B6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491B6C" w:rsidRDefault="00491B6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B6C" w:rsidRDefault="00491B6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03E6C">
      <w:rPr>
        <w:noProof/>
        <w:color w:val="000000"/>
      </w:rPr>
      <w:t>1</w:t>
    </w:r>
    <w:r>
      <w:rPr>
        <w:color w:val="000000"/>
      </w:rPr>
      <w:fldChar w:fldCharType="end"/>
    </w:r>
  </w:p>
  <w:p w:rsidR="00491B6C" w:rsidRDefault="00491B6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F71" w:rsidRDefault="00D32F71">
      <w:r>
        <w:separator/>
      </w:r>
    </w:p>
  </w:footnote>
  <w:footnote w:type="continuationSeparator" w:id="0">
    <w:p w:rsidR="00D32F71" w:rsidRDefault="00D32F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56AB9"/>
    <w:multiLevelType w:val="hybridMultilevel"/>
    <w:tmpl w:val="08BA4674"/>
    <w:lvl w:ilvl="0" w:tplc="E68AB92A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A6E15"/>
    <w:multiLevelType w:val="multilevel"/>
    <w:tmpl w:val="BF606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003ADD"/>
    <w:multiLevelType w:val="multilevel"/>
    <w:tmpl w:val="D40C8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AF3ABD"/>
    <w:multiLevelType w:val="multilevel"/>
    <w:tmpl w:val="50727C8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81735"/>
    <w:multiLevelType w:val="multilevel"/>
    <w:tmpl w:val="F9B8CBA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5FB6ACE"/>
    <w:multiLevelType w:val="multilevel"/>
    <w:tmpl w:val="5754A5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E6E13A5"/>
    <w:multiLevelType w:val="multilevel"/>
    <w:tmpl w:val="9D6A93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A2FF3"/>
    <w:multiLevelType w:val="multilevel"/>
    <w:tmpl w:val="5E22B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6777B6"/>
    <w:multiLevelType w:val="multilevel"/>
    <w:tmpl w:val="841CA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C00117"/>
    <w:multiLevelType w:val="multilevel"/>
    <w:tmpl w:val="F076883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CB67BD"/>
    <w:multiLevelType w:val="hybridMultilevel"/>
    <w:tmpl w:val="90965C02"/>
    <w:lvl w:ilvl="0" w:tplc="DF90303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5E5BD7"/>
    <w:multiLevelType w:val="multilevel"/>
    <w:tmpl w:val="02605D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3F573AF3"/>
    <w:multiLevelType w:val="multilevel"/>
    <w:tmpl w:val="97E4A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DA31BB"/>
    <w:multiLevelType w:val="hybridMultilevel"/>
    <w:tmpl w:val="B2C60DFA"/>
    <w:lvl w:ilvl="0" w:tplc="34EEEDE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2B6136"/>
    <w:multiLevelType w:val="multilevel"/>
    <w:tmpl w:val="39609E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2D2588"/>
    <w:multiLevelType w:val="multilevel"/>
    <w:tmpl w:val="2AD6D1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606DBF"/>
    <w:multiLevelType w:val="multilevel"/>
    <w:tmpl w:val="33CA5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D92975"/>
    <w:multiLevelType w:val="multilevel"/>
    <w:tmpl w:val="4EF6B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5FA7530C"/>
    <w:multiLevelType w:val="multilevel"/>
    <w:tmpl w:val="616869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AD3238"/>
    <w:multiLevelType w:val="hybridMultilevel"/>
    <w:tmpl w:val="873ED27C"/>
    <w:lvl w:ilvl="0" w:tplc="E48EBAB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54027F"/>
    <w:multiLevelType w:val="multilevel"/>
    <w:tmpl w:val="EE5A80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1" w15:restartNumberingAfterBreak="0">
    <w:nsid w:val="73776623"/>
    <w:multiLevelType w:val="multilevel"/>
    <w:tmpl w:val="EE5A80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2" w15:restartNumberingAfterBreak="0">
    <w:nsid w:val="73F37E52"/>
    <w:multiLevelType w:val="multilevel"/>
    <w:tmpl w:val="B406C95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A9B6C4F"/>
    <w:multiLevelType w:val="multilevel"/>
    <w:tmpl w:val="BF28D7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5"/>
  </w:num>
  <w:num w:numId="3">
    <w:abstractNumId w:val="23"/>
  </w:num>
  <w:num w:numId="4">
    <w:abstractNumId w:val="8"/>
  </w:num>
  <w:num w:numId="5">
    <w:abstractNumId w:val="9"/>
  </w:num>
  <w:num w:numId="6">
    <w:abstractNumId w:val="4"/>
  </w:num>
  <w:num w:numId="7">
    <w:abstractNumId w:val="6"/>
  </w:num>
  <w:num w:numId="8">
    <w:abstractNumId w:val="11"/>
  </w:num>
  <w:num w:numId="9">
    <w:abstractNumId w:val="15"/>
  </w:num>
  <w:num w:numId="10">
    <w:abstractNumId w:val="3"/>
  </w:num>
  <w:num w:numId="11">
    <w:abstractNumId w:val="18"/>
  </w:num>
  <w:num w:numId="12">
    <w:abstractNumId w:val="14"/>
  </w:num>
  <w:num w:numId="13">
    <w:abstractNumId w:val="7"/>
  </w:num>
  <w:num w:numId="14">
    <w:abstractNumId w:val="21"/>
  </w:num>
  <w:num w:numId="15">
    <w:abstractNumId w:val="17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0"/>
  </w:num>
  <w:num w:numId="52">
    <w:abstractNumId w:val="10"/>
  </w:num>
  <w:num w:numId="53">
    <w:abstractNumId w:val="13"/>
  </w:num>
  <w:num w:numId="54">
    <w:abstractNumId w:val="19"/>
  </w:num>
  <w:num w:numId="55">
    <w:abstractNumId w:val="16"/>
  </w:num>
  <w:num w:numId="56">
    <w:abstractNumId w:val="12"/>
  </w:num>
  <w:num w:numId="57">
    <w:abstractNumId w:val="2"/>
  </w:num>
  <w:num w:numId="58">
    <w:abstractNumId w:val="1"/>
  </w:num>
  <w:num w:numId="59">
    <w:abstractNumId w:val="2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577AF"/>
    <w:rsid w:val="000207B0"/>
    <w:rsid w:val="00061116"/>
    <w:rsid w:val="000842B8"/>
    <w:rsid w:val="000A3906"/>
    <w:rsid w:val="000A5BA3"/>
    <w:rsid w:val="000F204C"/>
    <w:rsid w:val="00116A0D"/>
    <w:rsid w:val="00133CEB"/>
    <w:rsid w:val="0015061A"/>
    <w:rsid w:val="0015699A"/>
    <w:rsid w:val="001E1836"/>
    <w:rsid w:val="002C11E4"/>
    <w:rsid w:val="002C3062"/>
    <w:rsid w:val="002E0D1B"/>
    <w:rsid w:val="00322D0B"/>
    <w:rsid w:val="00322D78"/>
    <w:rsid w:val="00330741"/>
    <w:rsid w:val="00343373"/>
    <w:rsid w:val="003B439F"/>
    <w:rsid w:val="003C4A59"/>
    <w:rsid w:val="00405F13"/>
    <w:rsid w:val="00446FD6"/>
    <w:rsid w:val="0047361D"/>
    <w:rsid w:val="00491B6C"/>
    <w:rsid w:val="004A226A"/>
    <w:rsid w:val="004B7FD8"/>
    <w:rsid w:val="004E5790"/>
    <w:rsid w:val="004F66C9"/>
    <w:rsid w:val="005373F7"/>
    <w:rsid w:val="00543729"/>
    <w:rsid w:val="0056415B"/>
    <w:rsid w:val="005C4E5C"/>
    <w:rsid w:val="006577AF"/>
    <w:rsid w:val="006708FE"/>
    <w:rsid w:val="006C25BB"/>
    <w:rsid w:val="006D53D7"/>
    <w:rsid w:val="006E4B70"/>
    <w:rsid w:val="006F3858"/>
    <w:rsid w:val="007007ED"/>
    <w:rsid w:val="00705CFF"/>
    <w:rsid w:val="007332CB"/>
    <w:rsid w:val="00742DF2"/>
    <w:rsid w:val="0075764E"/>
    <w:rsid w:val="007629E1"/>
    <w:rsid w:val="007A4CC8"/>
    <w:rsid w:val="007B290B"/>
    <w:rsid w:val="007C1C19"/>
    <w:rsid w:val="00820B88"/>
    <w:rsid w:val="008748AA"/>
    <w:rsid w:val="00882A9B"/>
    <w:rsid w:val="00884B13"/>
    <w:rsid w:val="008E1213"/>
    <w:rsid w:val="00922F7A"/>
    <w:rsid w:val="009251A0"/>
    <w:rsid w:val="00945623"/>
    <w:rsid w:val="00957568"/>
    <w:rsid w:val="00970C6F"/>
    <w:rsid w:val="009E2098"/>
    <w:rsid w:val="009E54D2"/>
    <w:rsid w:val="00A168B6"/>
    <w:rsid w:val="00A23613"/>
    <w:rsid w:val="00AA77A7"/>
    <w:rsid w:val="00AB1109"/>
    <w:rsid w:val="00AB3430"/>
    <w:rsid w:val="00AC33AD"/>
    <w:rsid w:val="00AD1B30"/>
    <w:rsid w:val="00B02255"/>
    <w:rsid w:val="00B21CCB"/>
    <w:rsid w:val="00B26BA6"/>
    <w:rsid w:val="00B31EC5"/>
    <w:rsid w:val="00B432DF"/>
    <w:rsid w:val="00B73948"/>
    <w:rsid w:val="00B76D85"/>
    <w:rsid w:val="00B83DC8"/>
    <w:rsid w:val="00BE616B"/>
    <w:rsid w:val="00BF3108"/>
    <w:rsid w:val="00BF6013"/>
    <w:rsid w:val="00C764F7"/>
    <w:rsid w:val="00C86CDA"/>
    <w:rsid w:val="00CB12C2"/>
    <w:rsid w:val="00CD1A05"/>
    <w:rsid w:val="00CE331E"/>
    <w:rsid w:val="00CF547F"/>
    <w:rsid w:val="00D03E6C"/>
    <w:rsid w:val="00D32F71"/>
    <w:rsid w:val="00D37D9A"/>
    <w:rsid w:val="00D641FC"/>
    <w:rsid w:val="00DB39DF"/>
    <w:rsid w:val="00E17C38"/>
    <w:rsid w:val="00E54B9A"/>
    <w:rsid w:val="00E768A5"/>
    <w:rsid w:val="00EE6E11"/>
    <w:rsid w:val="00F21564"/>
    <w:rsid w:val="00F477F6"/>
    <w:rsid w:val="00F55621"/>
    <w:rsid w:val="00F645EC"/>
    <w:rsid w:val="00FF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85D68"/>
  <w15:docId w15:val="{63BD326E-24A3-4E14-8FF7-9D0C091BC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445"/>
  </w:style>
  <w:style w:type="paragraph" w:styleId="1">
    <w:name w:val="heading 1"/>
    <w:basedOn w:val="a"/>
    <w:next w:val="a"/>
    <w:link w:val="10"/>
    <w:uiPriority w:val="9"/>
    <w:qFormat/>
    <w:rsid w:val="008F1445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3C3B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80E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0E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1F9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1F9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link w:val="a5"/>
    <w:qFormat/>
    <w:rsid w:val="00E80E08"/>
    <w:pPr>
      <w:jc w:val="center"/>
    </w:pPr>
    <w:rPr>
      <w:sz w:val="28"/>
      <w:szCs w:val="20"/>
      <w:lang w:eastAsia="ar-SA"/>
    </w:rPr>
  </w:style>
  <w:style w:type="paragraph" w:customStyle="1" w:styleId="11">
    <w:name w:val="Стиль1"/>
    <w:basedOn w:val="a"/>
    <w:link w:val="12"/>
    <w:qFormat/>
    <w:rsid w:val="0001256C"/>
    <w:pPr>
      <w:spacing w:after="480"/>
      <w:jc w:val="center"/>
    </w:pPr>
    <w:rPr>
      <w:sz w:val="28"/>
      <w:szCs w:val="28"/>
    </w:rPr>
  </w:style>
  <w:style w:type="character" w:customStyle="1" w:styleId="12">
    <w:name w:val="Стиль1 Знак"/>
    <w:basedOn w:val="a0"/>
    <w:link w:val="11"/>
    <w:rsid w:val="0001256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F14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F144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8F144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14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8F1445"/>
  </w:style>
  <w:style w:type="paragraph" w:customStyle="1" w:styleId="Style7">
    <w:name w:val="Style7"/>
    <w:basedOn w:val="a"/>
    <w:rsid w:val="008F1445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44">
    <w:name w:val="Font Style44"/>
    <w:rsid w:val="008F1445"/>
    <w:rPr>
      <w:rFonts w:ascii="Times New Roman" w:hAnsi="Times New Roman" w:cs="Times New Roman"/>
      <w:sz w:val="26"/>
      <w:szCs w:val="26"/>
    </w:rPr>
  </w:style>
  <w:style w:type="paragraph" w:styleId="13">
    <w:name w:val="toc 1"/>
    <w:basedOn w:val="a"/>
    <w:next w:val="a"/>
    <w:autoRedefine/>
    <w:uiPriority w:val="39"/>
    <w:rsid w:val="008F1445"/>
    <w:pPr>
      <w:tabs>
        <w:tab w:val="right" w:leader="dot" w:pos="9269"/>
      </w:tabs>
      <w:spacing w:line="360" w:lineRule="auto"/>
    </w:pPr>
    <w:rPr>
      <w:noProof/>
      <w:sz w:val="28"/>
      <w:szCs w:val="28"/>
    </w:rPr>
  </w:style>
  <w:style w:type="character" w:styleId="aa">
    <w:name w:val="Hyperlink"/>
    <w:uiPriority w:val="99"/>
    <w:rsid w:val="008F1445"/>
    <w:rPr>
      <w:color w:val="0000FF"/>
      <w:u w:val="single"/>
    </w:rPr>
  </w:style>
  <w:style w:type="paragraph" w:styleId="21">
    <w:name w:val="toc 2"/>
    <w:basedOn w:val="a"/>
    <w:next w:val="a"/>
    <w:autoRedefine/>
    <w:semiHidden/>
    <w:rsid w:val="008F1445"/>
    <w:pPr>
      <w:tabs>
        <w:tab w:val="right" w:leader="dot" w:pos="9269"/>
      </w:tabs>
      <w:spacing w:line="360" w:lineRule="auto"/>
    </w:pPr>
    <w:rPr>
      <w:noProof/>
      <w:sz w:val="28"/>
      <w:szCs w:val="28"/>
    </w:rPr>
  </w:style>
  <w:style w:type="paragraph" w:styleId="ab">
    <w:name w:val="Normal (Web)"/>
    <w:basedOn w:val="a"/>
    <w:uiPriority w:val="99"/>
    <w:rsid w:val="008F1445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paragraph" w:styleId="ac">
    <w:name w:val="Balloon Text"/>
    <w:basedOn w:val="a"/>
    <w:link w:val="ad"/>
    <w:uiPriority w:val="99"/>
    <w:semiHidden/>
    <w:unhideWhenUsed/>
    <w:rsid w:val="008F144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F144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137D6D"/>
    <w:pPr>
      <w:autoSpaceDE w:val="0"/>
      <w:autoSpaceDN w:val="0"/>
      <w:adjustRightInd w:val="0"/>
    </w:pPr>
    <w:rPr>
      <w:color w:val="000000"/>
    </w:rPr>
  </w:style>
  <w:style w:type="character" w:customStyle="1" w:styleId="FontStyle58">
    <w:name w:val="Font Style58"/>
    <w:basedOn w:val="a0"/>
    <w:uiPriority w:val="99"/>
    <w:rsid w:val="00722AC3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722AC3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styleId="ae">
    <w:name w:val="Body Text"/>
    <w:basedOn w:val="a"/>
    <w:link w:val="af"/>
    <w:rsid w:val="00D37E32"/>
    <w:pPr>
      <w:suppressAutoHyphens/>
      <w:jc w:val="center"/>
    </w:pPr>
    <w:rPr>
      <w:rFonts w:ascii="Arial" w:hAnsi="Arial"/>
      <w:i/>
      <w:szCs w:val="20"/>
      <w:lang w:eastAsia="ar-SA"/>
    </w:rPr>
  </w:style>
  <w:style w:type="character" w:customStyle="1" w:styleId="af">
    <w:name w:val="Основной текст Знак"/>
    <w:basedOn w:val="a0"/>
    <w:link w:val="ae"/>
    <w:rsid w:val="00D37E32"/>
    <w:rPr>
      <w:rFonts w:ascii="Arial" w:eastAsia="Times New Roman" w:hAnsi="Arial" w:cs="Times New Roman"/>
      <w:i/>
      <w:sz w:val="24"/>
      <w:szCs w:val="20"/>
      <w:lang w:eastAsia="ar-SA"/>
    </w:rPr>
  </w:style>
  <w:style w:type="paragraph" w:customStyle="1" w:styleId="210">
    <w:name w:val="Основной текст 21"/>
    <w:basedOn w:val="a"/>
    <w:rsid w:val="00D37E32"/>
    <w:pPr>
      <w:suppressAutoHyphens/>
      <w:jc w:val="both"/>
    </w:pPr>
    <w:rPr>
      <w:sz w:val="28"/>
      <w:szCs w:val="20"/>
      <w:lang w:eastAsia="ar-SA"/>
    </w:rPr>
  </w:style>
  <w:style w:type="paragraph" w:customStyle="1" w:styleId="31">
    <w:name w:val="Основной текст 31"/>
    <w:basedOn w:val="a"/>
    <w:rsid w:val="00D37E32"/>
    <w:pPr>
      <w:suppressAutoHyphens/>
      <w:jc w:val="both"/>
    </w:pPr>
    <w:rPr>
      <w:b/>
      <w:sz w:val="28"/>
      <w:szCs w:val="20"/>
      <w:lang w:eastAsia="ar-SA"/>
    </w:rPr>
  </w:style>
  <w:style w:type="paragraph" w:styleId="22">
    <w:name w:val="Body Text 2"/>
    <w:basedOn w:val="a"/>
    <w:link w:val="23"/>
    <w:uiPriority w:val="99"/>
    <w:unhideWhenUsed/>
    <w:rsid w:val="000139D8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0139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C3B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211">
    <w:name w:val="Основной текст с отступом 21"/>
    <w:basedOn w:val="a"/>
    <w:rsid w:val="003C3B57"/>
    <w:pPr>
      <w:ind w:left="360"/>
      <w:jc w:val="both"/>
    </w:pPr>
    <w:rPr>
      <w:sz w:val="28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1F1F9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F1F9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table" w:styleId="af0">
    <w:name w:val="Table Grid"/>
    <w:basedOn w:val="a1"/>
    <w:uiPriority w:val="59"/>
    <w:rsid w:val="00622D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5D0EF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unhideWhenUsed/>
    <w:rsid w:val="00EB37AE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EB37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80E0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bsatz-Standardschriftart">
    <w:name w:val="Absatz-Standardschriftart"/>
    <w:rsid w:val="00E80E08"/>
  </w:style>
  <w:style w:type="character" w:customStyle="1" w:styleId="WW-Absatz-Standardschriftart">
    <w:name w:val="WW-Absatz-Standardschriftart"/>
    <w:rsid w:val="00E80E08"/>
  </w:style>
  <w:style w:type="character" w:customStyle="1" w:styleId="WW-Absatz-Standardschriftart1">
    <w:name w:val="WW-Absatz-Standardschriftart1"/>
    <w:rsid w:val="00E80E08"/>
  </w:style>
  <w:style w:type="character" w:customStyle="1" w:styleId="WW-Absatz-Standardschriftart11">
    <w:name w:val="WW-Absatz-Standardschriftart11"/>
    <w:rsid w:val="00E80E08"/>
  </w:style>
  <w:style w:type="character" w:customStyle="1" w:styleId="WW-Absatz-Standardschriftart111">
    <w:name w:val="WW-Absatz-Standardschriftart111"/>
    <w:rsid w:val="00E80E08"/>
  </w:style>
  <w:style w:type="character" w:customStyle="1" w:styleId="WW-Absatz-Standardschriftart1111">
    <w:name w:val="WW-Absatz-Standardschriftart1111"/>
    <w:rsid w:val="00E80E08"/>
  </w:style>
  <w:style w:type="character" w:customStyle="1" w:styleId="14">
    <w:name w:val="Основной шрифт абзаца1"/>
    <w:rsid w:val="00E80E08"/>
  </w:style>
  <w:style w:type="character" w:customStyle="1" w:styleId="af3">
    <w:name w:val="Символ нумерации"/>
    <w:rsid w:val="00E80E08"/>
  </w:style>
  <w:style w:type="paragraph" w:customStyle="1" w:styleId="15">
    <w:name w:val="Заголовок1"/>
    <w:basedOn w:val="a"/>
    <w:next w:val="ae"/>
    <w:rsid w:val="00E80E08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4">
    <w:name w:val="List"/>
    <w:basedOn w:val="ae"/>
    <w:rsid w:val="00E80E08"/>
    <w:pPr>
      <w:suppressAutoHyphens w:val="0"/>
      <w:spacing w:after="120"/>
      <w:jc w:val="left"/>
    </w:pPr>
    <w:rPr>
      <w:rFonts w:ascii="Times New Roman" w:hAnsi="Times New Roman" w:cs="Tahoma"/>
      <w:i w:val="0"/>
      <w:szCs w:val="24"/>
    </w:rPr>
  </w:style>
  <w:style w:type="paragraph" w:customStyle="1" w:styleId="16">
    <w:name w:val="Название1"/>
    <w:basedOn w:val="a"/>
    <w:rsid w:val="00E80E08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17">
    <w:name w:val="Указатель1"/>
    <w:basedOn w:val="a"/>
    <w:rsid w:val="00E80E08"/>
    <w:pPr>
      <w:suppressLineNumbers/>
    </w:pPr>
    <w:rPr>
      <w:rFonts w:cs="Tahoma"/>
      <w:lang w:eastAsia="ar-SA"/>
    </w:rPr>
  </w:style>
  <w:style w:type="paragraph" w:styleId="af5">
    <w:name w:val="Body Text Indent"/>
    <w:basedOn w:val="a"/>
    <w:link w:val="af6"/>
    <w:rsid w:val="00E80E08"/>
    <w:pPr>
      <w:ind w:left="360"/>
    </w:pPr>
    <w:rPr>
      <w:sz w:val="28"/>
      <w:lang w:eastAsia="ar-SA"/>
    </w:rPr>
  </w:style>
  <w:style w:type="character" w:customStyle="1" w:styleId="af6">
    <w:name w:val="Основной текст с отступом Знак"/>
    <w:basedOn w:val="a0"/>
    <w:link w:val="af5"/>
    <w:rsid w:val="00E80E08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5">
    <w:name w:val="Заголовок Знак"/>
    <w:basedOn w:val="a0"/>
    <w:link w:val="a3"/>
    <w:rsid w:val="00E80E0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4">
    <w:name w:val="Subtitle"/>
    <w:basedOn w:val="a"/>
    <w:next w:val="a"/>
    <w:link w:val="af7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character" w:customStyle="1" w:styleId="af7">
    <w:name w:val="Подзаголовок Знак"/>
    <w:basedOn w:val="a0"/>
    <w:link w:val="a4"/>
    <w:rsid w:val="00E80E08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18">
    <w:name w:val="Схема документа1"/>
    <w:basedOn w:val="a"/>
    <w:rsid w:val="00E80E08"/>
    <w:pPr>
      <w:shd w:val="clear" w:color="auto" w:fill="000080"/>
    </w:pPr>
    <w:rPr>
      <w:rFonts w:ascii="Tahoma" w:hAnsi="Tahoma" w:cs="Tahoma"/>
      <w:lang w:eastAsia="ar-SA"/>
    </w:rPr>
  </w:style>
  <w:style w:type="paragraph" w:customStyle="1" w:styleId="af8">
    <w:name w:val="Содержимое таблицы"/>
    <w:basedOn w:val="a"/>
    <w:rsid w:val="00E80E08"/>
    <w:pPr>
      <w:suppressLineNumbers/>
    </w:pPr>
    <w:rPr>
      <w:lang w:eastAsia="ar-SA"/>
    </w:rPr>
  </w:style>
  <w:style w:type="paragraph" w:customStyle="1" w:styleId="af9">
    <w:name w:val="Заголовок таблицы"/>
    <w:basedOn w:val="af8"/>
    <w:rsid w:val="00E80E08"/>
    <w:pPr>
      <w:jc w:val="center"/>
    </w:pPr>
    <w:rPr>
      <w:b/>
      <w:bCs/>
      <w:i/>
      <w:iCs/>
    </w:rPr>
  </w:style>
  <w:style w:type="paragraph" w:customStyle="1" w:styleId="Style23">
    <w:name w:val="Style23"/>
    <w:basedOn w:val="a"/>
    <w:uiPriority w:val="99"/>
    <w:rsid w:val="00C35739"/>
    <w:pPr>
      <w:widowControl w:val="0"/>
      <w:autoSpaceDE w:val="0"/>
      <w:autoSpaceDN w:val="0"/>
      <w:adjustRightInd w:val="0"/>
      <w:spacing w:line="317" w:lineRule="exact"/>
      <w:ind w:firstLine="427"/>
      <w:jc w:val="both"/>
    </w:pPr>
    <w:rPr>
      <w:rFonts w:eastAsiaTheme="minorEastAsia"/>
    </w:rPr>
  </w:style>
  <w:style w:type="character" w:customStyle="1" w:styleId="FontStyle35">
    <w:name w:val="Font Style35"/>
    <w:basedOn w:val="a0"/>
    <w:uiPriority w:val="99"/>
    <w:rsid w:val="00C35739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CB070D"/>
    <w:pPr>
      <w:suppressAutoHyphens/>
      <w:autoSpaceDN w:val="0"/>
      <w:textAlignment w:val="baseline"/>
    </w:pPr>
    <w:rPr>
      <w:kern w:val="3"/>
      <w:lang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169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169E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3169E4"/>
  </w:style>
  <w:style w:type="character" w:customStyle="1" w:styleId="FontStyle18">
    <w:name w:val="Font Style18"/>
    <w:rsid w:val="00AB0EC0"/>
    <w:rPr>
      <w:rFonts w:ascii="Times New Roman" w:hAnsi="Times New Roman" w:cs="Times New Roman"/>
      <w:b/>
      <w:bCs/>
      <w:sz w:val="22"/>
      <w:szCs w:val="22"/>
    </w:rPr>
  </w:style>
  <w:style w:type="character" w:styleId="HTML1">
    <w:name w:val="HTML Code"/>
    <w:basedOn w:val="a0"/>
    <w:uiPriority w:val="99"/>
    <w:semiHidden/>
    <w:unhideWhenUsed/>
    <w:rsid w:val="001D1063"/>
    <w:rPr>
      <w:rFonts w:ascii="Courier New" w:eastAsia="Times New Roman" w:hAnsi="Courier New" w:cs="Courier New"/>
      <w:sz w:val="20"/>
      <w:szCs w:val="20"/>
    </w:rPr>
  </w:style>
  <w:style w:type="paragraph" w:styleId="24">
    <w:name w:val="List 2"/>
    <w:basedOn w:val="a"/>
    <w:uiPriority w:val="99"/>
    <w:unhideWhenUsed/>
    <w:rsid w:val="00D74F01"/>
    <w:pPr>
      <w:ind w:left="566" w:hanging="283"/>
      <w:contextualSpacing/>
    </w:pPr>
  </w:style>
  <w:style w:type="paragraph" w:customStyle="1" w:styleId="Style28">
    <w:name w:val="Style28"/>
    <w:basedOn w:val="a"/>
    <w:uiPriority w:val="99"/>
    <w:rsid w:val="00D74F01"/>
    <w:pPr>
      <w:widowControl w:val="0"/>
      <w:autoSpaceDE w:val="0"/>
      <w:autoSpaceDN w:val="0"/>
      <w:adjustRightInd w:val="0"/>
    </w:pPr>
  </w:style>
  <w:style w:type="character" w:customStyle="1" w:styleId="FontStyle46">
    <w:name w:val="Font Style46"/>
    <w:uiPriority w:val="99"/>
    <w:rsid w:val="00D74F01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D12A7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paragraph" w:customStyle="1" w:styleId="120">
    <w:name w:val="Заголовок 12"/>
    <w:next w:val="a"/>
    <w:rsid w:val="000E0DD6"/>
    <w:pPr>
      <w:widowControl w:val="0"/>
      <w:suppressAutoHyphens/>
      <w:autoSpaceDE w:val="0"/>
    </w:pPr>
    <w:rPr>
      <w:rFonts w:eastAsia="Andale Sans UI" w:cs="Tahoma"/>
      <w:kern w:val="1"/>
      <w:lang w:val="de-DE" w:eastAsia="fa-IR" w:bidi="fa-IR"/>
    </w:rPr>
  </w:style>
  <w:style w:type="paragraph" w:styleId="afa">
    <w:name w:val="TOC Heading"/>
    <w:basedOn w:val="1"/>
    <w:next w:val="a"/>
    <w:uiPriority w:val="39"/>
    <w:unhideWhenUsed/>
    <w:qFormat/>
    <w:rsid w:val="000E0DD6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19">
    <w:name w:val="Обычный1"/>
    <w:rsid w:val="000E0DD6"/>
    <w:pPr>
      <w:suppressAutoHyphens/>
      <w:spacing w:line="100" w:lineRule="atLeast"/>
    </w:pPr>
    <w:rPr>
      <w:lang w:eastAsia="ar-SA"/>
    </w:rPr>
  </w:style>
  <w:style w:type="paragraph" w:customStyle="1" w:styleId="Noeeu11">
    <w:name w:val="Noeeu1_1"/>
    <w:basedOn w:val="a"/>
    <w:rsid w:val="000E0DD6"/>
    <w:pPr>
      <w:overflowPunct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FontStyle60">
    <w:name w:val="Font Style60"/>
    <w:uiPriority w:val="99"/>
    <w:rsid w:val="000E0DD6"/>
    <w:rPr>
      <w:rFonts w:ascii="Times New Roman" w:hAnsi="Times New Roman" w:cs="Times New Roman" w:hint="default"/>
      <w:sz w:val="22"/>
      <w:szCs w:val="22"/>
    </w:rPr>
  </w:style>
  <w:style w:type="character" w:customStyle="1" w:styleId="FontStyle52">
    <w:name w:val="Font Style52"/>
    <w:rsid w:val="000E0DD6"/>
    <w:rPr>
      <w:rFonts w:ascii="Times New Roman" w:hAnsi="Times New Roman" w:cs="Times New Roman" w:hint="default"/>
      <w:b/>
      <w:bCs/>
      <w:sz w:val="22"/>
      <w:szCs w:val="22"/>
    </w:rPr>
  </w:style>
  <w:style w:type="character" w:styleId="afb">
    <w:name w:val="Strong"/>
    <w:basedOn w:val="a0"/>
    <w:uiPriority w:val="22"/>
    <w:qFormat/>
    <w:rsid w:val="000E0DD6"/>
    <w:rPr>
      <w:b/>
      <w:bCs/>
    </w:rPr>
  </w:style>
  <w:style w:type="paragraph" w:customStyle="1" w:styleId="25">
    <w:name w:val="Заголовок2"/>
    <w:basedOn w:val="a"/>
    <w:next w:val="ae"/>
    <w:rsid w:val="000E0DD6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tblPr>
      <w:tblStyleRowBandSize w:val="1"/>
      <w:tblStyleColBandSize w:val="1"/>
    </w:tblPr>
  </w:style>
  <w:style w:type="table" w:customStyle="1" w:styleId="aff6">
    <w:basedOn w:val="TableNormal"/>
    <w:tblPr>
      <w:tblStyleRowBandSize w:val="1"/>
      <w:tblStyleColBandSize w:val="1"/>
    </w:tblPr>
  </w:style>
  <w:style w:type="table" w:customStyle="1" w:styleId="aff7">
    <w:basedOn w:val="TableNormal"/>
    <w:tblPr>
      <w:tblStyleRowBandSize w:val="1"/>
      <w:tblStyleColBandSize w:val="1"/>
    </w:tblPr>
  </w:style>
  <w:style w:type="table" w:customStyle="1" w:styleId="aff8">
    <w:basedOn w:val="TableNormal"/>
    <w:tblPr>
      <w:tblStyleRowBandSize w:val="1"/>
      <w:tblStyleColBandSize w:val="1"/>
    </w:tblPr>
  </w:style>
  <w:style w:type="table" w:customStyle="1" w:styleId="aff9">
    <w:basedOn w:val="TableNormal"/>
    <w:tblPr>
      <w:tblStyleRowBandSize w:val="1"/>
      <w:tblStyleColBandSize w:val="1"/>
    </w:tblPr>
  </w:style>
  <w:style w:type="table" w:customStyle="1" w:styleId="affa">
    <w:basedOn w:val="TableNormal"/>
    <w:tblPr>
      <w:tblStyleRowBandSize w:val="1"/>
      <w:tblStyleColBandSize w:val="1"/>
    </w:tblPr>
  </w:style>
  <w:style w:type="table" w:customStyle="1" w:styleId="affb">
    <w:basedOn w:val="TableNormal"/>
    <w:tblPr>
      <w:tblStyleRowBandSize w:val="1"/>
      <w:tblStyleColBandSize w:val="1"/>
    </w:tblPr>
  </w:style>
  <w:style w:type="table" w:customStyle="1" w:styleId="affc">
    <w:basedOn w:val="TableNormal"/>
    <w:tblPr>
      <w:tblStyleRowBandSize w:val="1"/>
      <w:tblStyleColBandSize w:val="1"/>
    </w:tblPr>
  </w:style>
  <w:style w:type="table" w:customStyle="1" w:styleId="affd">
    <w:basedOn w:val="TableNormal"/>
    <w:tblPr>
      <w:tblStyleRowBandSize w:val="1"/>
      <w:tblStyleColBandSize w:val="1"/>
    </w:tblPr>
  </w:style>
  <w:style w:type="table" w:customStyle="1" w:styleId="affe">
    <w:basedOn w:val="TableNormal"/>
    <w:tblPr>
      <w:tblStyleRowBandSize w:val="1"/>
      <w:tblStyleColBandSize w:val="1"/>
    </w:tblPr>
  </w:style>
  <w:style w:type="table" w:customStyle="1" w:styleId="afff">
    <w:basedOn w:val="TableNormal"/>
    <w:tblPr>
      <w:tblStyleRowBandSize w:val="1"/>
      <w:tblStyleColBandSize w:val="1"/>
    </w:tblPr>
  </w:style>
  <w:style w:type="table" w:customStyle="1" w:styleId="afff0">
    <w:basedOn w:val="TableNormal"/>
    <w:tblPr>
      <w:tblStyleRowBandSize w:val="1"/>
      <w:tblStyleColBandSize w:val="1"/>
    </w:tblPr>
  </w:style>
  <w:style w:type="table" w:customStyle="1" w:styleId="afff1">
    <w:basedOn w:val="TableNormal"/>
    <w:tblPr>
      <w:tblStyleRowBandSize w:val="1"/>
      <w:tblStyleColBandSize w:val="1"/>
    </w:tblPr>
  </w:style>
  <w:style w:type="table" w:customStyle="1" w:styleId="afff2">
    <w:basedOn w:val="TableNormal"/>
    <w:tblPr>
      <w:tblStyleRowBandSize w:val="1"/>
      <w:tblStyleColBandSize w:val="1"/>
    </w:tblPr>
  </w:style>
  <w:style w:type="table" w:customStyle="1" w:styleId="afff3">
    <w:basedOn w:val="TableNormal"/>
    <w:tblPr>
      <w:tblStyleRowBandSize w:val="1"/>
      <w:tblStyleColBandSize w:val="1"/>
    </w:tblPr>
  </w:style>
  <w:style w:type="table" w:customStyle="1" w:styleId="afff4">
    <w:basedOn w:val="TableNormal"/>
    <w:tblPr>
      <w:tblStyleRowBandSize w:val="1"/>
      <w:tblStyleColBandSize w:val="1"/>
    </w:tblPr>
  </w:style>
  <w:style w:type="table" w:customStyle="1" w:styleId="afff5">
    <w:basedOn w:val="TableNormal"/>
    <w:tblPr>
      <w:tblStyleRowBandSize w:val="1"/>
      <w:tblStyleColBandSize w:val="1"/>
    </w:tblPr>
  </w:style>
  <w:style w:type="table" w:customStyle="1" w:styleId="afff6">
    <w:basedOn w:val="TableNormal"/>
    <w:tblPr>
      <w:tblStyleRowBandSize w:val="1"/>
      <w:tblStyleColBandSize w:val="1"/>
    </w:tblPr>
  </w:style>
  <w:style w:type="table" w:customStyle="1" w:styleId="afff7">
    <w:basedOn w:val="TableNormal"/>
    <w:tblPr>
      <w:tblStyleRowBandSize w:val="1"/>
      <w:tblStyleColBandSize w:val="1"/>
    </w:tblPr>
  </w:style>
  <w:style w:type="table" w:customStyle="1" w:styleId="afff8">
    <w:basedOn w:val="TableNormal"/>
    <w:tblPr>
      <w:tblStyleRowBandSize w:val="1"/>
      <w:tblStyleColBandSize w:val="1"/>
    </w:tblPr>
  </w:style>
  <w:style w:type="table" w:customStyle="1" w:styleId="afff9">
    <w:basedOn w:val="TableNormal"/>
    <w:tblPr>
      <w:tblStyleRowBandSize w:val="1"/>
      <w:tblStyleColBandSize w:val="1"/>
    </w:tblPr>
  </w:style>
  <w:style w:type="table" w:customStyle="1" w:styleId="afffa">
    <w:basedOn w:val="TableNormal"/>
    <w:tblPr>
      <w:tblStyleRowBandSize w:val="1"/>
      <w:tblStyleColBandSize w:val="1"/>
    </w:tblPr>
  </w:style>
  <w:style w:type="table" w:customStyle="1" w:styleId="afffb">
    <w:basedOn w:val="TableNormal"/>
    <w:tblPr>
      <w:tblStyleRowBandSize w:val="1"/>
      <w:tblStyleColBandSize w:val="1"/>
    </w:tblPr>
  </w:style>
  <w:style w:type="table" w:customStyle="1" w:styleId="afffc">
    <w:basedOn w:val="TableNormal"/>
    <w:tblPr>
      <w:tblStyleRowBandSize w:val="1"/>
      <w:tblStyleColBandSize w:val="1"/>
    </w:tblPr>
  </w:style>
  <w:style w:type="table" w:customStyle="1" w:styleId="afffd">
    <w:basedOn w:val="TableNormal"/>
    <w:tblPr>
      <w:tblStyleRowBandSize w:val="1"/>
      <w:tblStyleColBandSize w:val="1"/>
    </w:tblPr>
  </w:style>
  <w:style w:type="table" w:customStyle="1" w:styleId="afffe">
    <w:basedOn w:val="TableNormal"/>
    <w:tblPr>
      <w:tblStyleRowBandSize w:val="1"/>
      <w:tblStyleColBandSize w:val="1"/>
    </w:tblPr>
  </w:style>
  <w:style w:type="table" w:customStyle="1" w:styleId="affff">
    <w:basedOn w:val="TableNormal"/>
    <w:tblPr>
      <w:tblStyleRowBandSize w:val="1"/>
      <w:tblStyleColBandSize w:val="1"/>
    </w:tblPr>
  </w:style>
  <w:style w:type="table" w:customStyle="1" w:styleId="affff0">
    <w:basedOn w:val="TableNormal"/>
    <w:tblPr>
      <w:tblStyleRowBandSize w:val="1"/>
      <w:tblStyleColBandSize w:val="1"/>
    </w:tblPr>
  </w:style>
  <w:style w:type="table" w:customStyle="1" w:styleId="affff1">
    <w:basedOn w:val="TableNormal"/>
    <w:tblPr>
      <w:tblStyleRowBandSize w:val="1"/>
      <w:tblStyleColBandSize w:val="1"/>
    </w:tblPr>
  </w:style>
  <w:style w:type="table" w:customStyle="1" w:styleId="affff2">
    <w:basedOn w:val="TableNormal"/>
    <w:tblPr>
      <w:tblStyleRowBandSize w:val="1"/>
      <w:tblStyleColBandSize w:val="1"/>
    </w:tblPr>
  </w:style>
  <w:style w:type="table" w:customStyle="1" w:styleId="affff3">
    <w:basedOn w:val="TableNormal"/>
    <w:tblPr>
      <w:tblStyleRowBandSize w:val="1"/>
      <w:tblStyleColBandSize w:val="1"/>
    </w:tblPr>
  </w:style>
  <w:style w:type="table" w:customStyle="1" w:styleId="affff4">
    <w:basedOn w:val="TableNormal"/>
    <w:tblPr>
      <w:tblStyleRowBandSize w:val="1"/>
      <w:tblStyleColBandSize w:val="1"/>
    </w:tblPr>
  </w:style>
  <w:style w:type="table" w:customStyle="1" w:styleId="affff5">
    <w:basedOn w:val="TableNormal"/>
    <w:tblPr>
      <w:tblStyleRowBandSize w:val="1"/>
      <w:tblStyleColBandSize w:val="1"/>
    </w:tblPr>
  </w:style>
  <w:style w:type="table" w:customStyle="1" w:styleId="affff6">
    <w:basedOn w:val="TableNormal"/>
    <w:tblPr>
      <w:tblStyleRowBandSize w:val="1"/>
      <w:tblStyleColBandSize w:val="1"/>
    </w:tblPr>
  </w:style>
  <w:style w:type="table" w:customStyle="1" w:styleId="affff7">
    <w:basedOn w:val="TableNormal"/>
    <w:tblPr>
      <w:tblStyleRowBandSize w:val="1"/>
      <w:tblStyleColBandSize w:val="1"/>
    </w:tblPr>
  </w:style>
  <w:style w:type="table" w:customStyle="1" w:styleId="affff8">
    <w:basedOn w:val="TableNormal"/>
    <w:tblPr>
      <w:tblStyleRowBandSize w:val="1"/>
      <w:tblStyleColBandSize w:val="1"/>
    </w:tblPr>
  </w:style>
  <w:style w:type="character" w:styleId="affff9">
    <w:name w:val="Emphasis"/>
    <w:uiPriority w:val="20"/>
    <w:qFormat/>
    <w:rsid w:val="00FF3435"/>
    <w:rPr>
      <w:i/>
      <w:iCs/>
    </w:rPr>
  </w:style>
  <w:style w:type="paragraph" w:styleId="affffa">
    <w:name w:val="Plain Text"/>
    <w:basedOn w:val="a"/>
    <w:link w:val="affffb"/>
    <w:unhideWhenUsed/>
    <w:rsid w:val="00FF3435"/>
    <w:rPr>
      <w:rFonts w:ascii="Courier New" w:hAnsi="Courier New"/>
      <w:bCs/>
      <w:sz w:val="20"/>
      <w:szCs w:val="20"/>
      <w:lang w:val="en-US" w:eastAsia="en-US"/>
    </w:rPr>
  </w:style>
  <w:style w:type="character" w:customStyle="1" w:styleId="affffb">
    <w:name w:val="Текст Знак"/>
    <w:basedOn w:val="a0"/>
    <w:link w:val="affffa"/>
    <w:rsid w:val="00FF3435"/>
    <w:rPr>
      <w:rFonts w:ascii="Courier New" w:hAnsi="Courier New"/>
      <w:bCs/>
      <w:sz w:val="20"/>
      <w:szCs w:val="20"/>
      <w:lang w:val="en-US" w:eastAsia="en-US"/>
    </w:rPr>
  </w:style>
  <w:style w:type="paragraph" w:customStyle="1" w:styleId="Style1483">
    <w:name w:val="Style1483"/>
    <w:basedOn w:val="a"/>
    <w:uiPriority w:val="99"/>
    <w:rsid w:val="00FF3435"/>
    <w:pPr>
      <w:spacing w:line="274" w:lineRule="exact"/>
      <w:jc w:val="center"/>
    </w:pPr>
    <w:rPr>
      <w:sz w:val="20"/>
      <w:szCs w:val="20"/>
    </w:rPr>
  </w:style>
  <w:style w:type="character" w:customStyle="1" w:styleId="CharStyle466">
    <w:name w:val="CharStyle466"/>
    <w:rsid w:val="00FF3435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paragraph" w:customStyle="1" w:styleId="p3">
    <w:name w:val="p3"/>
    <w:basedOn w:val="a"/>
    <w:rsid w:val="00FF3435"/>
    <w:pPr>
      <w:spacing w:before="100" w:beforeAutospacing="1" w:after="100" w:afterAutospacing="1"/>
    </w:pPr>
  </w:style>
  <w:style w:type="paragraph" w:styleId="32">
    <w:name w:val="Body Text Indent 3"/>
    <w:basedOn w:val="a"/>
    <w:link w:val="33"/>
    <w:uiPriority w:val="99"/>
    <w:semiHidden/>
    <w:unhideWhenUsed/>
    <w:rsid w:val="00FF3435"/>
    <w:pPr>
      <w:spacing w:after="120" w:line="276" w:lineRule="auto"/>
      <w:ind w:left="283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FF3435"/>
    <w:rPr>
      <w:rFonts w:ascii="Calibri" w:eastAsia="Calibri" w:hAnsi="Calibri"/>
      <w:sz w:val="16"/>
      <w:szCs w:val="16"/>
      <w:lang w:val="en-US" w:eastAsia="en-US"/>
    </w:rPr>
  </w:style>
  <w:style w:type="paragraph" w:customStyle="1" w:styleId="p11">
    <w:name w:val="p11"/>
    <w:basedOn w:val="a"/>
    <w:rsid w:val="00FF3435"/>
    <w:pPr>
      <w:spacing w:before="100" w:beforeAutospacing="1" w:after="100" w:afterAutospacing="1"/>
    </w:pPr>
  </w:style>
  <w:style w:type="character" w:customStyle="1" w:styleId="s4">
    <w:name w:val="s4"/>
    <w:basedOn w:val="a0"/>
    <w:rsid w:val="00FF3435"/>
  </w:style>
  <w:style w:type="paragraph" w:styleId="26">
    <w:name w:val="Body Text Indent 2"/>
    <w:basedOn w:val="a"/>
    <w:link w:val="27"/>
    <w:uiPriority w:val="99"/>
    <w:semiHidden/>
    <w:unhideWhenUsed/>
    <w:rsid w:val="00FF3435"/>
    <w:pPr>
      <w:spacing w:after="120" w:line="480" w:lineRule="auto"/>
      <w:ind w:left="283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7">
    <w:name w:val="Основной текст с отступом 2 Знак"/>
    <w:basedOn w:val="a0"/>
    <w:link w:val="26"/>
    <w:uiPriority w:val="99"/>
    <w:semiHidden/>
    <w:rsid w:val="00FF3435"/>
    <w:rPr>
      <w:rFonts w:ascii="Calibri" w:eastAsia="Calibri" w:hAnsi="Calibri"/>
      <w:sz w:val="22"/>
      <w:szCs w:val="22"/>
      <w:lang w:val="en-US" w:eastAsia="en-US"/>
    </w:rPr>
  </w:style>
  <w:style w:type="paragraph" w:customStyle="1" w:styleId="1a">
    <w:name w:val="Абзац списка1"/>
    <w:basedOn w:val="a"/>
    <w:rsid w:val="00FF3435"/>
    <w:pPr>
      <w:ind w:left="720"/>
      <w:contextualSpacing/>
    </w:pPr>
    <w:rPr>
      <w:rFonts w:eastAsia="Calibri"/>
    </w:rPr>
  </w:style>
  <w:style w:type="paragraph" w:customStyle="1" w:styleId="Style4">
    <w:name w:val="Style4"/>
    <w:basedOn w:val="a"/>
    <w:uiPriority w:val="99"/>
    <w:rsid w:val="00FF3435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55">
    <w:name w:val="Font Style55"/>
    <w:uiPriority w:val="99"/>
    <w:rsid w:val="00FF3435"/>
    <w:rPr>
      <w:rFonts w:ascii="Times New Roman" w:hAnsi="Times New Roman" w:cs="Times New Roman"/>
      <w:color w:val="000000"/>
      <w:sz w:val="22"/>
      <w:szCs w:val="22"/>
    </w:rPr>
  </w:style>
  <w:style w:type="character" w:customStyle="1" w:styleId="w">
    <w:name w:val="w"/>
    <w:rsid w:val="00FF3435"/>
  </w:style>
  <w:style w:type="character" w:styleId="affffc">
    <w:name w:val="Placeholder Text"/>
    <w:basedOn w:val="a0"/>
    <w:uiPriority w:val="99"/>
    <w:semiHidden/>
    <w:rsid w:val="00FF3435"/>
    <w:rPr>
      <w:color w:val="808080"/>
    </w:rPr>
  </w:style>
  <w:style w:type="paragraph" w:customStyle="1" w:styleId="affffd">
    <w:name w:val="Определение"/>
    <w:basedOn w:val="ab"/>
    <w:rsid w:val="00B432DF"/>
    <w:pPr>
      <w:spacing w:before="0" w:beforeAutospacing="0" w:after="0" w:afterAutospacing="0"/>
      <w:jc w:val="both"/>
    </w:pPr>
    <w:rPr>
      <w:rFonts w:ascii="Verdana" w:hAnsi="Verdana"/>
      <w:b/>
      <w:bCs/>
      <w:color w:val="FF0000"/>
      <w:sz w:val="20"/>
      <w:szCs w:val="20"/>
    </w:rPr>
  </w:style>
  <w:style w:type="paragraph" w:customStyle="1" w:styleId="affffe">
    <w:name w:val="Определение Знак Знак"/>
    <w:basedOn w:val="ab"/>
    <w:link w:val="afffff"/>
    <w:rsid w:val="00B432DF"/>
    <w:pPr>
      <w:spacing w:before="0" w:beforeAutospacing="0" w:after="0" w:afterAutospacing="0"/>
      <w:jc w:val="both"/>
    </w:pPr>
    <w:rPr>
      <w:rFonts w:ascii="Verdana" w:hAnsi="Verdana" w:cs="Times New Roman"/>
      <w:b/>
      <w:bCs/>
      <w:color w:val="FF0000"/>
      <w:lang w:val="x-none" w:eastAsia="x-none"/>
    </w:rPr>
  </w:style>
  <w:style w:type="character" w:customStyle="1" w:styleId="afffff">
    <w:name w:val="Определение Знак Знак Знак"/>
    <w:link w:val="affffe"/>
    <w:rsid w:val="00B432DF"/>
    <w:rPr>
      <w:rFonts w:ascii="Verdana" w:eastAsia="Arial Unicode MS" w:hAnsi="Verdana"/>
      <w:b/>
      <w:bCs/>
      <w:color w:val="FF0000"/>
      <w:lang w:val="x-none" w:eastAsia="x-none"/>
    </w:rPr>
  </w:style>
  <w:style w:type="paragraph" w:customStyle="1" w:styleId="TableParagraph">
    <w:name w:val="Table Paragraph"/>
    <w:basedOn w:val="a"/>
    <w:uiPriority w:val="1"/>
    <w:qFormat/>
    <w:rsid w:val="004F66C9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8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png"/><Relationship Id="rId21" Type="http://schemas.openxmlformats.org/officeDocument/2006/relationships/oleObject" Target="embeddings/oleObject5.bin"/><Relationship Id="rId42" Type="http://schemas.openxmlformats.org/officeDocument/2006/relationships/image" Target="media/image16.wmf"/><Relationship Id="rId63" Type="http://schemas.openxmlformats.org/officeDocument/2006/relationships/oleObject" Target="embeddings/oleObject26.bin"/><Relationship Id="rId84" Type="http://schemas.openxmlformats.org/officeDocument/2006/relationships/oleObject" Target="embeddings/oleObject37.bin"/><Relationship Id="rId138" Type="http://schemas.openxmlformats.org/officeDocument/2006/relationships/image" Target="media/image62.jpeg"/><Relationship Id="rId159" Type="http://schemas.openxmlformats.org/officeDocument/2006/relationships/oleObject" Target="embeddings/oleObject77.bin"/><Relationship Id="rId170" Type="http://schemas.openxmlformats.org/officeDocument/2006/relationships/oleObject" Target="embeddings/oleObject86.bin"/><Relationship Id="rId107" Type="http://schemas.openxmlformats.org/officeDocument/2006/relationships/image" Target="media/image48.wmf"/><Relationship Id="rId11" Type="http://schemas.openxmlformats.org/officeDocument/2006/relationships/hyperlink" Target="https://sites.google.com/a/ssga.ru/ssga4school/informatika/tasks/tasks-lab-3" TargetMode="External"/><Relationship Id="rId32" Type="http://schemas.openxmlformats.org/officeDocument/2006/relationships/image" Target="media/image11.wmf"/><Relationship Id="rId53" Type="http://schemas.openxmlformats.org/officeDocument/2006/relationships/oleObject" Target="embeddings/oleObject21.bin"/><Relationship Id="rId74" Type="http://schemas.openxmlformats.org/officeDocument/2006/relationships/oleObject" Target="embeddings/oleObject32.bin"/><Relationship Id="rId128" Type="http://schemas.openxmlformats.org/officeDocument/2006/relationships/oleObject" Target="embeddings/oleObject51.bin"/><Relationship Id="rId149" Type="http://schemas.openxmlformats.org/officeDocument/2006/relationships/oleObject" Target="embeddings/oleObject67.bin"/><Relationship Id="rId5" Type="http://schemas.openxmlformats.org/officeDocument/2006/relationships/settings" Target="settings.xml"/><Relationship Id="rId95" Type="http://schemas.openxmlformats.org/officeDocument/2006/relationships/image" Target="media/image42.wmf"/><Relationship Id="rId160" Type="http://schemas.openxmlformats.org/officeDocument/2006/relationships/oleObject" Target="embeddings/oleObject78.bin"/><Relationship Id="rId22" Type="http://schemas.openxmlformats.org/officeDocument/2006/relationships/image" Target="media/image6.wmf"/><Relationship Id="rId43" Type="http://schemas.openxmlformats.org/officeDocument/2006/relationships/oleObject" Target="embeddings/oleObject16.bin"/><Relationship Id="rId64" Type="http://schemas.openxmlformats.org/officeDocument/2006/relationships/oleObject" Target="embeddings/oleObject27.bin"/><Relationship Id="rId118" Type="http://schemas.openxmlformats.org/officeDocument/2006/relationships/image" Target="media/image57.png"/><Relationship Id="rId139" Type="http://schemas.openxmlformats.org/officeDocument/2006/relationships/oleObject" Target="embeddings/oleObject59.bin"/><Relationship Id="rId85" Type="http://schemas.openxmlformats.org/officeDocument/2006/relationships/image" Target="media/image37.wmf"/><Relationship Id="rId150" Type="http://schemas.openxmlformats.org/officeDocument/2006/relationships/oleObject" Target="embeddings/oleObject68.bin"/><Relationship Id="rId171" Type="http://schemas.openxmlformats.org/officeDocument/2006/relationships/fontTable" Target="fontTable.xml"/><Relationship Id="rId12" Type="http://schemas.openxmlformats.org/officeDocument/2006/relationships/image" Target="media/image1.wmf"/><Relationship Id="rId33" Type="http://schemas.openxmlformats.org/officeDocument/2006/relationships/oleObject" Target="embeddings/oleObject11.bin"/><Relationship Id="rId108" Type="http://schemas.openxmlformats.org/officeDocument/2006/relationships/oleObject" Target="embeddings/oleObject49.bin"/><Relationship Id="rId129" Type="http://schemas.openxmlformats.org/officeDocument/2006/relationships/oleObject" Target="embeddings/oleObject52.bin"/><Relationship Id="rId54" Type="http://schemas.openxmlformats.org/officeDocument/2006/relationships/image" Target="media/image22.wmf"/><Relationship Id="rId70" Type="http://schemas.openxmlformats.org/officeDocument/2006/relationships/oleObject" Target="embeddings/oleObject30.bin"/><Relationship Id="rId75" Type="http://schemas.openxmlformats.org/officeDocument/2006/relationships/image" Target="media/image32.wmf"/><Relationship Id="rId91" Type="http://schemas.openxmlformats.org/officeDocument/2006/relationships/image" Target="media/image40.wmf"/><Relationship Id="rId96" Type="http://schemas.openxmlformats.org/officeDocument/2006/relationships/oleObject" Target="embeddings/oleObject43.bin"/><Relationship Id="rId140" Type="http://schemas.openxmlformats.org/officeDocument/2006/relationships/oleObject" Target="embeddings/oleObject60.bin"/><Relationship Id="rId145" Type="http://schemas.openxmlformats.org/officeDocument/2006/relationships/image" Target="media/image64.jpeg"/><Relationship Id="rId161" Type="http://schemas.openxmlformats.org/officeDocument/2006/relationships/oleObject" Target="embeddings/oleObject79.bin"/><Relationship Id="rId166" Type="http://schemas.openxmlformats.org/officeDocument/2006/relationships/oleObject" Target="embeddings/oleObject84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oleObject" Target="embeddings/oleObject6.bin"/><Relationship Id="rId28" Type="http://schemas.openxmlformats.org/officeDocument/2006/relationships/image" Target="media/image9.wmf"/><Relationship Id="rId49" Type="http://schemas.openxmlformats.org/officeDocument/2006/relationships/oleObject" Target="embeddings/oleObject19.bin"/><Relationship Id="rId114" Type="http://schemas.openxmlformats.org/officeDocument/2006/relationships/image" Target="media/image53.png"/><Relationship Id="rId119" Type="http://schemas.openxmlformats.org/officeDocument/2006/relationships/image" Target="media/image58.png"/><Relationship Id="rId44" Type="http://schemas.openxmlformats.org/officeDocument/2006/relationships/image" Target="media/image17.wmf"/><Relationship Id="rId60" Type="http://schemas.openxmlformats.org/officeDocument/2006/relationships/image" Target="media/image25.wmf"/><Relationship Id="rId65" Type="http://schemas.openxmlformats.org/officeDocument/2006/relationships/image" Target="media/image27.wmf"/><Relationship Id="rId81" Type="http://schemas.openxmlformats.org/officeDocument/2006/relationships/image" Target="media/image35.wmf"/><Relationship Id="rId86" Type="http://schemas.openxmlformats.org/officeDocument/2006/relationships/oleObject" Target="embeddings/oleObject38.bin"/><Relationship Id="rId130" Type="http://schemas.openxmlformats.org/officeDocument/2006/relationships/oleObject" Target="embeddings/oleObject53.bin"/><Relationship Id="rId135" Type="http://schemas.openxmlformats.org/officeDocument/2006/relationships/oleObject" Target="embeddings/oleObject56.bin"/><Relationship Id="rId151" Type="http://schemas.openxmlformats.org/officeDocument/2006/relationships/oleObject" Target="embeddings/oleObject69.bin"/><Relationship Id="rId156" Type="http://schemas.openxmlformats.org/officeDocument/2006/relationships/oleObject" Target="embeddings/oleObject74.bin"/><Relationship Id="rId172" Type="http://schemas.openxmlformats.org/officeDocument/2006/relationships/theme" Target="theme/theme1.xml"/><Relationship Id="rId13" Type="http://schemas.openxmlformats.org/officeDocument/2006/relationships/oleObject" Target="embeddings/oleObject1.bin"/><Relationship Id="rId18" Type="http://schemas.openxmlformats.org/officeDocument/2006/relationships/image" Target="media/image4.wmf"/><Relationship Id="rId39" Type="http://schemas.openxmlformats.org/officeDocument/2006/relationships/oleObject" Target="embeddings/oleObject14.bin"/><Relationship Id="rId109" Type="http://schemas.openxmlformats.org/officeDocument/2006/relationships/image" Target="media/image49.wmf"/><Relationship Id="rId34" Type="http://schemas.openxmlformats.org/officeDocument/2006/relationships/image" Target="media/image12.wmf"/><Relationship Id="rId50" Type="http://schemas.openxmlformats.org/officeDocument/2006/relationships/image" Target="media/image20.wmf"/><Relationship Id="rId55" Type="http://schemas.openxmlformats.org/officeDocument/2006/relationships/oleObject" Target="embeddings/oleObject22.bin"/><Relationship Id="rId76" Type="http://schemas.openxmlformats.org/officeDocument/2006/relationships/oleObject" Target="embeddings/oleObject33.bin"/><Relationship Id="rId97" Type="http://schemas.openxmlformats.org/officeDocument/2006/relationships/image" Target="media/image43.wmf"/><Relationship Id="rId104" Type="http://schemas.openxmlformats.org/officeDocument/2006/relationships/oleObject" Target="embeddings/oleObject47.bin"/><Relationship Id="rId120" Type="http://schemas.openxmlformats.org/officeDocument/2006/relationships/image" Target="media/image59.png"/><Relationship Id="rId125" Type="http://schemas.openxmlformats.org/officeDocument/2006/relationships/hyperlink" Target="http://dpk-forum.com/index.php?PHPSESSID=roqt4mb141quur4dqb7qfvde45&amp;topic=9220.msg465200" TargetMode="External"/><Relationship Id="rId141" Type="http://schemas.openxmlformats.org/officeDocument/2006/relationships/oleObject" Target="embeddings/oleObject61.bin"/><Relationship Id="rId146" Type="http://schemas.openxmlformats.org/officeDocument/2006/relationships/oleObject" Target="embeddings/oleObject64.bin"/><Relationship Id="rId167" Type="http://schemas.openxmlformats.org/officeDocument/2006/relationships/image" Target="media/image65.wmf"/><Relationship Id="rId7" Type="http://schemas.openxmlformats.org/officeDocument/2006/relationships/footnotes" Target="footnotes.xml"/><Relationship Id="rId71" Type="http://schemas.openxmlformats.org/officeDocument/2006/relationships/image" Target="media/image30.wmf"/><Relationship Id="rId92" Type="http://schemas.openxmlformats.org/officeDocument/2006/relationships/oleObject" Target="embeddings/oleObject41.bin"/><Relationship Id="rId162" Type="http://schemas.openxmlformats.org/officeDocument/2006/relationships/oleObject" Target="embeddings/oleObject80.bin"/><Relationship Id="rId2" Type="http://schemas.openxmlformats.org/officeDocument/2006/relationships/customXml" Target="../customXml/item2.xml"/><Relationship Id="rId29" Type="http://schemas.openxmlformats.org/officeDocument/2006/relationships/oleObject" Target="embeddings/oleObject9.bin"/><Relationship Id="rId24" Type="http://schemas.openxmlformats.org/officeDocument/2006/relationships/image" Target="media/image7.wmf"/><Relationship Id="rId40" Type="http://schemas.openxmlformats.org/officeDocument/2006/relationships/image" Target="media/image15.wmf"/><Relationship Id="rId45" Type="http://schemas.openxmlformats.org/officeDocument/2006/relationships/oleObject" Target="embeddings/oleObject17.bin"/><Relationship Id="rId66" Type="http://schemas.openxmlformats.org/officeDocument/2006/relationships/oleObject" Target="embeddings/oleObject28.bin"/><Relationship Id="rId87" Type="http://schemas.openxmlformats.org/officeDocument/2006/relationships/image" Target="media/image38.wmf"/><Relationship Id="rId110" Type="http://schemas.openxmlformats.org/officeDocument/2006/relationships/oleObject" Target="embeddings/oleObject50.bin"/><Relationship Id="rId115" Type="http://schemas.openxmlformats.org/officeDocument/2006/relationships/image" Target="media/image54.png"/><Relationship Id="rId131" Type="http://schemas.openxmlformats.org/officeDocument/2006/relationships/image" Target="media/image60.wmf"/><Relationship Id="rId136" Type="http://schemas.openxmlformats.org/officeDocument/2006/relationships/oleObject" Target="embeddings/oleObject57.bin"/><Relationship Id="rId157" Type="http://schemas.openxmlformats.org/officeDocument/2006/relationships/oleObject" Target="embeddings/oleObject75.bin"/><Relationship Id="rId61" Type="http://schemas.openxmlformats.org/officeDocument/2006/relationships/oleObject" Target="embeddings/oleObject25.bin"/><Relationship Id="rId82" Type="http://schemas.openxmlformats.org/officeDocument/2006/relationships/oleObject" Target="embeddings/oleObject36.bin"/><Relationship Id="rId152" Type="http://schemas.openxmlformats.org/officeDocument/2006/relationships/oleObject" Target="embeddings/oleObject70.bin"/><Relationship Id="rId19" Type="http://schemas.openxmlformats.org/officeDocument/2006/relationships/oleObject" Target="embeddings/oleObject4.bin"/><Relationship Id="rId14" Type="http://schemas.openxmlformats.org/officeDocument/2006/relationships/image" Target="media/image2.wmf"/><Relationship Id="rId30" Type="http://schemas.openxmlformats.org/officeDocument/2006/relationships/image" Target="media/image10.wmf"/><Relationship Id="rId35" Type="http://schemas.openxmlformats.org/officeDocument/2006/relationships/oleObject" Target="embeddings/oleObject12.bin"/><Relationship Id="rId56" Type="http://schemas.openxmlformats.org/officeDocument/2006/relationships/image" Target="media/image23.wmf"/><Relationship Id="rId77" Type="http://schemas.openxmlformats.org/officeDocument/2006/relationships/image" Target="media/image33.wmf"/><Relationship Id="rId100" Type="http://schemas.openxmlformats.org/officeDocument/2006/relationships/oleObject" Target="embeddings/oleObject45.bin"/><Relationship Id="rId105" Type="http://schemas.openxmlformats.org/officeDocument/2006/relationships/image" Target="media/image47.wmf"/><Relationship Id="rId126" Type="http://schemas.openxmlformats.org/officeDocument/2006/relationships/hyperlink" Target="http://www.casemods.ru/services/raschet_bloka_pitania.html" TargetMode="External"/><Relationship Id="rId147" Type="http://schemas.openxmlformats.org/officeDocument/2006/relationships/oleObject" Target="embeddings/oleObject65.bin"/><Relationship Id="rId168" Type="http://schemas.openxmlformats.org/officeDocument/2006/relationships/oleObject" Target="embeddings/oleObject85.bin"/><Relationship Id="rId8" Type="http://schemas.openxmlformats.org/officeDocument/2006/relationships/endnotes" Target="endnotes.xml"/><Relationship Id="rId51" Type="http://schemas.openxmlformats.org/officeDocument/2006/relationships/oleObject" Target="embeddings/oleObject20.bin"/><Relationship Id="rId72" Type="http://schemas.openxmlformats.org/officeDocument/2006/relationships/oleObject" Target="embeddings/oleObject31.bin"/><Relationship Id="rId93" Type="http://schemas.openxmlformats.org/officeDocument/2006/relationships/image" Target="media/image41.wmf"/><Relationship Id="rId98" Type="http://schemas.openxmlformats.org/officeDocument/2006/relationships/oleObject" Target="embeddings/oleObject44.bin"/><Relationship Id="rId121" Type="http://schemas.openxmlformats.org/officeDocument/2006/relationships/hyperlink" Target="https://www.jdoodle.com/compile-assembler-nasm-online" TargetMode="External"/><Relationship Id="rId142" Type="http://schemas.openxmlformats.org/officeDocument/2006/relationships/oleObject" Target="embeddings/oleObject62.bin"/><Relationship Id="rId163" Type="http://schemas.openxmlformats.org/officeDocument/2006/relationships/oleObject" Target="embeddings/oleObject81.bin"/><Relationship Id="rId3" Type="http://schemas.openxmlformats.org/officeDocument/2006/relationships/numbering" Target="numbering.xml"/><Relationship Id="rId25" Type="http://schemas.openxmlformats.org/officeDocument/2006/relationships/oleObject" Target="embeddings/oleObject7.bin"/><Relationship Id="rId46" Type="http://schemas.openxmlformats.org/officeDocument/2006/relationships/image" Target="media/image18.wmf"/><Relationship Id="rId67" Type="http://schemas.openxmlformats.org/officeDocument/2006/relationships/image" Target="media/image28.wmf"/><Relationship Id="rId116" Type="http://schemas.openxmlformats.org/officeDocument/2006/relationships/image" Target="media/image55.png"/><Relationship Id="rId137" Type="http://schemas.openxmlformats.org/officeDocument/2006/relationships/oleObject" Target="embeddings/oleObject58.bin"/><Relationship Id="rId158" Type="http://schemas.openxmlformats.org/officeDocument/2006/relationships/oleObject" Target="embeddings/oleObject76.bin"/><Relationship Id="rId20" Type="http://schemas.openxmlformats.org/officeDocument/2006/relationships/image" Target="media/image5.wmf"/><Relationship Id="rId41" Type="http://schemas.openxmlformats.org/officeDocument/2006/relationships/oleObject" Target="embeddings/oleObject15.bin"/><Relationship Id="rId62" Type="http://schemas.openxmlformats.org/officeDocument/2006/relationships/image" Target="media/image26.wmf"/><Relationship Id="rId83" Type="http://schemas.openxmlformats.org/officeDocument/2006/relationships/image" Target="media/image36.wmf"/><Relationship Id="rId88" Type="http://schemas.openxmlformats.org/officeDocument/2006/relationships/oleObject" Target="embeddings/oleObject39.bin"/><Relationship Id="rId111" Type="http://schemas.openxmlformats.org/officeDocument/2006/relationships/image" Target="media/image50.png"/><Relationship Id="rId132" Type="http://schemas.openxmlformats.org/officeDocument/2006/relationships/oleObject" Target="embeddings/oleObject54.bin"/><Relationship Id="rId153" Type="http://schemas.openxmlformats.org/officeDocument/2006/relationships/oleObject" Target="embeddings/oleObject71.bin"/><Relationship Id="rId15" Type="http://schemas.openxmlformats.org/officeDocument/2006/relationships/oleObject" Target="embeddings/oleObject2.bin"/><Relationship Id="rId36" Type="http://schemas.openxmlformats.org/officeDocument/2006/relationships/image" Target="media/image13.wmf"/><Relationship Id="rId57" Type="http://schemas.openxmlformats.org/officeDocument/2006/relationships/oleObject" Target="embeddings/oleObject23.bin"/><Relationship Id="rId106" Type="http://schemas.openxmlformats.org/officeDocument/2006/relationships/oleObject" Target="embeddings/oleObject48.bin"/><Relationship Id="rId127" Type="http://schemas.openxmlformats.org/officeDocument/2006/relationships/hyperlink" Target="http://extreme.outervision.com/psucalculatorlite.jsp" TargetMode="External"/><Relationship Id="rId10" Type="http://schemas.openxmlformats.org/officeDocument/2006/relationships/footer" Target="footer2.xml"/><Relationship Id="rId31" Type="http://schemas.openxmlformats.org/officeDocument/2006/relationships/oleObject" Target="embeddings/oleObject10.bin"/><Relationship Id="rId52" Type="http://schemas.openxmlformats.org/officeDocument/2006/relationships/image" Target="media/image21.wmf"/><Relationship Id="rId73" Type="http://schemas.openxmlformats.org/officeDocument/2006/relationships/image" Target="media/image31.wmf"/><Relationship Id="rId78" Type="http://schemas.openxmlformats.org/officeDocument/2006/relationships/oleObject" Target="embeddings/oleObject34.bin"/><Relationship Id="rId94" Type="http://schemas.openxmlformats.org/officeDocument/2006/relationships/oleObject" Target="embeddings/oleObject42.bin"/><Relationship Id="rId99" Type="http://schemas.openxmlformats.org/officeDocument/2006/relationships/image" Target="media/image44.wmf"/><Relationship Id="rId101" Type="http://schemas.openxmlformats.org/officeDocument/2006/relationships/image" Target="media/image45.wmf"/><Relationship Id="rId122" Type="http://schemas.openxmlformats.org/officeDocument/2006/relationships/hyperlink" Target="https://www.jdoodle.com/compile-assembler-nasm-online" TargetMode="External"/><Relationship Id="rId143" Type="http://schemas.openxmlformats.org/officeDocument/2006/relationships/oleObject" Target="embeddings/oleObject63.bin"/><Relationship Id="rId148" Type="http://schemas.openxmlformats.org/officeDocument/2006/relationships/oleObject" Target="embeddings/oleObject66.bin"/><Relationship Id="rId164" Type="http://schemas.openxmlformats.org/officeDocument/2006/relationships/oleObject" Target="embeddings/oleObject82.bin"/><Relationship Id="rId169" Type="http://schemas.openxmlformats.org/officeDocument/2006/relationships/image" Target="media/image66.wmf"/><Relationship Id="rId4" Type="http://schemas.openxmlformats.org/officeDocument/2006/relationships/styles" Target="styles.xml"/><Relationship Id="rId9" Type="http://schemas.openxmlformats.org/officeDocument/2006/relationships/footer" Target="footer1.xml"/><Relationship Id="rId26" Type="http://schemas.openxmlformats.org/officeDocument/2006/relationships/image" Target="media/image8.wmf"/><Relationship Id="rId47" Type="http://schemas.openxmlformats.org/officeDocument/2006/relationships/oleObject" Target="embeddings/oleObject18.bin"/><Relationship Id="rId68" Type="http://schemas.openxmlformats.org/officeDocument/2006/relationships/oleObject" Target="embeddings/oleObject29.bin"/><Relationship Id="rId89" Type="http://schemas.openxmlformats.org/officeDocument/2006/relationships/image" Target="media/image39.wmf"/><Relationship Id="rId112" Type="http://schemas.openxmlformats.org/officeDocument/2006/relationships/image" Target="media/image51.png"/><Relationship Id="rId133" Type="http://schemas.openxmlformats.org/officeDocument/2006/relationships/image" Target="media/image61.jpeg"/><Relationship Id="rId154" Type="http://schemas.openxmlformats.org/officeDocument/2006/relationships/oleObject" Target="embeddings/oleObject72.bin"/><Relationship Id="rId16" Type="http://schemas.openxmlformats.org/officeDocument/2006/relationships/image" Target="media/image3.wmf"/><Relationship Id="rId37" Type="http://schemas.openxmlformats.org/officeDocument/2006/relationships/oleObject" Target="embeddings/oleObject13.bin"/><Relationship Id="rId58" Type="http://schemas.openxmlformats.org/officeDocument/2006/relationships/image" Target="media/image24.wmf"/><Relationship Id="rId79" Type="http://schemas.openxmlformats.org/officeDocument/2006/relationships/image" Target="media/image34.wmf"/><Relationship Id="rId102" Type="http://schemas.openxmlformats.org/officeDocument/2006/relationships/oleObject" Target="embeddings/oleObject46.bin"/><Relationship Id="rId123" Type="http://schemas.openxmlformats.org/officeDocument/2006/relationships/hyperlink" Target="http://www.enermax.outervision.com/" TargetMode="External"/><Relationship Id="rId144" Type="http://schemas.openxmlformats.org/officeDocument/2006/relationships/image" Target="media/image63.png"/><Relationship Id="rId90" Type="http://schemas.openxmlformats.org/officeDocument/2006/relationships/oleObject" Target="embeddings/oleObject40.bin"/><Relationship Id="rId165" Type="http://schemas.openxmlformats.org/officeDocument/2006/relationships/oleObject" Target="embeddings/oleObject83.bin"/><Relationship Id="rId27" Type="http://schemas.openxmlformats.org/officeDocument/2006/relationships/oleObject" Target="embeddings/oleObject8.bin"/><Relationship Id="rId48" Type="http://schemas.openxmlformats.org/officeDocument/2006/relationships/image" Target="media/image19.wmf"/><Relationship Id="rId69" Type="http://schemas.openxmlformats.org/officeDocument/2006/relationships/image" Target="media/image29.wmf"/><Relationship Id="rId113" Type="http://schemas.openxmlformats.org/officeDocument/2006/relationships/image" Target="media/image52.png"/><Relationship Id="rId134" Type="http://schemas.openxmlformats.org/officeDocument/2006/relationships/oleObject" Target="embeddings/oleObject55.bin"/><Relationship Id="rId80" Type="http://schemas.openxmlformats.org/officeDocument/2006/relationships/oleObject" Target="embeddings/oleObject35.bin"/><Relationship Id="rId155" Type="http://schemas.openxmlformats.org/officeDocument/2006/relationships/oleObject" Target="embeddings/oleObject73.bin"/><Relationship Id="rId17" Type="http://schemas.openxmlformats.org/officeDocument/2006/relationships/oleObject" Target="embeddings/oleObject3.bin"/><Relationship Id="rId38" Type="http://schemas.openxmlformats.org/officeDocument/2006/relationships/image" Target="media/image14.wmf"/><Relationship Id="rId59" Type="http://schemas.openxmlformats.org/officeDocument/2006/relationships/oleObject" Target="embeddings/oleObject24.bin"/><Relationship Id="rId103" Type="http://schemas.openxmlformats.org/officeDocument/2006/relationships/image" Target="media/image46.wmf"/><Relationship Id="rId124" Type="http://schemas.openxmlformats.org/officeDocument/2006/relationships/hyperlink" Target="http://www.enermax.outervision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7+j+QLG12Et3xXxzYTnWjBK+1A==">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30E7CCD-F80D-4465-BC1C-575655FAD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11719</Words>
  <Characters>66802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RSEU</Company>
  <LinksUpToDate>false</LinksUpToDate>
  <CharactersWithSpaces>78365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Admin</cp:lastModifiedBy>
  <cp:revision>69</cp:revision>
  <dcterms:created xsi:type="dcterms:W3CDTF">2024-05-20T06:59:00Z</dcterms:created>
  <dcterms:modified xsi:type="dcterms:W3CDTF">2025-10-14T04:42:00Z</dcterms:modified>
</cp:coreProperties>
</file>